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81" w:rsidRPr="00863C28" w:rsidRDefault="00EC6075" w:rsidP="00716D59">
      <w:pPr>
        <w:spacing w:line="276" w:lineRule="auto"/>
        <w:ind w:right="-216"/>
        <w:jc w:val="right"/>
        <w:rPr>
          <w:rFonts w:ascii="Arial" w:hAnsi="Arial" w:cs="Arial"/>
          <w:b/>
          <w:sz w:val="20"/>
          <w:szCs w:val="20"/>
        </w:rPr>
      </w:pPr>
      <w:r w:rsidRPr="00863C28">
        <w:rPr>
          <w:rFonts w:ascii="Arial" w:hAnsi="Arial" w:cs="Arial"/>
          <w:b/>
          <w:sz w:val="20"/>
          <w:szCs w:val="20"/>
        </w:rPr>
        <w:t xml:space="preserve">TRIBUNAL SUPERIOR DE JUSTICIA  </w:t>
      </w:r>
    </w:p>
    <w:p w:rsidR="00EC6075" w:rsidRPr="00863C28" w:rsidRDefault="00EC6075" w:rsidP="00716D59">
      <w:pPr>
        <w:spacing w:line="276" w:lineRule="auto"/>
        <w:ind w:right="-216"/>
        <w:jc w:val="right"/>
        <w:rPr>
          <w:rFonts w:ascii="Arial" w:hAnsi="Arial" w:cs="Arial"/>
          <w:b/>
          <w:sz w:val="20"/>
          <w:szCs w:val="20"/>
        </w:rPr>
      </w:pPr>
      <w:r w:rsidRPr="00863C28">
        <w:rPr>
          <w:rFonts w:ascii="Arial" w:hAnsi="Arial" w:cs="Arial"/>
          <w:b/>
          <w:sz w:val="20"/>
          <w:szCs w:val="20"/>
        </w:rPr>
        <w:t>CONSEJO DE LA JUDICATURA</w:t>
      </w:r>
    </w:p>
    <w:p w:rsidR="00EC6075" w:rsidRPr="00863C28" w:rsidRDefault="00EC6075" w:rsidP="00716D59">
      <w:pPr>
        <w:spacing w:line="276" w:lineRule="auto"/>
        <w:ind w:right="-216"/>
        <w:jc w:val="right"/>
        <w:rPr>
          <w:rFonts w:ascii="Arial" w:hAnsi="Arial" w:cs="Arial"/>
          <w:b/>
          <w:sz w:val="20"/>
          <w:szCs w:val="20"/>
        </w:rPr>
      </w:pPr>
      <w:r w:rsidRPr="00863C28">
        <w:rPr>
          <w:rFonts w:ascii="Arial" w:hAnsi="Arial" w:cs="Arial"/>
          <w:b/>
          <w:sz w:val="20"/>
          <w:szCs w:val="20"/>
        </w:rPr>
        <w:t>DEPARTAMENTO DE RECURSOS MATERIALES</w:t>
      </w:r>
    </w:p>
    <w:p w:rsidR="00EC6075" w:rsidRDefault="00EC6075" w:rsidP="00716D59">
      <w:pPr>
        <w:spacing w:line="276" w:lineRule="auto"/>
        <w:ind w:right="-216"/>
        <w:jc w:val="right"/>
        <w:rPr>
          <w:rFonts w:ascii="Arial" w:hAnsi="Arial" w:cs="Arial"/>
          <w:b/>
          <w:sz w:val="20"/>
          <w:szCs w:val="20"/>
        </w:rPr>
      </w:pPr>
    </w:p>
    <w:p w:rsidR="00716D59" w:rsidRPr="00580618" w:rsidRDefault="00106FA2" w:rsidP="00716D59">
      <w:pPr>
        <w:spacing w:line="276" w:lineRule="auto"/>
        <w:ind w:right="-216"/>
        <w:jc w:val="both"/>
        <w:rPr>
          <w:rFonts w:ascii="Arial" w:hAnsi="Arial" w:cs="Arial"/>
          <w:sz w:val="20"/>
          <w:szCs w:val="20"/>
        </w:rPr>
      </w:pPr>
      <w:r w:rsidRPr="00580618">
        <w:rPr>
          <w:rFonts w:ascii="Arial" w:hAnsi="Arial" w:cs="Arial"/>
          <w:sz w:val="20"/>
          <w:szCs w:val="20"/>
        </w:rPr>
        <w:t>EL TRIBUNAL SUPERIOR DE JUSTICIA DEL ESTADO DE DURANGO, POR CONDUCT</w:t>
      </w:r>
      <w:r w:rsidR="00C664B7" w:rsidRPr="00580618">
        <w:rPr>
          <w:rFonts w:ascii="Arial" w:hAnsi="Arial" w:cs="Arial"/>
          <w:sz w:val="20"/>
          <w:szCs w:val="20"/>
        </w:rPr>
        <w:t xml:space="preserve">O DEL </w:t>
      </w:r>
      <w:r w:rsidR="00C664B7" w:rsidRPr="00580618">
        <w:rPr>
          <w:rFonts w:ascii="Arial" w:hAnsi="Arial" w:cs="Arial"/>
          <w:b/>
          <w:sz w:val="20"/>
          <w:szCs w:val="20"/>
        </w:rPr>
        <w:t>CONSEJO DE LA JUDICATURA</w:t>
      </w:r>
      <w:r w:rsidR="00C664B7" w:rsidRPr="00580618">
        <w:rPr>
          <w:rFonts w:ascii="Arial" w:hAnsi="Arial" w:cs="Arial"/>
          <w:sz w:val="20"/>
          <w:szCs w:val="20"/>
        </w:rPr>
        <w:t xml:space="preserve"> </w:t>
      </w:r>
      <w:r w:rsidRPr="00580618">
        <w:rPr>
          <w:rFonts w:ascii="Arial" w:hAnsi="Arial" w:cs="Arial"/>
          <w:sz w:val="20"/>
          <w:szCs w:val="20"/>
        </w:rPr>
        <w:t xml:space="preserve"> EN COORDINACIÓN CON EL DEPARTAMENTO DE RECURSOS MATERIALES DE LA SECRETARÍA EJECUTIVA DE ADMINISTRACIÓN, EMITEN LAS SIGUIENTES BASES DE LICITACIÓN POR INVITACIÓN RESTRING</w:t>
      </w:r>
      <w:r w:rsidR="00FA6DC7" w:rsidRPr="00580618">
        <w:rPr>
          <w:rFonts w:ascii="Arial" w:hAnsi="Arial" w:cs="Arial"/>
          <w:sz w:val="20"/>
          <w:szCs w:val="20"/>
        </w:rPr>
        <w:t xml:space="preserve">IDA A CUANDO MENOS TRES </w:t>
      </w:r>
      <w:r w:rsidR="002C712E" w:rsidRPr="00580618">
        <w:rPr>
          <w:rFonts w:ascii="Arial" w:hAnsi="Arial" w:cs="Arial"/>
          <w:sz w:val="20"/>
          <w:szCs w:val="20"/>
        </w:rPr>
        <w:t>PROVEEDOR</w:t>
      </w:r>
      <w:r w:rsidR="00FA6DC7" w:rsidRPr="00580618">
        <w:rPr>
          <w:rFonts w:ascii="Arial" w:hAnsi="Arial" w:cs="Arial"/>
          <w:sz w:val="20"/>
          <w:szCs w:val="20"/>
        </w:rPr>
        <w:t>ES</w:t>
      </w:r>
      <w:r w:rsidRPr="00580618">
        <w:rPr>
          <w:rFonts w:ascii="Arial" w:hAnsi="Arial" w:cs="Arial"/>
          <w:sz w:val="20"/>
          <w:szCs w:val="20"/>
        </w:rPr>
        <w:t xml:space="preserve">, CON FUNDAMENTO EN LOS ARTICULOS </w:t>
      </w:r>
      <w:r w:rsidR="00A546B5" w:rsidRPr="00580618">
        <w:rPr>
          <w:rFonts w:ascii="Arial" w:hAnsi="Arial" w:cs="Arial"/>
          <w:sz w:val="20"/>
          <w:szCs w:val="20"/>
        </w:rPr>
        <w:t xml:space="preserve">1, 16 FRACCIÓN I, 24 SEGUNDO Y TERCER PÁRRAFO, 25 </w:t>
      </w:r>
      <w:r w:rsidR="00FA6DC7" w:rsidRPr="00580618">
        <w:rPr>
          <w:rFonts w:ascii="Arial" w:hAnsi="Arial" w:cs="Arial"/>
          <w:sz w:val="20"/>
          <w:szCs w:val="20"/>
        </w:rPr>
        <w:t xml:space="preserve">PRIMER PÁRRAFO </w:t>
      </w:r>
      <w:r w:rsidR="00A546B5" w:rsidRPr="00580618">
        <w:rPr>
          <w:rFonts w:ascii="Arial" w:hAnsi="Arial" w:cs="Arial"/>
          <w:sz w:val="20"/>
          <w:szCs w:val="20"/>
        </w:rPr>
        <w:t xml:space="preserve">FRACCIÓN II, </w:t>
      </w:r>
      <w:r w:rsidR="007C3AA4" w:rsidRPr="00580618">
        <w:rPr>
          <w:rFonts w:ascii="Arial" w:hAnsi="Arial" w:cs="Arial"/>
          <w:sz w:val="20"/>
          <w:szCs w:val="20"/>
        </w:rPr>
        <w:t xml:space="preserve">44, </w:t>
      </w:r>
      <w:r w:rsidR="00FA6DC7" w:rsidRPr="00580618">
        <w:rPr>
          <w:rFonts w:ascii="Arial" w:hAnsi="Arial" w:cs="Arial"/>
          <w:sz w:val="20"/>
          <w:szCs w:val="20"/>
        </w:rPr>
        <w:t xml:space="preserve">50 AL </w:t>
      </w:r>
      <w:r w:rsidR="00716D59" w:rsidRPr="00580618">
        <w:rPr>
          <w:rFonts w:ascii="Arial" w:hAnsi="Arial" w:cs="Arial"/>
          <w:sz w:val="20"/>
          <w:szCs w:val="20"/>
        </w:rPr>
        <w:t>56</w:t>
      </w:r>
      <w:r w:rsidR="00211780">
        <w:rPr>
          <w:rFonts w:ascii="Arial" w:hAnsi="Arial" w:cs="Arial"/>
          <w:sz w:val="20"/>
          <w:szCs w:val="20"/>
        </w:rPr>
        <w:t>, 69</w:t>
      </w:r>
      <w:r w:rsidR="00716D59" w:rsidRPr="00580618">
        <w:rPr>
          <w:rFonts w:ascii="Arial" w:hAnsi="Arial" w:cs="Arial"/>
          <w:sz w:val="20"/>
          <w:szCs w:val="20"/>
        </w:rPr>
        <w:t xml:space="preserve"> Y DEMÁS RELATIVOS,</w:t>
      </w:r>
      <w:r w:rsidR="00FA6DC7" w:rsidRPr="00580618">
        <w:rPr>
          <w:rFonts w:ascii="Arial" w:hAnsi="Arial" w:cs="Arial"/>
          <w:sz w:val="20"/>
          <w:szCs w:val="20"/>
        </w:rPr>
        <w:t xml:space="preserve"> DEL ACUERDO GENERAL NÚMERO </w:t>
      </w:r>
      <w:r w:rsidR="00A546B5" w:rsidRPr="00580618">
        <w:rPr>
          <w:rFonts w:ascii="Arial" w:hAnsi="Arial" w:cs="Arial"/>
          <w:sz w:val="20"/>
          <w:szCs w:val="20"/>
        </w:rPr>
        <w:t>5/2005, DEL PLENO DEL CONSEJO DE LA JUDICATURA, A TRAVÉS DEL CUAL SE EMITEN LAS BASES PARA LAS ADQUISICIONES, ARRENDAMIENTOS, ENAJENACIONES, PRESTACIÓN DE SERVICIOS Y OBRA PÚBLICA DEL PODER JUDICIAL DEL ESTADO D</w:t>
      </w:r>
      <w:r w:rsidR="00FA6DC7" w:rsidRPr="00580618">
        <w:rPr>
          <w:rFonts w:ascii="Arial" w:hAnsi="Arial" w:cs="Arial"/>
          <w:sz w:val="20"/>
          <w:szCs w:val="20"/>
        </w:rPr>
        <w:t>E DURANGO, PÚBLICADO EN EL PERIÓ</w:t>
      </w:r>
      <w:r w:rsidR="00A546B5" w:rsidRPr="00580618">
        <w:rPr>
          <w:rFonts w:ascii="Arial" w:hAnsi="Arial" w:cs="Arial"/>
          <w:sz w:val="20"/>
          <w:szCs w:val="20"/>
        </w:rPr>
        <w:t>DICO OFICIAL DEL ESTADO</w:t>
      </w:r>
      <w:r w:rsidR="00FA6DC7" w:rsidRPr="00580618">
        <w:rPr>
          <w:rFonts w:ascii="Arial" w:hAnsi="Arial" w:cs="Arial"/>
          <w:sz w:val="20"/>
          <w:szCs w:val="20"/>
        </w:rPr>
        <w:t xml:space="preserve"> LIBRE Y SOBERANO DE DURANGO,</w:t>
      </w:r>
      <w:r w:rsidR="00A546B5" w:rsidRPr="00580618">
        <w:rPr>
          <w:rFonts w:ascii="Arial" w:hAnsi="Arial" w:cs="Arial"/>
          <w:sz w:val="20"/>
          <w:szCs w:val="20"/>
        </w:rPr>
        <w:t xml:space="preserve"> NÚME</w:t>
      </w:r>
      <w:r w:rsidR="00716D59" w:rsidRPr="00580618">
        <w:rPr>
          <w:rFonts w:ascii="Arial" w:hAnsi="Arial" w:cs="Arial"/>
          <w:sz w:val="20"/>
          <w:szCs w:val="20"/>
        </w:rPr>
        <w:t>R</w:t>
      </w:r>
      <w:r w:rsidR="00A546B5" w:rsidRPr="00580618">
        <w:rPr>
          <w:rFonts w:ascii="Arial" w:hAnsi="Arial" w:cs="Arial"/>
          <w:sz w:val="20"/>
          <w:szCs w:val="20"/>
        </w:rPr>
        <w:t>O 3 DE FECHA 10 DE JULIO DE 2005.</w:t>
      </w:r>
    </w:p>
    <w:p w:rsidR="00716D59" w:rsidRPr="00580618" w:rsidRDefault="00716D59" w:rsidP="00716D59">
      <w:pPr>
        <w:spacing w:line="276" w:lineRule="auto"/>
        <w:ind w:right="-216"/>
        <w:jc w:val="both"/>
        <w:rPr>
          <w:rFonts w:ascii="Arial" w:hAnsi="Arial" w:cs="Arial"/>
          <w:b/>
          <w:sz w:val="20"/>
          <w:szCs w:val="20"/>
        </w:rPr>
      </w:pPr>
    </w:p>
    <w:p w:rsidR="00716D59" w:rsidRDefault="00716D59" w:rsidP="00716D59">
      <w:pPr>
        <w:spacing w:line="276" w:lineRule="auto"/>
        <w:ind w:right="-216"/>
        <w:jc w:val="center"/>
        <w:rPr>
          <w:rFonts w:ascii="Arial" w:hAnsi="Arial" w:cs="Arial"/>
          <w:b/>
          <w:sz w:val="20"/>
          <w:szCs w:val="20"/>
        </w:rPr>
      </w:pPr>
    </w:p>
    <w:p w:rsidR="007A2479" w:rsidRPr="00580618" w:rsidRDefault="007A2479" w:rsidP="00716D59">
      <w:pPr>
        <w:spacing w:line="276" w:lineRule="auto"/>
        <w:ind w:right="-216"/>
        <w:jc w:val="center"/>
        <w:rPr>
          <w:rFonts w:ascii="Arial" w:hAnsi="Arial" w:cs="Arial"/>
          <w:b/>
          <w:sz w:val="20"/>
          <w:szCs w:val="20"/>
        </w:rPr>
      </w:pPr>
    </w:p>
    <w:p w:rsidR="00716D59" w:rsidRPr="00580618" w:rsidRDefault="00716D59" w:rsidP="001C0DD7">
      <w:pPr>
        <w:spacing w:line="276" w:lineRule="auto"/>
        <w:ind w:right="-216"/>
        <w:jc w:val="both"/>
        <w:rPr>
          <w:rFonts w:ascii="Arial" w:hAnsi="Arial" w:cs="Arial"/>
          <w:sz w:val="20"/>
          <w:szCs w:val="20"/>
        </w:rPr>
      </w:pPr>
      <w:r w:rsidRPr="00580618">
        <w:rPr>
          <w:rFonts w:ascii="Arial" w:hAnsi="Arial" w:cs="Arial"/>
          <w:sz w:val="20"/>
          <w:szCs w:val="20"/>
        </w:rPr>
        <w:t>BASES MEDIANTE EL PROCEDIMIENTO DE INVITACIÓN RESTRING</w:t>
      </w:r>
      <w:r w:rsidR="00FA6DC7" w:rsidRPr="00580618">
        <w:rPr>
          <w:rFonts w:ascii="Arial" w:hAnsi="Arial" w:cs="Arial"/>
          <w:sz w:val="20"/>
          <w:szCs w:val="20"/>
        </w:rPr>
        <w:t xml:space="preserve">IDA A POR LO MENOS TRES </w:t>
      </w:r>
      <w:r w:rsidR="002C712E" w:rsidRPr="00580618">
        <w:rPr>
          <w:rFonts w:ascii="Arial" w:hAnsi="Arial" w:cs="Arial"/>
          <w:sz w:val="20"/>
          <w:szCs w:val="20"/>
        </w:rPr>
        <w:t>PROVEEDOR</w:t>
      </w:r>
      <w:r w:rsidR="00FA6DC7" w:rsidRPr="00580618">
        <w:rPr>
          <w:rFonts w:ascii="Arial" w:hAnsi="Arial" w:cs="Arial"/>
          <w:sz w:val="20"/>
          <w:szCs w:val="20"/>
        </w:rPr>
        <w:t>ES</w:t>
      </w:r>
      <w:r w:rsidRPr="00580618">
        <w:rPr>
          <w:rFonts w:ascii="Arial" w:hAnsi="Arial" w:cs="Arial"/>
          <w:sz w:val="20"/>
          <w:szCs w:val="20"/>
        </w:rPr>
        <w:t>, DE CARÁCTER NACIONAL</w:t>
      </w:r>
      <w:r w:rsidR="001C0DD7" w:rsidRPr="00580618">
        <w:rPr>
          <w:rFonts w:ascii="Arial" w:hAnsi="Arial" w:cs="Arial"/>
          <w:sz w:val="20"/>
          <w:szCs w:val="20"/>
        </w:rPr>
        <w:t xml:space="preserve"> A LAS QUE DEBERÁN SUJETARSE LOS PARTICIPANTES</w:t>
      </w:r>
      <w:r w:rsidRPr="00580618">
        <w:rPr>
          <w:rFonts w:ascii="Arial" w:hAnsi="Arial" w:cs="Arial"/>
          <w:sz w:val="20"/>
          <w:szCs w:val="20"/>
        </w:rPr>
        <w:t>.</w:t>
      </w:r>
    </w:p>
    <w:p w:rsidR="00716D59" w:rsidRPr="00580618" w:rsidRDefault="00716D59" w:rsidP="001C0DD7">
      <w:pPr>
        <w:spacing w:line="276" w:lineRule="auto"/>
        <w:ind w:right="-216"/>
        <w:jc w:val="both"/>
        <w:rPr>
          <w:rFonts w:ascii="Arial" w:hAnsi="Arial" w:cs="Arial"/>
          <w:sz w:val="20"/>
          <w:szCs w:val="20"/>
        </w:rPr>
      </w:pPr>
    </w:p>
    <w:p w:rsidR="00A7372D" w:rsidRPr="00580618" w:rsidRDefault="00A7372D" w:rsidP="001C0DD7">
      <w:pPr>
        <w:spacing w:line="276" w:lineRule="auto"/>
        <w:ind w:right="-216"/>
        <w:jc w:val="both"/>
        <w:rPr>
          <w:rFonts w:ascii="Arial" w:hAnsi="Arial" w:cs="Arial"/>
          <w:sz w:val="20"/>
          <w:szCs w:val="20"/>
        </w:rPr>
      </w:pPr>
    </w:p>
    <w:p w:rsidR="00716D59" w:rsidRPr="00580618" w:rsidRDefault="00716D59" w:rsidP="00716D59">
      <w:pPr>
        <w:spacing w:line="276" w:lineRule="auto"/>
        <w:ind w:right="-216"/>
        <w:jc w:val="center"/>
        <w:rPr>
          <w:rFonts w:ascii="Arial" w:hAnsi="Arial" w:cs="Arial"/>
          <w:b/>
          <w:color w:val="4F81BD" w:themeColor="accent1"/>
          <w:sz w:val="20"/>
          <w:szCs w:val="20"/>
        </w:rPr>
      </w:pPr>
      <w:r w:rsidRPr="00580618">
        <w:rPr>
          <w:rFonts w:ascii="Arial" w:hAnsi="Arial" w:cs="Arial"/>
          <w:b/>
          <w:sz w:val="20"/>
          <w:szCs w:val="20"/>
        </w:rPr>
        <w:t xml:space="preserve">TIPO </w:t>
      </w:r>
      <w:r w:rsidRPr="00580618">
        <w:rPr>
          <w:rFonts w:ascii="Arial" w:hAnsi="Arial" w:cs="Arial"/>
          <w:b/>
          <w:color w:val="4F81BD" w:themeColor="accent1"/>
          <w:sz w:val="20"/>
          <w:szCs w:val="20"/>
        </w:rPr>
        <w:t>PRESENCIAL</w:t>
      </w:r>
    </w:p>
    <w:p w:rsidR="00716D59" w:rsidRPr="00580618" w:rsidRDefault="00716D59" w:rsidP="00716D59">
      <w:pPr>
        <w:spacing w:line="276" w:lineRule="auto"/>
        <w:ind w:right="-216"/>
        <w:jc w:val="center"/>
        <w:rPr>
          <w:rFonts w:ascii="Arial" w:hAnsi="Arial" w:cs="Arial"/>
          <w:b/>
          <w:sz w:val="20"/>
          <w:szCs w:val="20"/>
        </w:rPr>
      </w:pPr>
    </w:p>
    <w:p w:rsidR="00BF290A" w:rsidRPr="00580618" w:rsidRDefault="00716D59" w:rsidP="00BF290A">
      <w:pPr>
        <w:spacing w:line="276" w:lineRule="auto"/>
        <w:ind w:right="-216"/>
        <w:jc w:val="center"/>
        <w:rPr>
          <w:rFonts w:ascii="Arial" w:hAnsi="Arial" w:cs="Arial"/>
          <w:b/>
          <w:color w:val="4F81BD" w:themeColor="accent1"/>
          <w:sz w:val="20"/>
          <w:szCs w:val="20"/>
        </w:rPr>
      </w:pPr>
      <w:r w:rsidRPr="00580618">
        <w:rPr>
          <w:rFonts w:ascii="Arial" w:hAnsi="Arial" w:cs="Arial"/>
          <w:b/>
          <w:sz w:val="20"/>
          <w:szCs w:val="20"/>
        </w:rPr>
        <w:t xml:space="preserve">No. DE CONCURSO: </w:t>
      </w:r>
      <w:r w:rsidR="00053ACD">
        <w:rPr>
          <w:rFonts w:ascii="Arial" w:hAnsi="Arial" w:cs="Arial"/>
          <w:b/>
          <w:color w:val="4F81BD" w:themeColor="accent1"/>
          <w:sz w:val="20"/>
          <w:szCs w:val="20"/>
        </w:rPr>
        <w:t>TSJ-CJ-RM-03-2019</w:t>
      </w:r>
    </w:p>
    <w:p w:rsidR="00716D59" w:rsidRPr="00580618" w:rsidRDefault="00716D59" w:rsidP="00716D59">
      <w:pPr>
        <w:spacing w:line="276" w:lineRule="auto"/>
        <w:ind w:right="-216"/>
        <w:jc w:val="center"/>
        <w:rPr>
          <w:rFonts w:ascii="Arial" w:hAnsi="Arial" w:cs="Arial"/>
          <w:b/>
          <w:color w:val="548DD4" w:themeColor="text2" w:themeTint="99"/>
          <w:sz w:val="20"/>
          <w:szCs w:val="20"/>
        </w:rPr>
      </w:pPr>
    </w:p>
    <w:p w:rsidR="00E84EF3" w:rsidRPr="00580618" w:rsidRDefault="00CD367C" w:rsidP="00CD367C">
      <w:pPr>
        <w:spacing w:line="237" w:lineRule="auto"/>
        <w:ind w:left="6"/>
        <w:jc w:val="center"/>
        <w:rPr>
          <w:rFonts w:ascii="Arial" w:eastAsia="Arial" w:hAnsi="Arial" w:cs="Arial"/>
          <w:b/>
          <w:color w:val="4F81BD" w:themeColor="accent1"/>
          <w:sz w:val="20"/>
          <w:szCs w:val="20"/>
        </w:rPr>
      </w:pPr>
      <w:r w:rsidRPr="00580618">
        <w:rPr>
          <w:rFonts w:ascii="Arial" w:eastAsia="Arial" w:hAnsi="Arial" w:cs="Arial"/>
          <w:b/>
          <w:sz w:val="20"/>
          <w:szCs w:val="20"/>
        </w:rPr>
        <w:t xml:space="preserve">OBJETO: </w:t>
      </w:r>
      <w:r w:rsidR="007A2479" w:rsidRPr="007A2479">
        <w:rPr>
          <w:rFonts w:ascii="Arial" w:eastAsia="Arial" w:hAnsi="Arial" w:cs="Arial"/>
          <w:b/>
          <w:color w:val="548DD4" w:themeColor="text2" w:themeTint="99"/>
          <w:sz w:val="20"/>
          <w:szCs w:val="20"/>
        </w:rPr>
        <w:t>ADQUISICION DE</w:t>
      </w:r>
      <w:r w:rsidR="007A2479">
        <w:rPr>
          <w:rFonts w:ascii="Arial" w:eastAsia="Arial" w:hAnsi="Arial" w:cs="Arial"/>
          <w:b/>
          <w:sz w:val="20"/>
          <w:szCs w:val="20"/>
        </w:rPr>
        <w:t xml:space="preserve"> </w:t>
      </w:r>
      <w:r w:rsidR="00053ACD">
        <w:rPr>
          <w:rFonts w:ascii="Arial" w:eastAsia="Arial" w:hAnsi="Arial" w:cs="Arial"/>
          <w:b/>
          <w:color w:val="4F81BD" w:themeColor="accent1"/>
          <w:sz w:val="20"/>
          <w:szCs w:val="20"/>
        </w:rPr>
        <w:t>EQUIPO DE CÓMPUTO Y TECNOLOGÍAS DE LA INFORMACIÓN</w:t>
      </w:r>
    </w:p>
    <w:p w:rsidR="00C664B7" w:rsidRPr="00580618" w:rsidRDefault="00495868" w:rsidP="00CD367C">
      <w:pPr>
        <w:spacing w:line="237" w:lineRule="auto"/>
        <w:ind w:left="6"/>
        <w:jc w:val="center"/>
        <w:rPr>
          <w:rFonts w:ascii="Arial" w:eastAsia="Arial" w:hAnsi="Arial" w:cs="Arial"/>
          <w:b/>
          <w:color w:val="4F81BD" w:themeColor="accent1"/>
          <w:sz w:val="20"/>
          <w:szCs w:val="20"/>
        </w:rPr>
      </w:pPr>
      <w:r w:rsidRPr="00580618">
        <w:rPr>
          <w:rFonts w:ascii="Arial" w:eastAsia="Arial" w:hAnsi="Arial" w:cs="Arial"/>
          <w:b/>
          <w:color w:val="4F81BD" w:themeColor="accent1"/>
          <w:sz w:val="20"/>
          <w:szCs w:val="20"/>
        </w:rPr>
        <w:t>(DOCUMENTO 01)</w:t>
      </w:r>
    </w:p>
    <w:p w:rsidR="00CE6D91" w:rsidRPr="00580618" w:rsidRDefault="00CE6D91" w:rsidP="00CD367C">
      <w:pPr>
        <w:spacing w:line="237" w:lineRule="auto"/>
        <w:ind w:left="6"/>
        <w:jc w:val="center"/>
        <w:rPr>
          <w:rFonts w:ascii="Arial" w:eastAsia="Arial" w:hAnsi="Arial" w:cs="Arial"/>
          <w:b/>
          <w:color w:val="4F81BD" w:themeColor="accent1"/>
          <w:sz w:val="20"/>
          <w:szCs w:val="20"/>
        </w:rPr>
      </w:pPr>
    </w:p>
    <w:p w:rsidR="00CE6D91" w:rsidRPr="0074174C" w:rsidRDefault="00CE6D91" w:rsidP="00CE6D91">
      <w:pPr>
        <w:spacing w:line="237" w:lineRule="auto"/>
        <w:ind w:left="6"/>
        <w:jc w:val="center"/>
        <w:rPr>
          <w:rFonts w:ascii="Arial" w:hAnsi="Arial" w:cs="Arial"/>
          <w:b/>
          <w:color w:val="4F81BD" w:themeColor="accent1"/>
          <w:sz w:val="20"/>
          <w:szCs w:val="20"/>
          <w:lang w:val="es-MX" w:eastAsia="es-MX"/>
        </w:rPr>
      </w:pPr>
      <w:r w:rsidRPr="00580618">
        <w:rPr>
          <w:rFonts w:ascii="Arial" w:eastAsia="Arial" w:hAnsi="Arial" w:cs="Arial"/>
          <w:b/>
          <w:sz w:val="20"/>
          <w:szCs w:val="20"/>
        </w:rPr>
        <w:t>PARTIDA</w:t>
      </w:r>
      <w:r w:rsidR="000635B1" w:rsidRPr="00580618">
        <w:rPr>
          <w:rFonts w:ascii="Arial" w:eastAsia="Arial" w:hAnsi="Arial" w:cs="Arial"/>
          <w:b/>
          <w:sz w:val="20"/>
          <w:szCs w:val="20"/>
        </w:rPr>
        <w:t xml:space="preserve"> </w:t>
      </w:r>
      <w:r w:rsidRPr="00580618">
        <w:rPr>
          <w:rFonts w:ascii="Arial" w:eastAsia="Arial" w:hAnsi="Arial" w:cs="Arial"/>
          <w:b/>
          <w:sz w:val="20"/>
          <w:szCs w:val="20"/>
        </w:rPr>
        <w:t>CONTABLE</w:t>
      </w:r>
      <w:r w:rsidRPr="0074174C">
        <w:rPr>
          <w:rFonts w:ascii="Arial" w:eastAsia="Arial" w:hAnsi="Arial" w:cs="Arial"/>
          <w:b/>
          <w:sz w:val="20"/>
          <w:szCs w:val="20"/>
        </w:rPr>
        <w:t xml:space="preserve">: </w:t>
      </w:r>
      <w:r w:rsidR="00211780" w:rsidRPr="0074174C">
        <w:rPr>
          <w:rFonts w:ascii="Arial" w:hAnsi="Arial" w:cs="Arial"/>
          <w:b/>
          <w:color w:val="4F81BD" w:themeColor="accent1"/>
          <w:sz w:val="20"/>
          <w:szCs w:val="20"/>
          <w:lang w:val="es-MX" w:eastAsia="es-MX"/>
        </w:rPr>
        <w:t>12413001</w:t>
      </w:r>
    </w:p>
    <w:p w:rsidR="000635B1" w:rsidRPr="00580618" w:rsidRDefault="000635B1" w:rsidP="00CE6D91">
      <w:pPr>
        <w:spacing w:line="237" w:lineRule="auto"/>
        <w:ind w:left="6"/>
        <w:jc w:val="center"/>
        <w:rPr>
          <w:rFonts w:ascii="Arial" w:hAnsi="Arial" w:cs="Arial"/>
          <w:b/>
          <w:color w:val="4F81BD" w:themeColor="accent1"/>
          <w:sz w:val="20"/>
          <w:szCs w:val="20"/>
          <w:lang w:val="es-MX" w:eastAsia="es-MX"/>
        </w:rPr>
      </w:pPr>
      <w:r w:rsidRPr="0074174C">
        <w:rPr>
          <w:rFonts w:ascii="Arial" w:eastAsia="Arial" w:hAnsi="Arial" w:cs="Arial"/>
          <w:b/>
          <w:sz w:val="20"/>
          <w:szCs w:val="20"/>
        </w:rPr>
        <w:t xml:space="preserve">PARTIDA PRESUPUESTAL: </w:t>
      </w:r>
      <w:r w:rsidR="00906D93" w:rsidRPr="0074174C">
        <w:rPr>
          <w:rFonts w:ascii="Arial" w:hAnsi="Arial" w:cs="Arial"/>
          <w:b/>
          <w:color w:val="4F81BD" w:themeColor="accent1"/>
          <w:sz w:val="20"/>
          <w:szCs w:val="20"/>
          <w:lang w:val="es-MX" w:eastAsia="es-MX"/>
        </w:rPr>
        <w:t>51501</w:t>
      </w:r>
    </w:p>
    <w:p w:rsidR="00CD367C" w:rsidRPr="00580618" w:rsidRDefault="00CD367C" w:rsidP="00716D59">
      <w:pPr>
        <w:spacing w:line="237" w:lineRule="auto"/>
        <w:ind w:left="6"/>
        <w:jc w:val="both"/>
        <w:rPr>
          <w:rFonts w:ascii="Arial" w:eastAsia="Arial" w:hAnsi="Arial" w:cs="Arial"/>
          <w:color w:val="0070C0"/>
          <w:sz w:val="20"/>
          <w:szCs w:val="20"/>
        </w:rPr>
      </w:pPr>
    </w:p>
    <w:p w:rsidR="00C664B7" w:rsidRPr="00580618" w:rsidRDefault="00C664B7" w:rsidP="00C664B7">
      <w:pPr>
        <w:spacing w:line="237" w:lineRule="auto"/>
        <w:ind w:left="6"/>
        <w:jc w:val="center"/>
        <w:rPr>
          <w:rFonts w:ascii="Arial" w:eastAsia="Arial" w:hAnsi="Arial" w:cs="Arial"/>
          <w:b/>
          <w:sz w:val="20"/>
          <w:szCs w:val="20"/>
        </w:rPr>
      </w:pPr>
      <w:r w:rsidRPr="00580618">
        <w:rPr>
          <w:rFonts w:ascii="Arial" w:eastAsia="Arial" w:hAnsi="Arial" w:cs="Arial"/>
          <w:b/>
          <w:sz w:val="20"/>
          <w:szCs w:val="20"/>
        </w:rPr>
        <w:t xml:space="preserve">BAJO LA MODALIDAD </w:t>
      </w:r>
      <w:r w:rsidRPr="00580618">
        <w:rPr>
          <w:rFonts w:ascii="Arial" w:eastAsia="Arial" w:hAnsi="Arial" w:cs="Arial"/>
          <w:b/>
          <w:color w:val="4F81BD" w:themeColor="accent1"/>
          <w:sz w:val="20"/>
          <w:szCs w:val="20"/>
        </w:rPr>
        <w:t>DE CONTRATO A PRECIO FIJO</w:t>
      </w:r>
    </w:p>
    <w:p w:rsidR="00E70471" w:rsidRPr="00580618" w:rsidRDefault="00E70471" w:rsidP="00C664B7">
      <w:pPr>
        <w:spacing w:line="237" w:lineRule="auto"/>
        <w:ind w:left="6"/>
        <w:jc w:val="center"/>
        <w:rPr>
          <w:rFonts w:ascii="Arial" w:eastAsia="Arial" w:hAnsi="Arial" w:cs="Arial"/>
          <w:b/>
          <w:sz w:val="20"/>
          <w:szCs w:val="20"/>
        </w:rPr>
      </w:pPr>
    </w:p>
    <w:p w:rsidR="00A7372D" w:rsidRPr="00580618" w:rsidRDefault="00A7372D" w:rsidP="00C664B7">
      <w:pPr>
        <w:spacing w:line="237" w:lineRule="auto"/>
        <w:ind w:left="6"/>
        <w:jc w:val="center"/>
        <w:rPr>
          <w:rFonts w:ascii="Arial" w:eastAsia="Arial" w:hAnsi="Arial" w:cs="Arial"/>
          <w:b/>
          <w:sz w:val="20"/>
          <w:szCs w:val="20"/>
        </w:rPr>
      </w:pPr>
    </w:p>
    <w:p w:rsidR="00230896" w:rsidRPr="00580618" w:rsidRDefault="00230896" w:rsidP="00C664B7">
      <w:pPr>
        <w:spacing w:line="237" w:lineRule="auto"/>
        <w:ind w:left="6"/>
        <w:jc w:val="center"/>
        <w:rPr>
          <w:rFonts w:ascii="Arial" w:eastAsia="Arial" w:hAnsi="Arial" w:cs="Arial"/>
          <w:b/>
          <w:color w:val="4F81BD" w:themeColor="accent1"/>
          <w:sz w:val="20"/>
          <w:szCs w:val="20"/>
        </w:rPr>
      </w:pPr>
    </w:p>
    <w:p w:rsidR="00230896" w:rsidRPr="00580618" w:rsidRDefault="00230896" w:rsidP="00C664B7">
      <w:pPr>
        <w:spacing w:line="237" w:lineRule="auto"/>
        <w:ind w:left="6"/>
        <w:jc w:val="center"/>
        <w:rPr>
          <w:rFonts w:ascii="Arial" w:eastAsia="Arial" w:hAnsi="Arial" w:cs="Arial"/>
          <w:b/>
          <w:sz w:val="20"/>
          <w:szCs w:val="20"/>
        </w:rPr>
      </w:pPr>
    </w:p>
    <w:p w:rsidR="00D61680" w:rsidRPr="00580618" w:rsidRDefault="00D61680" w:rsidP="00C664B7">
      <w:pPr>
        <w:spacing w:line="237" w:lineRule="auto"/>
        <w:ind w:left="6"/>
        <w:jc w:val="center"/>
        <w:rPr>
          <w:rFonts w:ascii="Arial" w:eastAsia="Arial" w:hAnsi="Arial" w:cs="Arial"/>
          <w:b/>
          <w:sz w:val="20"/>
          <w:szCs w:val="20"/>
        </w:rPr>
      </w:pPr>
    </w:p>
    <w:p w:rsidR="00A7372D" w:rsidRPr="00580618" w:rsidRDefault="00A7372D" w:rsidP="00C664B7">
      <w:pPr>
        <w:spacing w:line="237" w:lineRule="auto"/>
        <w:ind w:left="6"/>
        <w:jc w:val="center"/>
        <w:rPr>
          <w:rFonts w:ascii="Arial" w:eastAsia="Arial" w:hAnsi="Arial" w:cs="Arial"/>
          <w:b/>
          <w:sz w:val="20"/>
          <w:szCs w:val="20"/>
        </w:rPr>
      </w:pPr>
    </w:p>
    <w:p w:rsidR="00A7372D" w:rsidRPr="00580618" w:rsidRDefault="00A7372D" w:rsidP="00C664B7">
      <w:pPr>
        <w:spacing w:line="237" w:lineRule="auto"/>
        <w:ind w:left="6"/>
        <w:jc w:val="center"/>
        <w:rPr>
          <w:rFonts w:ascii="Arial" w:eastAsia="Arial" w:hAnsi="Arial" w:cs="Arial"/>
          <w:b/>
          <w:sz w:val="20"/>
          <w:szCs w:val="20"/>
        </w:rPr>
      </w:pPr>
    </w:p>
    <w:p w:rsidR="0023598A" w:rsidRPr="00580618" w:rsidRDefault="0023598A" w:rsidP="00C664B7">
      <w:pPr>
        <w:spacing w:line="237" w:lineRule="auto"/>
        <w:ind w:left="6"/>
        <w:jc w:val="center"/>
        <w:rPr>
          <w:rFonts w:ascii="Arial" w:eastAsia="Arial" w:hAnsi="Arial" w:cs="Arial"/>
          <w:b/>
          <w:sz w:val="20"/>
          <w:szCs w:val="20"/>
        </w:rPr>
      </w:pPr>
    </w:p>
    <w:p w:rsidR="001C0DD7" w:rsidRPr="00580618" w:rsidRDefault="001C0DD7" w:rsidP="00E70471">
      <w:pPr>
        <w:spacing w:line="237" w:lineRule="auto"/>
        <w:ind w:left="6"/>
        <w:jc w:val="center"/>
        <w:rPr>
          <w:rFonts w:ascii="Arial" w:eastAsia="Arial" w:hAnsi="Arial" w:cs="Arial"/>
          <w:b/>
          <w:color w:val="4F81BD" w:themeColor="accent1"/>
          <w:sz w:val="20"/>
          <w:szCs w:val="20"/>
        </w:rPr>
      </w:pPr>
      <w:r w:rsidRPr="00580618">
        <w:rPr>
          <w:rFonts w:ascii="Arial" w:eastAsia="Arial" w:hAnsi="Arial" w:cs="Arial"/>
          <w:b/>
          <w:color w:val="4F81BD" w:themeColor="accent1"/>
          <w:sz w:val="20"/>
          <w:szCs w:val="20"/>
        </w:rPr>
        <w:lastRenderedPageBreak/>
        <w:t>CRONOGRAMA:</w:t>
      </w:r>
      <w:r w:rsidR="00495868" w:rsidRPr="00580618">
        <w:rPr>
          <w:rFonts w:ascii="Arial" w:eastAsia="Arial" w:hAnsi="Arial" w:cs="Arial"/>
          <w:b/>
          <w:color w:val="4F81BD" w:themeColor="accent1"/>
          <w:sz w:val="20"/>
          <w:szCs w:val="20"/>
        </w:rPr>
        <w:t xml:space="preserve">  </w:t>
      </w:r>
    </w:p>
    <w:p w:rsidR="001C0DD7" w:rsidRPr="00580618" w:rsidRDefault="001C0DD7" w:rsidP="00E70471">
      <w:pPr>
        <w:spacing w:line="237" w:lineRule="auto"/>
        <w:ind w:left="6"/>
        <w:jc w:val="center"/>
        <w:rPr>
          <w:rFonts w:ascii="Arial" w:eastAsia="Arial" w:hAnsi="Arial" w:cs="Arial"/>
          <w:b/>
          <w:color w:val="4F81BD" w:themeColor="accent1"/>
          <w:sz w:val="20"/>
          <w:szCs w:val="20"/>
        </w:rPr>
      </w:pPr>
      <w:r w:rsidRPr="00580618">
        <w:rPr>
          <w:rFonts w:ascii="Arial" w:eastAsia="Arial" w:hAnsi="Arial" w:cs="Arial"/>
          <w:b/>
          <w:color w:val="4F81BD" w:themeColor="accent1"/>
          <w:sz w:val="20"/>
          <w:szCs w:val="20"/>
        </w:rPr>
        <w:t xml:space="preserve">ADQUISICIÓN DE </w:t>
      </w:r>
      <w:r w:rsidR="00053ACD">
        <w:rPr>
          <w:rFonts w:ascii="Arial" w:eastAsia="Arial" w:hAnsi="Arial" w:cs="Arial"/>
          <w:b/>
          <w:color w:val="4F81BD" w:themeColor="accent1"/>
          <w:sz w:val="20"/>
          <w:szCs w:val="20"/>
        </w:rPr>
        <w:t>EQUIPO DE CÓMPUTO Y TECNOLOGÍAS DE LA INFORMACIÓN</w:t>
      </w:r>
    </w:p>
    <w:p w:rsidR="001C0DD7" w:rsidRPr="00580618" w:rsidRDefault="001C0DD7" w:rsidP="00382648">
      <w:pPr>
        <w:rPr>
          <w:rFonts w:ascii="Arial" w:eastAsia="Arial" w:hAnsi="Arial" w:cs="Arial"/>
          <w:sz w:val="20"/>
          <w:szCs w:val="20"/>
        </w:rPr>
      </w:pPr>
    </w:p>
    <w:tbl>
      <w:tblPr>
        <w:tblW w:w="94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1843"/>
        <w:gridCol w:w="1276"/>
        <w:gridCol w:w="3260"/>
      </w:tblGrid>
      <w:tr w:rsidR="001C0DD7" w:rsidRPr="00224F40" w:rsidTr="0099102A">
        <w:tc>
          <w:tcPr>
            <w:tcW w:w="3079" w:type="dxa"/>
            <w:shd w:val="clear" w:color="auto" w:fill="A6A6A6" w:themeFill="background1" w:themeFillShade="A6"/>
          </w:tcPr>
          <w:p w:rsidR="001C0DD7" w:rsidRPr="00A97872" w:rsidRDefault="001C0DD7" w:rsidP="001C0DD7">
            <w:pPr>
              <w:spacing w:line="237" w:lineRule="auto"/>
              <w:jc w:val="center"/>
              <w:rPr>
                <w:rFonts w:ascii="Arial" w:eastAsia="Arial" w:hAnsi="Arial" w:cs="Arial"/>
                <w:b/>
                <w:sz w:val="20"/>
                <w:szCs w:val="20"/>
              </w:rPr>
            </w:pPr>
            <w:r w:rsidRPr="00A97872">
              <w:rPr>
                <w:rFonts w:ascii="Arial" w:eastAsia="Arial" w:hAnsi="Arial" w:cs="Arial"/>
                <w:b/>
                <w:sz w:val="20"/>
                <w:szCs w:val="20"/>
              </w:rPr>
              <w:t>ACTO</w:t>
            </w:r>
          </w:p>
        </w:tc>
        <w:tc>
          <w:tcPr>
            <w:tcW w:w="1843" w:type="dxa"/>
            <w:shd w:val="clear" w:color="auto" w:fill="A6A6A6" w:themeFill="background1" w:themeFillShade="A6"/>
          </w:tcPr>
          <w:p w:rsidR="001C0DD7" w:rsidRPr="00A97872" w:rsidRDefault="001C0DD7" w:rsidP="001C0DD7">
            <w:pPr>
              <w:spacing w:line="237" w:lineRule="auto"/>
              <w:jc w:val="center"/>
              <w:rPr>
                <w:rFonts w:ascii="Arial" w:eastAsia="Arial" w:hAnsi="Arial" w:cs="Arial"/>
                <w:b/>
                <w:sz w:val="20"/>
                <w:szCs w:val="20"/>
              </w:rPr>
            </w:pPr>
            <w:r w:rsidRPr="00A97872">
              <w:rPr>
                <w:rFonts w:ascii="Arial" w:eastAsia="Arial" w:hAnsi="Arial" w:cs="Arial"/>
                <w:b/>
                <w:sz w:val="20"/>
                <w:szCs w:val="20"/>
              </w:rPr>
              <w:t>FECHA</w:t>
            </w:r>
          </w:p>
        </w:tc>
        <w:tc>
          <w:tcPr>
            <w:tcW w:w="1276" w:type="dxa"/>
            <w:shd w:val="clear" w:color="auto" w:fill="A6A6A6" w:themeFill="background1" w:themeFillShade="A6"/>
          </w:tcPr>
          <w:p w:rsidR="001C0DD7" w:rsidRPr="00A97872" w:rsidRDefault="001C0DD7" w:rsidP="001C0DD7">
            <w:pPr>
              <w:spacing w:line="237" w:lineRule="auto"/>
              <w:jc w:val="center"/>
              <w:rPr>
                <w:rFonts w:ascii="Arial" w:eastAsia="Arial" w:hAnsi="Arial" w:cs="Arial"/>
                <w:b/>
                <w:sz w:val="20"/>
                <w:szCs w:val="20"/>
              </w:rPr>
            </w:pPr>
            <w:r w:rsidRPr="00A97872">
              <w:rPr>
                <w:rFonts w:ascii="Arial" w:eastAsia="Arial" w:hAnsi="Arial" w:cs="Arial"/>
                <w:b/>
                <w:sz w:val="20"/>
                <w:szCs w:val="20"/>
              </w:rPr>
              <w:t>HORA</w:t>
            </w:r>
          </w:p>
        </w:tc>
        <w:tc>
          <w:tcPr>
            <w:tcW w:w="3260" w:type="dxa"/>
            <w:shd w:val="clear" w:color="auto" w:fill="A6A6A6" w:themeFill="background1" w:themeFillShade="A6"/>
          </w:tcPr>
          <w:p w:rsidR="001C0DD7" w:rsidRPr="00A97872" w:rsidRDefault="001C0DD7" w:rsidP="001C0DD7">
            <w:pPr>
              <w:spacing w:line="237" w:lineRule="auto"/>
              <w:jc w:val="center"/>
              <w:rPr>
                <w:rFonts w:ascii="Arial" w:eastAsia="Arial" w:hAnsi="Arial" w:cs="Arial"/>
                <w:b/>
                <w:sz w:val="20"/>
                <w:szCs w:val="20"/>
              </w:rPr>
            </w:pPr>
            <w:r w:rsidRPr="00A97872">
              <w:rPr>
                <w:rFonts w:ascii="Arial" w:eastAsia="Arial" w:hAnsi="Arial" w:cs="Arial"/>
                <w:b/>
                <w:sz w:val="20"/>
                <w:szCs w:val="20"/>
              </w:rPr>
              <w:t>LUGAR</w:t>
            </w:r>
          </w:p>
        </w:tc>
      </w:tr>
      <w:tr w:rsidR="001C0DD7" w:rsidRPr="00224F40" w:rsidTr="0099102A">
        <w:tc>
          <w:tcPr>
            <w:tcW w:w="3079" w:type="dxa"/>
          </w:tcPr>
          <w:p w:rsidR="00E70471" w:rsidRPr="00A97872" w:rsidRDefault="00E70471" w:rsidP="00CD367C">
            <w:pPr>
              <w:spacing w:line="237" w:lineRule="auto"/>
              <w:jc w:val="both"/>
              <w:rPr>
                <w:rFonts w:ascii="Arial" w:eastAsia="Arial" w:hAnsi="Arial" w:cs="Arial"/>
                <w:sz w:val="18"/>
                <w:szCs w:val="18"/>
              </w:rPr>
            </w:pPr>
          </w:p>
          <w:p w:rsidR="001C0DD7" w:rsidRPr="00A97872" w:rsidRDefault="001C0DD7" w:rsidP="00A7372D">
            <w:pPr>
              <w:spacing w:line="237" w:lineRule="auto"/>
              <w:jc w:val="both"/>
              <w:rPr>
                <w:rFonts w:ascii="Arial" w:eastAsia="Arial" w:hAnsi="Arial" w:cs="Arial"/>
                <w:sz w:val="18"/>
                <w:szCs w:val="18"/>
              </w:rPr>
            </w:pPr>
            <w:r w:rsidRPr="00A97872">
              <w:rPr>
                <w:rFonts w:ascii="Arial" w:eastAsia="Arial" w:hAnsi="Arial" w:cs="Arial"/>
                <w:sz w:val="18"/>
                <w:szCs w:val="18"/>
              </w:rPr>
              <w:t>ENTREGA DE INVITACIÓN Y BASES A TODOS LOS PARTICIPANTES EN EL EVENTO</w:t>
            </w:r>
          </w:p>
          <w:p w:rsidR="00ED5147" w:rsidRPr="00A97872" w:rsidRDefault="00ED5147" w:rsidP="00A7372D">
            <w:pPr>
              <w:spacing w:line="237" w:lineRule="auto"/>
              <w:jc w:val="both"/>
              <w:rPr>
                <w:rFonts w:ascii="Arial" w:eastAsia="Arial" w:hAnsi="Arial" w:cs="Arial"/>
                <w:sz w:val="18"/>
                <w:szCs w:val="18"/>
              </w:rPr>
            </w:pPr>
          </w:p>
        </w:tc>
        <w:tc>
          <w:tcPr>
            <w:tcW w:w="1843" w:type="dxa"/>
          </w:tcPr>
          <w:p w:rsidR="00E70471" w:rsidRPr="00A97872" w:rsidRDefault="00E70471" w:rsidP="00CD367C">
            <w:pPr>
              <w:spacing w:line="237" w:lineRule="auto"/>
              <w:jc w:val="both"/>
              <w:rPr>
                <w:rFonts w:ascii="Arial" w:eastAsia="Arial" w:hAnsi="Arial" w:cs="Arial"/>
                <w:sz w:val="18"/>
                <w:szCs w:val="18"/>
              </w:rPr>
            </w:pPr>
          </w:p>
          <w:p w:rsidR="001C0DD7" w:rsidRPr="00A97872" w:rsidRDefault="00FD0DBA" w:rsidP="00906D93">
            <w:pPr>
              <w:spacing w:line="237" w:lineRule="auto"/>
              <w:jc w:val="both"/>
              <w:rPr>
                <w:rFonts w:ascii="Arial" w:eastAsia="Arial" w:hAnsi="Arial" w:cs="Arial"/>
                <w:sz w:val="18"/>
                <w:szCs w:val="18"/>
              </w:rPr>
            </w:pPr>
            <w:r w:rsidRPr="00A97872">
              <w:rPr>
                <w:rFonts w:ascii="Arial" w:eastAsia="Arial" w:hAnsi="Arial" w:cs="Arial"/>
                <w:sz w:val="18"/>
                <w:szCs w:val="18"/>
              </w:rPr>
              <w:t>01 DE OCTUBRE</w:t>
            </w:r>
            <w:r w:rsidR="005529C4" w:rsidRPr="00A97872">
              <w:rPr>
                <w:rFonts w:ascii="Arial" w:eastAsia="Arial" w:hAnsi="Arial" w:cs="Arial"/>
                <w:sz w:val="18"/>
                <w:szCs w:val="18"/>
              </w:rPr>
              <w:t xml:space="preserve"> DE </w:t>
            </w:r>
            <w:r w:rsidR="00BF290A" w:rsidRPr="00A97872">
              <w:rPr>
                <w:rFonts w:ascii="Arial" w:eastAsia="Arial" w:hAnsi="Arial" w:cs="Arial"/>
                <w:sz w:val="18"/>
                <w:szCs w:val="18"/>
              </w:rPr>
              <w:t>2019</w:t>
            </w:r>
          </w:p>
        </w:tc>
        <w:tc>
          <w:tcPr>
            <w:tcW w:w="1276" w:type="dxa"/>
          </w:tcPr>
          <w:p w:rsidR="00E70471" w:rsidRPr="00A97872" w:rsidRDefault="00E70471" w:rsidP="00CD367C">
            <w:pPr>
              <w:spacing w:line="237" w:lineRule="auto"/>
              <w:jc w:val="both"/>
              <w:rPr>
                <w:rFonts w:ascii="Arial" w:eastAsia="Arial" w:hAnsi="Arial" w:cs="Arial"/>
                <w:sz w:val="18"/>
                <w:szCs w:val="18"/>
              </w:rPr>
            </w:pPr>
          </w:p>
          <w:p w:rsidR="001C0DD7" w:rsidRPr="00A97872" w:rsidRDefault="00C34915" w:rsidP="00CD367C">
            <w:pPr>
              <w:spacing w:line="237" w:lineRule="auto"/>
              <w:jc w:val="both"/>
              <w:rPr>
                <w:rFonts w:ascii="Arial" w:eastAsia="Arial" w:hAnsi="Arial" w:cs="Arial"/>
                <w:sz w:val="18"/>
                <w:szCs w:val="18"/>
              </w:rPr>
            </w:pPr>
            <w:r w:rsidRPr="00A97872">
              <w:rPr>
                <w:rFonts w:ascii="Arial" w:eastAsia="Arial" w:hAnsi="Arial" w:cs="Arial"/>
                <w:sz w:val="18"/>
                <w:szCs w:val="18"/>
              </w:rPr>
              <w:t xml:space="preserve">  </w:t>
            </w:r>
            <w:r w:rsidR="00E70471" w:rsidRPr="00A97872">
              <w:rPr>
                <w:rFonts w:ascii="Arial" w:eastAsia="Arial" w:hAnsi="Arial" w:cs="Arial"/>
                <w:sz w:val="18"/>
                <w:szCs w:val="18"/>
              </w:rPr>
              <w:t>--------------</w:t>
            </w:r>
          </w:p>
        </w:tc>
        <w:tc>
          <w:tcPr>
            <w:tcW w:w="3260" w:type="dxa"/>
          </w:tcPr>
          <w:p w:rsidR="00E70471" w:rsidRPr="00A97872" w:rsidRDefault="00E70471" w:rsidP="00CD367C">
            <w:pPr>
              <w:spacing w:line="237" w:lineRule="auto"/>
              <w:jc w:val="both"/>
              <w:rPr>
                <w:rFonts w:ascii="Arial" w:eastAsia="Arial" w:hAnsi="Arial" w:cs="Arial"/>
                <w:sz w:val="18"/>
                <w:szCs w:val="18"/>
              </w:rPr>
            </w:pPr>
          </w:p>
          <w:p w:rsidR="001C0DD7" w:rsidRPr="00A97872" w:rsidRDefault="00E70471" w:rsidP="00CD367C">
            <w:pPr>
              <w:spacing w:line="237" w:lineRule="auto"/>
              <w:jc w:val="both"/>
              <w:rPr>
                <w:rFonts w:ascii="Arial" w:eastAsia="Arial" w:hAnsi="Arial" w:cs="Arial"/>
                <w:sz w:val="18"/>
                <w:szCs w:val="18"/>
              </w:rPr>
            </w:pPr>
            <w:r w:rsidRPr="00A97872">
              <w:rPr>
                <w:rFonts w:ascii="Arial" w:eastAsia="Arial" w:hAnsi="Arial" w:cs="Arial"/>
                <w:sz w:val="18"/>
                <w:szCs w:val="18"/>
              </w:rPr>
              <w:t>POR MEDIOS ELECTRÓNICOS</w:t>
            </w:r>
          </w:p>
        </w:tc>
      </w:tr>
      <w:tr w:rsidR="001C0DD7" w:rsidRPr="00224F40" w:rsidTr="0099102A">
        <w:tc>
          <w:tcPr>
            <w:tcW w:w="3079" w:type="dxa"/>
          </w:tcPr>
          <w:p w:rsidR="00E70471" w:rsidRPr="00A97872" w:rsidRDefault="00E70471" w:rsidP="00CD367C">
            <w:pPr>
              <w:spacing w:line="237" w:lineRule="auto"/>
              <w:jc w:val="both"/>
              <w:rPr>
                <w:rFonts w:ascii="Arial" w:eastAsia="Arial" w:hAnsi="Arial" w:cs="Arial"/>
                <w:sz w:val="18"/>
                <w:szCs w:val="18"/>
              </w:rPr>
            </w:pPr>
          </w:p>
          <w:p w:rsidR="001C0DD7" w:rsidRPr="00A97872" w:rsidRDefault="00E70471" w:rsidP="00CD367C">
            <w:pPr>
              <w:spacing w:line="237" w:lineRule="auto"/>
              <w:jc w:val="both"/>
              <w:rPr>
                <w:rFonts w:ascii="Arial" w:eastAsia="Arial" w:hAnsi="Arial" w:cs="Arial"/>
                <w:sz w:val="18"/>
                <w:szCs w:val="18"/>
              </w:rPr>
            </w:pPr>
            <w:r w:rsidRPr="00A97872">
              <w:rPr>
                <w:rFonts w:ascii="Arial" w:eastAsia="Arial" w:hAnsi="Arial" w:cs="Arial"/>
                <w:sz w:val="18"/>
                <w:szCs w:val="18"/>
              </w:rPr>
              <w:t>JUNTA DE ACLARACIONES</w:t>
            </w:r>
            <w:r w:rsidR="004A20C8" w:rsidRPr="00A97872">
              <w:rPr>
                <w:rFonts w:ascii="Arial" w:eastAsia="Arial" w:hAnsi="Arial" w:cs="Arial"/>
                <w:sz w:val="18"/>
                <w:szCs w:val="18"/>
              </w:rPr>
              <w:t xml:space="preserve"> (ASISTENCIA OPTATIVA)</w:t>
            </w:r>
          </w:p>
          <w:p w:rsidR="00E70471" w:rsidRPr="00A97872" w:rsidRDefault="00E70471" w:rsidP="00CD367C">
            <w:pPr>
              <w:spacing w:line="237" w:lineRule="auto"/>
              <w:jc w:val="both"/>
              <w:rPr>
                <w:rFonts w:ascii="Arial" w:eastAsia="Arial" w:hAnsi="Arial" w:cs="Arial"/>
                <w:sz w:val="18"/>
                <w:szCs w:val="18"/>
              </w:rPr>
            </w:pPr>
          </w:p>
        </w:tc>
        <w:tc>
          <w:tcPr>
            <w:tcW w:w="1843" w:type="dxa"/>
          </w:tcPr>
          <w:p w:rsidR="001C0DD7" w:rsidRPr="00A97872" w:rsidRDefault="001C0DD7" w:rsidP="00CD367C">
            <w:pPr>
              <w:spacing w:line="237" w:lineRule="auto"/>
              <w:jc w:val="both"/>
              <w:rPr>
                <w:rFonts w:ascii="Arial" w:eastAsia="Arial" w:hAnsi="Arial" w:cs="Arial"/>
                <w:sz w:val="18"/>
                <w:szCs w:val="18"/>
              </w:rPr>
            </w:pPr>
          </w:p>
          <w:p w:rsidR="003222A9" w:rsidRPr="00A97872" w:rsidRDefault="00FD0DBA" w:rsidP="003D6522">
            <w:pPr>
              <w:spacing w:line="237" w:lineRule="auto"/>
              <w:jc w:val="both"/>
              <w:rPr>
                <w:rFonts w:ascii="Arial" w:eastAsia="Arial" w:hAnsi="Arial" w:cs="Arial"/>
                <w:sz w:val="18"/>
                <w:szCs w:val="18"/>
              </w:rPr>
            </w:pPr>
            <w:r w:rsidRPr="00A97872">
              <w:rPr>
                <w:rFonts w:ascii="Arial" w:eastAsia="Arial" w:hAnsi="Arial" w:cs="Arial"/>
                <w:sz w:val="18"/>
                <w:szCs w:val="18"/>
              </w:rPr>
              <w:t>07</w:t>
            </w:r>
            <w:r w:rsidR="003222A9" w:rsidRPr="00A97872">
              <w:rPr>
                <w:rFonts w:ascii="Arial" w:eastAsia="Arial" w:hAnsi="Arial" w:cs="Arial"/>
                <w:sz w:val="18"/>
                <w:szCs w:val="18"/>
              </w:rPr>
              <w:t xml:space="preserve"> DE </w:t>
            </w:r>
            <w:r w:rsidRPr="00A97872">
              <w:rPr>
                <w:rFonts w:ascii="Arial" w:eastAsia="Arial" w:hAnsi="Arial" w:cs="Arial"/>
                <w:sz w:val="18"/>
                <w:szCs w:val="18"/>
              </w:rPr>
              <w:t>OCTU</w:t>
            </w:r>
            <w:r w:rsidR="00906D93" w:rsidRPr="00A97872">
              <w:rPr>
                <w:rFonts w:ascii="Arial" w:eastAsia="Arial" w:hAnsi="Arial" w:cs="Arial"/>
                <w:sz w:val="18"/>
                <w:szCs w:val="18"/>
              </w:rPr>
              <w:t>BRE</w:t>
            </w:r>
            <w:r w:rsidR="003D6522" w:rsidRPr="00A97872">
              <w:rPr>
                <w:rFonts w:ascii="Arial" w:eastAsia="Arial" w:hAnsi="Arial" w:cs="Arial"/>
                <w:sz w:val="18"/>
                <w:szCs w:val="18"/>
              </w:rPr>
              <w:t xml:space="preserve"> </w:t>
            </w:r>
            <w:r w:rsidR="005529C4" w:rsidRPr="00A97872">
              <w:rPr>
                <w:rFonts w:ascii="Arial" w:eastAsia="Arial" w:hAnsi="Arial" w:cs="Arial"/>
                <w:sz w:val="18"/>
                <w:szCs w:val="18"/>
              </w:rPr>
              <w:t xml:space="preserve"> DE  </w:t>
            </w:r>
            <w:r w:rsidR="00BF290A" w:rsidRPr="00A97872">
              <w:rPr>
                <w:rFonts w:ascii="Arial" w:eastAsia="Arial" w:hAnsi="Arial" w:cs="Arial"/>
                <w:sz w:val="18"/>
                <w:szCs w:val="18"/>
              </w:rPr>
              <w:t>2019</w:t>
            </w:r>
          </w:p>
        </w:tc>
        <w:tc>
          <w:tcPr>
            <w:tcW w:w="1276" w:type="dxa"/>
          </w:tcPr>
          <w:p w:rsidR="001C0DD7" w:rsidRPr="00A97872" w:rsidRDefault="001C0DD7" w:rsidP="00CD367C">
            <w:pPr>
              <w:spacing w:line="237" w:lineRule="auto"/>
              <w:jc w:val="both"/>
              <w:rPr>
                <w:rFonts w:ascii="Arial" w:eastAsia="Arial" w:hAnsi="Arial" w:cs="Arial"/>
                <w:sz w:val="18"/>
                <w:szCs w:val="18"/>
              </w:rPr>
            </w:pPr>
          </w:p>
          <w:p w:rsidR="003222A9" w:rsidRPr="00A97872" w:rsidRDefault="00B512B0" w:rsidP="00CD367C">
            <w:pPr>
              <w:spacing w:line="237" w:lineRule="auto"/>
              <w:jc w:val="both"/>
              <w:rPr>
                <w:rFonts w:ascii="Arial" w:eastAsia="Arial" w:hAnsi="Arial" w:cs="Arial"/>
                <w:sz w:val="18"/>
                <w:szCs w:val="18"/>
              </w:rPr>
            </w:pPr>
            <w:r w:rsidRPr="00A97872">
              <w:rPr>
                <w:rFonts w:ascii="Arial" w:eastAsia="Arial" w:hAnsi="Arial" w:cs="Arial"/>
                <w:sz w:val="18"/>
                <w:szCs w:val="18"/>
              </w:rPr>
              <w:t>11:3</w:t>
            </w:r>
            <w:r w:rsidR="003222A9" w:rsidRPr="00A97872">
              <w:rPr>
                <w:rFonts w:ascii="Arial" w:eastAsia="Arial" w:hAnsi="Arial" w:cs="Arial"/>
                <w:sz w:val="18"/>
                <w:szCs w:val="18"/>
              </w:rPr>
              <w:t>0 A. M.</w:t>
            </w:r>
          </w:p>
        </w:tc>
        <w:tc>
          <w:tcPr>
            <w:tcW w:w="3260" w:type="dxa"/>
          </w:tcPr>
          <w:p w:rsidR="001C0DD7" w:rsidRPr="00A97872" w:rsidRDefault="001C0DD7" w:rsidP="00CD367C">
            <w:pPr>
              <w:spacing w:line="237" w:lineRule="auto"/>
              <w:jc w:val="both"/>
              <w:rPr>
                <w:rFonts w:ascii="Arial" w:eastAsia="Arial" w:hAnsi="Arial" w:cs="Arial"/>
                <w:sz w:val="18"/>
                <w:szCs w:val="18"/>
              </w:rPr>
            </w:pPr>
          </w:p>
          <w:p w:rsidR="003222A9" w:rsidRPr="00A97872" w:rsidRDefault="003837E4" w:rsidP="00CD367C">
            <w:pPr>
              <w:spacing w:line="237" w:lineRule="auto"/>
              <w:jc w:val="both"/>
              <w:rPr>
                <w:rFonts w:ascii="Arial" w:eastAsia="Arial" w:hAnsi="Arial" w:cs="Arial"/>
                <w:sz w:val="18"/>
                <w:szCs w:val="18"/>
              </w:rPr>
            </w:pPr>
            <w:r w:rsidRPr="00A97872">
              <w:rPr>
                <w:rFonts w:ascii="Arial" w:eastAsia="Arial" w:hAnsi="Arial" w:cs="Arial"/>
                <w:sz w:val="18"/>
                <w:szCs w:val="18"/>
              </w:rPr>
              <w:t xml:space="preserve">EN LAS INSTALACIONES DE LA UNIVERSIDAD JUDICIAL UBICADAS EN CALLE 5 DE FEBRERO NÚMERO </w:t>
            </w:r>
            <w:r w:rsidR="007C3AA4" w:rsidRPr="00A97872">
              <w:rPr>
                <w:rFonts w:ascii="Arial" w:eastAsia="Arial" w:hAnsi="Arial" w:cs="Arial"/>
                <w:sz w:val="18"/>
                <w:szCs w:val="18"/>
              </w:rPr>
              <w:t>913 PONIENTE  C.P. 34000</w:t>
            </w:r>
            <w:r w:rsidR="00ED5147" w:rsidRPr="00A97872">
              <w:rPr>
                <w:rFonts w:ascii="Arial" w:eastAsia="Arial" w:hAnsi="Arial" w:cs="Arial"/>
                <w:sz w:val="18"/>
                <w:szCs w:val="18"/>
              </w:rPr>
              <w:t>.</w:t>
            </w:r>
          </w:p>
          <w:p w:rsidR="00ED5147" w:rsidRPr="00A97872" w:rsidRDefault="00ED5147" w:rsidP="00CD367C">
            <w:pPr>
              <w:spacing w:line="237" w:lineRule="auto"/>
              <w:jc w:val="both"/>
              <w:rPr>
                <w:rFonts w:ascii="Arial" w:eastAsia="Arial" w:hAnsi="Arial" w:cs="Arial"/>
                <w:sz w:val="18"/>
                <w:szCs w:val="18"/>
              </w:rPr>
            </w:pPr>
          </w:p>
        </w:tc>
      </w:tr>
      <w:tr w:rsidR="001C0DD7" w:rsidRPr="00224F40" w:rsidTr="0099102A">
        <w:tc>
          <w:tcPr>
            <w:tcW w:w="3079" w:type="dxa"/>
          </w:tcPr>
          <w:p w:rsidR="007C3AA4" w:rsidRPr="00A97872" w:rsidRDefault="007C3AA4" w:rsidP="00CD367C">
            <w:pPr>
              <w:spacing w:line="237" w:lineRule="auto"/>
              <w:jc w:val="both"/>
              <w:rPr>
                <w:rFonts w:ascii="Arial" w:eastAsia="Arial" w:hAnsi="Arial" w:cs="Arial"/>
                <w:sz w:val="18"/>
                <w:szCs w:val="18"/>
              </w:rPr>
            </w:pPr>
          </w:p>
          <w:p w:rsidR="001C0DD7" w:rsidRPr="00A97872" w:rsidRDefault="007C3AA4" w:rsidP="005E52D3">
            <w:pPr>
              <w:spacing w:line="237" w:lineRule="auto"/>
              <w:jc w:val="both"/>
              <w:rPr>
                <w:rFonts w:ascii="Arial" w:eastAsia="Arial" w:hAnsi="Arial" w:cs="Arial"/>
                <w:sz w:val="18"/>
                <w:szCs w:val="18"/>
              </w:rPr>
            </w:pPr>
            <w:r w:rsidRPr="00A97872">
              <w:rPr>
                <w:rFonts w:ascii="Arial" w:eastAsia="Arial" w:hAnsi="Arial" w:cs="Arial"/>
                <w:sz w:val="18"/>
                <w:szCs w:val="18"/>
              </w:rPr>
              <w:t>FECHA DE PRESENTACIÓN</w:t>
            </w:r>
            <w:r w:rsidR="005E52D3" w:rsidRPr="00A97872">
              <w:rPr>
                <w:rFonts w:ascii="Arial" w:eastAsia="Arial" w:hAnsi="Arial" w:cs="Arial"/>
                <w:sz w:val="18"/>
                <w:szCs w:val="18"/>
              </w:rPr>
              <w:t xml:space="preserve"> DE PROPUESTAS TÉCNICA Y ECONÓMICA</w:t>
            </w:r>
            <w:r w:rsidRPr="00A97872">
              <w:rPr>
                <w:rFonts w:ascii="Arial" w:eastAsia="Arial" w:hAnsi="Arial" w:cs="Arial"/>
                <w:sz w:val="18"/>
                <w:szCs w:val="18"/>
              </w:rPr>
              <w:t xml:space="preserve"> Y APERTURA DE PROPUESTAS</w:t>
            </w:r>
            <w:r w:rsidR="004A20C8" w:rsidRPr="00A97872">
              <w:rPr>
                <w:rFonts w:ascii="Arial" w:eastAsia="Arial" w:hAnsi="Arial" w:cs="Arial"/>
                <w:sz w:val="18"/>
                <w:szCs w:val="18"/>
              </w:rPr>
              <w:t xml:space="preserve"> TÉCNICA</w:t>
            </w:r>
            <w:r w:rsidR="005E52D3" w:rsidRPr="00A97872">
              <w:rPr>
                <w:rFonts w:ascii="Arial" w:eastAsia="Arial" w:hAnsi="Arial" w:cs="Arial"/>
                <w:sz w:val="18"/>
                <w:szCs w:val="18"/>
              </w:rPr>
              <w:t>S</w:t>
            </w:r>
            <w:r w:rsidR="004A20C8" w:rsidRPr="00A97872">
              <w:rPr>
                <w:rFonts w:ascii="Arial" w:eastAsia="Arial" w:hAnsi="Arial" w:cs="Arial"/>
                <w:sz w:val="18"/>
                <w:szCs w:val="18"/>
              </w:rPr>
              <w:t>.</w:t>
            </w:r>
          </w:p>
        </w:tc>
        <w:tc>
          <w:tcPr>
            <w:tcW w:w="1843" w:type="dxa"/>
          </w:tcPr>
          <w:p w:rsidR="001C0DD7" w:rsidRPr="00A97872" w:rsidRDefault="001C0DD7" w:rsidP="00CD367C">
            <w:pPr>
              <w:spacing w:line="237" w:lineRule="auto"/>
              <w:jc w:val="both"/>
              <w:rPr>
                <w:rFonts w:ascii="Arial" w:eastAsia="Arial" w:hAnsi="Arial" w:cs="Arial"/>
                <w:sz w:val="18"/>
                <w:szCs w:val="18"/>
              </w:rPr>
            </w:pPr>
          </w:p>
          <w:p w:rsidR="007C3AA4" w:rsidRPr="00A97872" w:rsidRDefault="00FD0DBA" w:rsidP="00D05D0C">
            <w:pPr>
              <w:spacing w:line="237" w:lineRule="auto"/>
              <w:jc w:val="both"/>
              <w:rPr>
                <w:rFonts w:ascii="Arial" w:eastAsia="Arial" w:hAnsi="Arial" w:cs="Arial"/>
                <w:sz w:val="18"/>
                <w:szCs w:val="18"/>
              </w:rPr>
            </w:pPr>
            <w:r w:rsidRPr="00A97872">
              <w:rPr>
                <w:rFonts w:ascii="Arial" w:eastAsia="Arial" w:hAnsi="Arial" w:cs="Arial"/>
                <w:sz w:val="18"/>
                <w:szCs w:val="18"/>
              </w:rPr>
              <w:t>11</w:t>
            </w:r>
            <w:r w:rsidR="007C3AA4" w:rsidRPr="00A97872">
              <w:rPr>
                <w:rFonts w:ascii="Arial" w:eastAsia="Arial" w:hAnsi="Arial" w:cs="Arial"/>
                <w:sz w:val="18"/>
                <w:szCs w:val="18"/>
              </w:rPr>
              <w:t xml:space="preserve"> DE </w:t>
            </w:r>
            <w:r w:rsidR="00201C82" w:rsidRPr="00A97872">
              <w:rPr>
                <w:rFonts w:ascii="Arial" w:eastAsia="Arial" w:hAnsi="Arial" w:cs="Arial"/>
                <w:sz w:val="18"/>
                <w:szCs w:val="18"/>
              </w:rPr>
              <w:t>OCTU</w:t>
            </w:r>
            <w:r w:rsidR="00906D93" w:rsidRPr="00A97872">
              <w:rPr>
                <w:rFonts w:ascii="Arial" w:eastAsia="Arial" w:hAnsi="Arial" w:cs="Arial"/>
                <w:sz w:val="18"/>
                <w:szCs w:val="18"/>
              </w:rPr>
              <w:t>BRE</w:t>
            </w:r>
            <w:r w:rsidR="00D05D0C" w:rsidRPr="00A97872">
              <w:rPr>
                <w:rFonts w:ascii="Arial" w:eastAsia="Arial" w:hAnsi="Arial" w:cs="Arial"/>
                <w:sz w:val="18"/>
                <w:szCs w:val="18"/>
              </w:rPr>
              <w:t xml:space="preserve"> </w:t>
            </w:r>
            <w:r w:rsidR="007C3AA4" w:rsidRPr="00A97872">
              <w:rPr>
                <w:rFonts w:ascii="Arial" w:eastAsia="Arial" w:hAnsi="Arial" w:cs="Arial"/>
                <w:sz w:val="18"/>
                <w:szCs w:val="18"/>
              </w:rPr>
              <w:t xml:space="preserve"> DE </w:t>
            </w:r>
            <w:r w:rsidR="005529C4" w:rsidRPr="00A97872">
              <w:rPr>
                <w:rFonts w:ascii="Arial" w:eastAsia="Arial" w:hAnsi="Arial" w:cs="Arial"/>
                <w:sz w:val="18"/>
                <w:szCs w:val="18"/>
              </w:rPr>
              <w:t xml:space="preserve"> </w:t>
            </w:r>
            <w:r w:rsidR="00BF290A" w:rsidRPr="00A97872">
              <w:rPr>
                <w:rFonts w:ascii="Arial" w:eastAsia="Arial" w:hAnsi="Arial" w:cs="Arial"/>
                <w:sz w:val="18"/>
                <w:szCs w:val="18"/>
              </w:rPr>
              <w:t>2019</w:t>
            </w:r>
          </w:p>
        </w:tc>
        <w:tc>
          <w:tcPr>
            <w:tcW w:w="1276" w:type="dxa"/>
          </w:tcPr>
          <w:p w:rsidR="001C0DD7" w:rsidRPr="00A97872" w:rsidRDefault="001C0DD7" w:rsidP="00CD367C">
            <w:pPr>
              <w:spacing w:line="237" w:lineRule="auto"/>
              <w:jc w:val="both"/>
              <w:rPr>
                <w:rFonts w:ascii="Arial" w:eastAsia="Arial" w:hAnsi="Arial" w:cs="Arial"/>
                <w:sz w:val="18"/>
                <w:szCs w:val="18"/>
              </w:rPr>
            </w:pPr>
          </w:p>
          <w:p w:rsidR="007C3AA4" w:rsidRPr="00A97872" w:rsidRDefault="00FD0DBA" w:rsidP="00CD367C">
            <w:pPr>
              <w:spacing w:line="237" w:lineRule="auto"/>
              <w:jc w:val="both"/>
              <w:rPr>
                <w:rFonts w:ascii="Arial" w:eastAsia="Arial" w:hAnsi="Arial" w:cs="Arial"/>
                <w:sz w:val="18"/>
                <w:szCs w:val="18"/>
              </w:rPr>
            </w:pPr>
            <w:r w:rsidRPr="00A97872">
              <w:rPr>
                <w:rFonts w:ascii="Arial" w:eastAsia="Arial" w:hAnsi="Arial" w:cs="Arial"/>
                <w:sz w:val="18"/>
                <w:szCs w:val="18"/>
              </w:rPr>
              <w:t>11:3</w:t>
            </w:r>
            <w:r w:rsidR="007C3AA4" w:rsidRPr="00A97872">
              <w:rPr>
                <w:rFonts w:ascii="Arial" w:eastAsia="Arial" w:hAnsi="Arial" w:cs="Arial"/>
                <w:sz w:val="18"/>
                <w:szCs w:val="18"/>
              </w:rPr>
              <w:t>0 A. M.</w:t>
            </w:r>
          </w:p>
        </w:tc>
        <w:tc>
          <w:tcPr>
            <w:tcW w:w="3260" w:type="dxa"/>
          </w:tcPr>
          <w:p w:rsidR="007C3AA4" w:rsidRPr="00A97872" w:rsidRDefault="007C3AA4" w:rsidP="00CD367C">
            <w:pPr>
              <w:spacing w:line="237" w:lineRule="auto"/>
              <w:jc w:val="both"/>
              <w:rPr>
                <w:rFonts w:ascii="Arial" w:eastAsia="Arial" w:hAnsi="Arial" w:cs="Arial"/>
                <w:sz w:val="18"/>
                <w:szCs w:val="18"/>
              </w:rPr>
            </w:pPr>
          </w:p>
          <w:p w:rsidR="001C0DD7" w:rsidRPr="00A97872" w:rsidRDefault="007C3AA4" w:rsidP="00CD367C">
            <w:pPr>
              <w:spacing w:line="237" w:lineRule="auto"/>
              <w:jc w:val="both"/>
              <w:rPr>
                <w:rFonts w:ascii="Arial" w:eastAsia="Arial" w:hAnsi="Arial" w:cs="Arial"/>
                <w:sz w:val="18"/>
                <w:szCs w:val="18"/>
              </w:rPr>
            </w:pPr>
            <w:r w:rsidRPr="00A97872">
              <w:rPr>
                <w:rFonts w:ascii="Arial" w:eastAsia="Arial" w:hAnsi="Arial" w:cs="Arial"/>
                <w:sz w:val="18"/>
                <w:szCs w:val="18"/>
              </w:rPr>
              <w:t>EN LAS INSTALACIONES DE LA UNIVERSIDAD JUDICIAL UBICADAS EN CALLE 5 DE FEBRERO NÚ</w:t>
            </w:r>
            <w:r w:rsidR="005E52D3" w:rsidRPr="00A97872">
              <w:rPr>
                <w:rFonts w:ascii="Arial" w:eastAsia="Arial" w:hAnsi="Arial" w:cs="Arial"/>
                <w:sz w:val="18"/>
                <w:szCs w:val="18"/>
              </w:rPr>
              <w:t>MERO 913 PTE</w:t>
            </w:r>
            <w:r w:rsidRPr="00A97872">
              <w:rPr>
                <w:rFonts w:ascii="Arial" w:eastAsia="Arial" w:hAnsi="Arial" w:cs="Arial"/>
                <w:sz w:val="18"/>
                <w:szCs w:val="18"/>
              </w:rPr>
              <w:t xml:space="preserve">  C.P. 34000</w:t>
            </w:r>
            <w:r w:rsidR="004A20C8" w:rsidRPr="00A97872">
              <w:rPr>
                <w:rFonts w:ascii="Arial" w:eastAsia="Arial" w:hAnsi="Arial" w:cs="Arial"/>
                <w:sz w:val="18"/>
                <w:szCs w:val="18"/>
              </w:rPr>
              <w:t>, ZONA CENTRO</w:t>
            </w:r>
            <w:r w:rsidR="00ED5147" w:rsidRPr="00A97872">
              <w:rPr>
                <w:rFonts w:ascii="Arial" w:eastAsia="Arial" w:hAnsi="Arial" w:cs="Arial"/>
                <w:sz w:val="18"/>
                <w:szCs w:val="18"/>
              </w:rPr>
              <w:t>.</w:t>
            </w:r>
          </w:p>
          <w:p w:rsidR="00ED5147" w:rsidRPr="00A97872" w:rsidRDefault="00ED5147" w:rsidP="00CD367C">
            <w:pPr>
              <w:spacing w:line="237" w:lineRule="auto"/>
              <w:jc w:val="both"/>
              <w:rPr>
                <w:rFonts w:ascii="Arial" w:eastAsia="Arial" w:hAnsi="Arial" w:cs="Arial"/>
                <w:sz w:val="18"/>
                <w:szCs w:val="18"/>
              </w:rPr>
            </w:pPr>
          </w:p>
        </w:tc>
      </w:tr>
      <w:tr w:rsidR="005E52D3" w:rsidRPr="00224F40" w:rsidTr="0099102A">
        <w:tc>
          <w:tcPr>
            <w:tcW w:w="3079" w:type="dxa"/>
          </w:tcPr>
          <w:p w:rsidR="00ED5147" w:rsidRPr="00A97872" w:rsidRDefault="00ED5147" w:rsidP="00CD367C">
            <w:pPr>
              <w:spacing w:line="237" w:lineRule="auto"/>
              <w:jc w:val="both"/>
              <w:rPr>
                <w:rFonts w:ascii="Arial" w:eastAsia="Arial" w:hAnsi="Arial" w:cs="Arial"/>
                <w:sz w:val="18"/>
                <w:szCs w:val="18"/>
              </w:rPr>
            </w:pPr>
          </w:p>
          <w:p w:rsidR="005E52D3" w:rsidRPr="00A97872" w:rsidRDefault="005E52D3" w:rsidP="00CD367C">
            <w:pPr>
              <w:spacing w:line="237" w:lineRule="auto"/>
              <w:jc w:val="both"/>
              <w:rPr>
                <w:rFonts w:ascii="Arial" w:eastAsia="Arial" w:hAnsi="Arial" w:cs="Arial"/>
                <w:sz w:val="18"/>
                <w:szCs w:val="18"/>
              </w:rPr>
            </w:pPr>
            <w:r w:rsidRPr="00A97872">
              <w:rPr>
                <w:rFonts w:ascii="Arial" w:eastAsia="Arial" w:hAnsi="Arial" w:cs="Arial"/>
                <w:sz w:val="18"/>
                <w:szCs w:val="18"/>
              </w:rPr>
              <w:t>FALLO TÉCNICO Y APERTURA DE PROPUESTAS ECONÓMICAS</w:t>
            </w:r>
          </w:p>
        </w:tc>
        <w:tc>
          <w:tcPr>
            <w:tcW w:w="1843" w:type="dxa"/>
          </w:tcPr>
          <w:p w:rsidR="00ED5147" w:rsidRPr="00A97872" w:rsidRDefault="00ED5147" w:rsidP="00CD367C">
            <w:pPr>
              <w:spacing w:line="237" w:lineRule="auto"/>
              <w:jc w:val="both"/>
              <w:rPr>
                <w:rFonts w:ascii="Arial" w:eastAsia="Arial" w:hAnsi="Arial" w:cs="Arial"/>
                <w:sz w:val="18"/>
                <w:szCs w:val="18"/>
              </w:rPr>
            </w:pPr>
          </w:p>
          <w:p w:rsidR="005E52D3" w:rsidRPr="00A97872" w:rsidRDefault="00FD0DBA" w:rsidP="00D05D0C">
            <w:pPr>
              <w:spacing w:line="237" w:lineRule="auto"/>
              <w:jc w:val="both"/>
              <w:rPr>
                <w:rFonts w:ascii="Arial" w:eastAsia="Arial" w:hAnsi="Arial" w:cs="Arial"/>
                <w:sz w:val="18"/>
                <w:szCs w:val="18"/>
              </w:rPr>
            </w:pPr>
            <w:r w:rsidRPr="00A97872">
              <w:rPr>
                <w:rFonts w:ascii="Arial" w:eastAsia="Arial" w:hAnsi="Arial" w:cs="Arial"/>
                <w:sz w:val="18"/>
                <w:szCs w:val="18"/>
              </w:rPr>
              <w:t>15</w:t>
            </w:r>
            <w:r w:rsidR="00906D93" w:rsidRPr="00A97872">
              <w:rPr>
                <w:rFonts w:ascii="Arial" w:eastAsia="Arial" w:hAnsi="Arial" w:cs="Arial"/>
                <w:sz w:val="18"/>
                <w:szCs w:val="18"/>
              </w:rPr>
              <w:t xml:space="preserve"> DE OCTUBRE </w:t>
            </w:r>
            <w:r w:rsidR="00D05D0C" w:rsidRPr="00A97872">
              <w:rPr>
                <w:rFonts w:ascii="Arial" w:eastAsia="Arial" w:hAnsi="Arial" w:cs="Arial"/>
                <w:sz w:val="18"/>
                <w:szCs w:val="18"/>
              </w:rPr>
              <w:t xml:space="preserve"> </w:t>
            </w:r>
            <w:r w:rsidR="005529C4" w:rsidRPr="00A97872">
              <w:rPr>
                <w:rFonts w:ascii="Arial" w:eastAsia="Arial" w:hAnsi="Arial" w:cs="Arial"/>
                <w:sz w:val="18"/>
                <w:szCs w:val="18"/>
              </w:rPr>
              <w:t xml:space="preserve">  DE </w:t>
            </w:r>
            <w:r w:rsidR="00BF290A" w:rsidRPr="00A97872">
              <w:rPr>
                <w:rFonts w:ascii="Arial" w:eastAsia="Arial" w:hAnsi="Arial" w:cs="Arial"/>
                <w:sz w:val="18"/>
                <w:szCs w:val="18"/>
              </w:rPr>
              <w:t>2019</w:t>
            </w:r>
          </w:p>
        </w:tc>
        <w:tc>
          <w:tcPr>
            <w:tcW w:w="1276" w:type="dxa"/>
          </w:tcPr>
          <w:p w:rsidR="005E52D3" w:rsidRPr="00A97872" w:rsidRDefault="005E52D3" w:rsidP="00C81D63">
            <w:pPr>
              <w:spacing w:line="237" w:lineRule="auto"/>
              <w:jc w:val="both"/>
              <w:rPr>
                <w:rFonts w:ascii="Arial" w:eastAsia="Arial" w:hAnsi="Arial" w:cs="Arial"/>
                <w:sz w:val="18"/>
                <w:szCs w:val="18"/>
              </w:rPr>
            </w:pPr>
          </w:p>
          <w:p w:rsidR="005E52D3" w:rsidRPr="00A97872" w:rsidRDefault="00FD0DBA" w:rsidP="00C81D63">
            <w:pPr>
              <w:spacing w:line="237" w:lineRule="auto"/>
              <w:jc w:val="both"/>
              <w:rPr>
                <w:rFonts w:ascii="Arial" w:eastAsia="Arial" w:hAnsi="Arial" w:cs="Arial"/>
                <w:sz w:val="18"/>
                <w:szCs w:val="18"/>
              </w:rPr>
            </w:pPr>
            <w:r w:rsidRPr="00A97872">
              <w:rPr>
                <w:rFonts w:ascii="Arial" w:eastAsia="Arial" w:hAnsi="Arial" w:cs="Arial"/>
                <w:sz w:val="18"/>
                <w:szCs w:val="18"/>
              </w:rPr>
              <w:t>11:3</w:t>
            </w:r>
            <w:r w:rsidR="005E52D3" w:rsidRPr="00A97872">
              <w:rPr>
                <w:rFonts w:ascii="Arial" w:eastAsia="Arial" w:hAnsi="Arial" w:cs="Arial"/>
                <w:sz w:val="18"/>
                <w:szCs w:val="18"/>
              </w:rPr>
              <w:t>0 A. M.</w:t>
            </w:r>
          </w:p>
        </w:tc>
        <w:tc>
          <w:tcPr>
            <w:tcW w:w="3260" w:type="dxa"/>
          </w:tcPr>
          <w:p w:rsidR="00ED5147" w:rsidRPr="00A97872" w:rsidRDefault="00ED5147" w:rsidP="00CD367C">
            <w:pPr>
              <w:spacing w:line="237" w:lineRule="auto"/>
              <w:jc w:val="both"/>
              <w:rPr>
                <w:rFonts w:ascii="Arial" w:eastAsia="Arial" w:hAnsi="Arial" w:cs="Arial"/>
                <w:sz w:val="18"/>
                <w:szCs w:val="18"/>
              </w:rPr>
            </w:pPr>
          </w:p>
          <w:p w:rsidR="005E52D3" w:rsidRPr="00A97872" w:rsidRDefault="005E52D3" w:rsidP="00CD367C">
            <w:pPr>
              <w:spacing w:line="237" w:lineRule="auto"/>
              <w:jc w:val="both"/>
              <w:rPr>
                <w:rFonts w:ascii="Arial" w:eastAsia="Arial" w:hAnsi="Arial" w:cs="Arial"/>
                <w:sz w:val="18"/>
                <w:szCs w:val="18"/>
              </w:rPr>
            </w:pPr>
            <w:r w:rsidRPr="00A97872">
              <w:rPr>
                <w:rFonts w:ascii="Arial" w:eastAsia="Arial" w:hAnsi="Arial" w:cs="Arial"/>
                <w:sz w:val="18"/>
                <w:szCs w:val="18"/>
              </w:rPr>
              <w:t>EN LAS INSTALACIONES DE LA UNIVERSIDAD JUDICIAL UBICADAS EN CALLE 5 DE FEBRERO NÚMERO 913 PTE  C.P. 34000, ZONA CENTRO</w:t>
            </w:r>
            <w:r w:rsidR="00ED5147" w:rsidRPr="00A97872">
              <w:rPr>
                <w:rFonts w:ascii="Arial" w:eastAsia="Arial" w:hAnsi="Arial" w:cs="Arial"/>
                <w:sz w:val="18"/>
                <w:szCs w:val="18"/>
              </w:rPr>
              <w:t>.</w:t>
            </w:r>
          </w:p>
          <w:p w:rsidR="00ED5147" w:rsidRPr="00A97872" w:rsidRDefault="00ED5147" w:rsidP="00CD367C">
            <w:pPr>
              <w:spacing w:line="237" w:lineRule="auto"/>
              <w:jc w:val="both"/>
              <w:rPr>
                <w:rFonts w:ascii="Arial" w:eastAsia="Arial" w:hAnsi="Arial" w:cs="Arial"/>
                <w:sz w:val="18"/>
                <w:szCs w:val="18"/>
              </w:rPr>
            </w:pPr>
          </w:p>
        </w:tc>
      </w:tr>
      <w:tr w:rsidR="005E52D3" w:rsidRPr="00224F40" w:rsidTr="0099102A">
        <w:tc>
          <w:tcPr>
            <w:tcW w:w="3079" w:type="dxa"/>
          </w:tcPr>
          <w:p w:rsidR="005E52D3" w:rsidRPr="00A97872" w:rsidRDefault="005E52D3" w:rsidP="00CD367C">
            <w:pPr>
              <w:spacing w:line="237" w:lineRule="auto"/>
              <w:jc w:val="both"/>
              <w:rPr>
                <w:rFonts w:ascii="Arial" w:eastAsia="Arial" w:hAnsi="Arial" w:cs="Arial"/>
                <w:sz w:val="18"/>
                <w:szCs w:val="18"/>
              </w:rPr>
            </w:pPr>
          </w:p>
          <w:p w:rsidR="005E52D3" w:rsidRPr="00A97872" w:rsidRDefault="005E52D3" w:rsidP="00CD367C">
            <w:pPr>
              <w:spacing w:line="237" w:lineRule="auto"/>
              <w:jc w:val="both"/>
              <w:rPr>
                <w:rFonts w:ascii="Arial" w:eastAsia="Arial" w:hAnsi="Arial" w:cs="Arial"/>
                <w:sz w:val="18"/>
                <w:szCs w:val="18"/>
              </w:rPr>
            </w:pPr>
            <w:r w:rsidRPr="00A97872">
              <w:rPr>
                <w:rFonts w:ascii="Arial" w:eastAsia="Arial" w:hAnsi="Arial" w:cs="Arial"/>
                <w:sz w:val="18"/>
                <w:szCs w:val="18"/>
              </w:rPr>
              <w:t>FECHA DE NOTIFICACIÓN DEL FALLO</w:t>
            </w:r>
          </w:p>
        </w:tc>
        <w:tc>
          <w:tcPr>
            <w:tcW w:w="1843" w:type="dxa"/>
          </w:tcPr>
          <w:p w:rsidR="005E52D3" w:rsidRPr="00A97872" w:rsidRDefault="005E52D3" w:rsidP="00CD367C">
            <w:pPr>
              <w:spacing w:line="237" w:lineRule="auto"/>
              <w:jc w:val="both"/>
              <w:rPr>
                <w:rFonts w:ascii="Arial" w:eastAsia="Arial" w:hAnsi="Arial" w:cs="Arial"/>
                <w:sz w:val="18"/>
                <w:szCs w:val="18"/>
              </w:rPr>
            </w:pPr>
          </w:p>
          <w:p w:rsidR="005E52D3" w:rsidRPr="00A97872" w:rsidRDefault="00FD0DBA" w:rsidP="00D05D0C">
            <w:pPr>
              <w:spacing w:line="237" w:lineRule="auto"/>
              <w:jc w:val="both"/>
              <w:rPr>
                <w:rFonts w:ascii="Arial" w:eastAsia="Arial" w:hAnsi="Arial" w:cs="Arial"/>
                <w:sz w:val="18"/>
                <w:szCs w:val="18"/>
              </w:rPr>
            </w:pPr>
            <w:r w:rsidRPr="00A97872">
              <w:rPr>
                <w:rFonts w:ascii="Arial" w:eastAsia="Arial" w:hAnsi="Arial" w:cs="Arial"/>
                <w:sz w:val="18"/>
                <w:szCs w:val="18"/>
              </w:rPr>
              <w:t>17</w:t>
            </w:r>
            <w:r w:rsidR="005E52D3" w:rsidRPr="00A97872">
              <w:rPr>
                <w:rFonts w:ascii="Arial" w:eastAsia="Arial" w:hAnsi="Arial" w:cs="Arial"/>
                <w:sz w:val="18"/>
                <w:szCs w:val="18"/>
              </w:rPr>
              <w:t xml:space="preserve"> DE </w:t>
            </w:r>
            <w:r w:rsidR="00FB3591" w:rsidRPr="00A97872">
              <w:rPr>
                <w:rFonts w:ascii="Arial" w:eastAsia="Arial" w:hAnsi="Arial" w:cs="Arial"/>
                <w:sz w:val="18"/>
                <w:szCs w:val="18"/>
              </w:rPr>
              <w:t>OCTUBRE</w:t>
            </w:r>
            <w:r w:rsidR="00D05D0C" w:rsidRPr="00A97872">
              <w:rPr>
                <w:rFonts w:ascii="Arial" w:eastAsia="Arial" w:hAnsi="Arial" w:cs="Arial"/>
                <w:sz w:val="18"/>
                <w:szCs w:val="18"/>
              </w:rPr>
              <w:t xml:space="preserve"> </w:t>
            </w:r>
            <w:r w:rsidR="00C001F2" w:rsidRPr="00A97872">
              <w:rPr>
                <w:rFonts w:ascii="Arial" w:eastAsia="Arial" w:hAnsi="Arial" w:cs="Arial"/>
                <w:sz w:val="18"/>
                <w:szCs w:val="18"/>
              </w:rPr>
              <w:t xml:space="preserve"> DE </w:t>
            </w:r>
            <w:r w:rsidR="00BF290A" w:rsidRPr="00A97872">
              <w:rPr>
                <w:rFonts w:ascii="Arial" w:eastAsia="Arial" w:hAnsi="Arial" w:cs="Arial"/>
                <w:sz w:val="18"/>
                <w:szCs w:val="18"/>
              </w:rPr>
              <w:t>2019</w:t>
            </w:r>
          </w:p>
        </w:tc>
        <w:tc>
          <w:tcPr>
            <w:tcW w:w="1276" w:type="dxa"/>
          </w:tcPr>
          <w:p w:rsidR="005E52D3" w:rsidRPr="00A97872" w:rsidRDefault="005E52D3" w:rsidP="005E52D3">
            <w:pPr>
              <w:spacing w:line="237" w:lineRule="auto"/>
              <w:jc w:val="center"/>
              <w:rPr>
                <w:rFonts w:ascii="Arial" w:eastAsia="Arial" w:hAnsi="Arial" w:cs="Arial"/>
                <w:sz w:val="18"/>
                <w:szCs w:val="18"/>
              </w:rPr>
            </w:pPr>
          </w:p>
          <w:p w:rsidR="0099102A" w:rsidRPr="00A97872" w:rsidRDefault="005E52D3" w:rsidP="005E52D3">
            <w:pPr>
              <w:spacing w:line="237" w:lineRule="auto"/>
              <w:jc w:val="center"/>
              <w:rPr>
                <w:rFonts w:ascii="Arial" w:eastAsia="Arial" w:hAnsi="Arial" w:cs="Arial"/>
                <w:sz w:val="18"/>
                <w:szCs w:val="18"/>
              </w:rPr>
            </w:pPr>
            <w:r w:rsidRPr="00A97872">
              <w:rPr>
                <w:rFonts w:ascii="Arial" w:eastAsia="Arial" w:hAnsi="Arial" w:cs="Arial"/>
                <w:sz w:val="18"/>
                <w:szCs w:val="18"/>
              </w:rPr>
              <w:t xml:space="preserve">DE 10:00   </w:t>
            </w:r>
          </w:p>
          <w:p w:rsidR="005E52D3" w:rsidRPr="00A97872" w:rsidRDefault="005E52D3" w:rsidP="005E52D3">
            <w:pPr>
              <w:spacing w:line="237" w:lineRule="auto"/>
              <w:jc w:val="center"/>
              <w:rPr>
                <w:rFonts w:ascii="Arial" w:eastAsia="Arial" w:hAnsi="Arial" w:cs="Arial"/>
                <w:sz w:val="18"/>
                <w:szCs w:val="18"/>
              </w:rPr>
            </w:pPr>
            <w:r w:rsidRPr="00A97872">
              <w:rPr>
                <w:rFonts w:ascii="Arial" w:eastAsia="Arial" w:hAnsi="Arial" w:cs="Arial"/>
                <w:sz w:val="18"/>
                <w:szCs w:val="18"/>
              </w:rPr>
              <w:t>A</w:t>
            </w:r>
          </w:p>
          <w:p w:rsidR="005E52D3" w:rsidRPr="00A97872" w:rsidRDefault="005E52D3" w:rsidP="005E52D3">
            <w:pPr>
              <w:spacing w:line="237" w:lineRule="auto"/>
              <w:jc w:val="center"/>
              <w:rPr>
                <w:rFonts w:ascii="Arial" w:eastAsia="Arial" w:hAnsi="Arial" w:cs="Arial"/>
                <w:sz w:val="18"/>
                <w:szCs w:val="18"/>
              </w:rPr>
            </w:pPr>
            <w:r w:rsidRPr="00A97872">
              <w:rPr>
                <w:rFonts w:ascii="Arial" w:eastAsia="Arial" w:hAnsi="Arial" w:cs="Arial"/>
                <w:sz w:val="18"/>
                <w:szCs w:val="18"/>
              </w:rPr>
              <w:t>15:00 HORAS</w:t>
            </w:r>
          </w:p>
        </w:tc>
        <w:tc>
          <w:tcPr>
            <w:tcW w:w="3260" w:type="dxa"/>
          </w:tcPr>
          <w:p w:rsidR="005E52D3" w:rsidRPr="00A97872" w:rsidRDefault="005E52D3" w:rsidP="00CD367C">
            <w:pPr>
              <w:spacing w:line="237" w:lineRule="auto"/>
              <w:jc w:val="both"/>
              <w:rPr>
                <w:rFonts w:ascii="Arial" w:eastAsia="Arial" w:hAnsi="Arial" w:cs="Arial"/>
                <w:sz w:val="18"/>
                <w:szCs w:val="18"/>
              </w:rPr>
            </w:pPr>
          </w:p>
          <w:p w:rsidR="005E52D3" w:rsidRPr="00A97872" w:rsidRDefault="005E52D3" w:rsidP="00CD367C">
            <w:pPr>
              <w:spacing w:line="237" w:lineRule="auto"/>
              <w:jc w:val="both"/>
              <w:rPr>
                <w:rFonts w:ascii="Arial" w:eastAsia="Arial" w:hAnsi="Arial" w:cs="Arial"/>
                <w:sz w:val="18"/>
                <w:szCs w:val="18"/>
              </w:rPr>
            </w:pPr>
            <w:r w:rsidRPr="00A97872">
              <w:rPr>
                <w:rFonts w:ascii="Arial" w:eastAsia="Arial" w:hAnsi="Arial" w:cs="Arial"/>
                <w:sz w:val="18"/>
                <w:szCs w:val="18"/>
              </w:rPr>
              <w:t>EN LAS OFICINAS DE LA SECRETARÍA EJECUTIVA DE ADMINISTRACIÓN UBICADA EN CINCO DE FEBRERO ESQUINA CON ZARAGOZA, C.P. 34000, ZONA CENTRO</w:t>
            </w:r>
            <w:r w:rsidR="00ED5147" w:rsidRPr="00A97872">
              <w:rPr>
                <w:rFonts w:ascii="Arial" w:eastAsia="Arial" w:hAnsi="Arial" w:cs="Arial"/>
                <w:sz w:val="18"/>
                <w:szCs w:val="18"/>
              </w:rPr>
              <w:t>.</w:t>
            </w:r>
          </w:p>
          <w:p w:rsidR="005E52D3" w:rsidRPr="00A97872" w:rsidRDefault="005E52D3" w:rsidP="00CD367C">
            <w:pPr>
              <w:spacing w:line="237" w:lineRule="auto"/>
              <w:jc w:val="both"/>
              <w:rPr>
                <w:rFonts w:ascii="Arial" w:eastAsia="Arial" w:hAnsi="Arial" w:cs="Arial"/>
                <w:sz w:val="18"/>
                <w:szCs w:val="18"/>
              </w:rPr>
            </w:pPr>
          </w:p>
        </w:tc>
      </w:tr>
      <w:tr w:rsidR="005E52D3" w:rsidRPr="00580618" w:rsidTr="0099102A">
        <w:tc>
          <w:tcPr>
            <w:tcW w:w="3079" w:type="dxa"/>
          </w:tcPr>
          <w:p w:rsidR="005E52D3" w:rsidRPr="00A97872" w:rsidRDefault="005E52D3" w:rsidP="00CD367C">
            <w:pPr>
              <w:spacing w:line="237" w:lineRule="auto"/>
              <w:jc w:val="both"/>
              <w:rPr>
                <w:rFonts w:ascii="Arial" w:eastAsia="Arial" w:hAnsi="Arial" w:cs="Arial"/>
                <w:sz w:val="18"/>
                <w:szCs w:val="18"/>
              </w:rPr>
            </w:pPr>
          </w:p>
          <w:p w:rsidR="005E52D3" w:rsidRPr="00A97872" w:rsidRDefault="005E52D3" w:rsidP="00CD367C">
            <w:pPr>
              <w:spacing w:line="237" w:lineRule="auto"/>
              <w:jc w:val="both"/>
              <w:rPr>
                <w:rFonts w:ascii="Arial" w:eastAsia="Arial" w:hAnsi="Arial" w:cs="Arial"/>
                <w:sz w:val="18"/>
                <w:szCs w:val="18"/>
              </w:rPr>
            </w:pPr>
            <w:r w:rsidRPr="00A97872">
              <w:rPr>
                <w:rFonts w:ascii="Arial" w:eastAsia="Arial" w:hAnsi="Arial" w:cs="Arial"/>
                <w:sz w:val="18"/>
                <w:szCs w:val="18"/>
              </w:rPr>
              <w:t xml:space="preserve">FORMALIZACIÓN DEL CONTRATO </w:t>
            </w:r>
          </w:p>
        </w:tc>
        <w:tc>
          <w:tcPr>
            <w:tcW w:w="1843" w:type="dxa"/>
          </w:tcPr>
          <w:p w:rsidR="005E52D3" w:rsidRPr="00A97872" w:rsidRDefault="005E52D3" w:rsidP="00CD367C">
            <w:pPr>
              <w:spacing w:line="237" w:lineRule="auto"/>
              <w:jc w:val="both"/>
              <w:rPr>
                <w:rFonts w:ascii="Arial" w:eastAsia="Arial" w:hAnsi="Arial" w:cs="Arial"/>
                <w:sz w:val="18"/>
                <w:szCs w:val="18"/>
              </w:rPr>
            </w:pPr>
          </w:p>
          <w:p w:rsidR="005E52D3" w:rsidRPr="00A97872" w:rsidRDefault="00C001F2" w:rsidP="00CD367C">
            <w:pPr>
              <w:spacing w:line="237" w:lineRule="auto"/>
              <w:jc w:val="both"/>
              <w:rPr>
                <w:rFonts w:ascii="Arial" w:eastAsia="Arial" w:hAnsi="Arial" w:cs="Arial"/>
                <w:sz w:val="18"/>
                <w:szCs w:val="18"/>
              </w:rPr>
            </w:pPr>
            <w:r w:rsidRPr="00A97872">
              <w:rPr>
                <w:rFonts w:ascii="Arial" w:eastAsia="Arial" w:hAnsi="Arial" w:cs="Arial"/>
                <w:sz w:val="18"/>
                <w:szCs w:val="18"/>
              </w:rPr>
              <w:t>DENTRO DE LOS 5 (CINCO</w:t>
            </w:r>
            <w:r w:rsidR="005E52D3" w:rsidRPr="00A97872">
              <w:rPr>
                <w:rFonts w:ascii="Arial" w:eastAsia="Arial" w:hAnsi="Arial" w:cs="Arial"/>
                <w:sz w:val="18"/>
                <w:szCs w:val="18"/>
              </w:rPr>
              <w:t>) DÍAS SIGUIENTES A LA NOTIFICACIÓN DEL FALLO</w:t>
            </w:r>
          </w:p>
        </w:tc>
        <w:tc>
          <w:tcPr>
            <w:tcW w:w="1276" w:type="dxa"/>
          </w:tcPr>
          <w:p w:rsidR="005E52D3" w:rsidRPr="00A97872" w:rsidRDefault="005E52D3" w:rsidP="00553AD3">
            <w:pPr>
              <w:spacing w:line="237" w:lineRule="auto"/>
              <w:jc w:val="center"/>
              <w:rPr>
                <w:rFonts w:ascii="Arial" w:eastAsia="Arial" w:hAnsi="Arial" w:cs="Arial"/>
                <w:sz w:val="18"/>
                <w:szCs w:val="18"/>
              </w:rPr>
            </w:pPr>
          </w:p>
          <w:p w:rsidR="0099102A" w:rsidRPr="00A97872" w:rsidRDefault="005E52D3" w:rsidP="0099102A">
            <w:pPr>
              <w:spacing w:line="237" w:lineRule="auto"/>
              <w:jc w:val="center"/>
              <w:rPr>
                <w:rFonts w:ascii="Arial" w:eastAsia="Arial" w:hAnsi="Arial" w:cs="Arial"/>
                <w:sz w:val="18"/>
                <w:szCs w:val="18"/>
              </w:rPr>
            </w:pPr>
            <w:r w:rsidRPr="00A97872">
              <w:rPr>
                <w:rFonts w:ascii="Arial" w:eastAsia="Arial" w:hAnsi="Arial" w:cs="Arial"/>
                <w:sz w:val="18"/>
                <w:szCs w:val="18"/>
              </w:rPr>
              <w:t>DE 10:00</w:t>
            </w:r>
          </w:p>
          <w:p w:rsidR="005E52D3" w:rsidRPr="00A97872" w:rsidRDefault="005E52D3" w:rsidP="0099102A">
            <w:pPr>
              <w:spacing w:line="237" w:lineRule="auto"/>
              <w:jc w:val="center"/>
              <w:rPr>
                <w:rFonts w:ascii="Arial" w:eastAsia="Arial" w:hAnsi="Arial" w:cs="Arial"/>
                <w:sz w:val="18"/>
                <w:szCs w:val="18"/>
              </w:rPr>
            </w:pPr>
            <w:r w:rsidRPr="00A97872">
              <w:rPr>
                <w:rFonts w:ascii="Arial" w:eastAsia="Arial" w:hAnsi="Arial" w:cs="Arial"/>
                <w:sz w:val="18"/>
                <w:szCs w:val="18"/>
              </w:rPr>
              <w:t>A</w:t>
            </w:r>
          </w:p>
          <w:p w:rsidR="005E52D3" w:rsidRPr="00A97872" w:rsidRDefault="005E52D3" w:rsidP="0099102A">
            <w:pPr>
              <w:spacing w:line="237" w:lineRule="auto"/>
              <w:jc w:val="center"/>
              <w:rPr>
                <w:rFonts w:ascii="Arial" w:eastAsia="Arial" w:hAnsi="Arial" w:cs="Arial"/>
                <w:sz w:val="18"/>
                <w:szCs w:val="18"/>
              </w:rPr>
            </w:pPr>
            <w:r w:rsidRPr="00A97872">
              <w:rPr>
                <w:rFonts w:ascii="Arial" w:eastAsia="Arial" w:hAnsi="Arial" w:cs="Arial"/>
                <w:sz w:val="18"/>
                <w:szCs w:val="18"/>
              </w:rPr>
              <w:t>15:00 HORAS</w:t>
            </w:r>
          </w:p>
        </w:tc>
        <w:tc>
          <w:tcPr>
            <w:tcW w:w="3260" w:type="dxa"/>
          </w:tcPr>
          <w:p w:rsidR="005E52D3" w:rsidRPr="00A97872" w:rsidRDefault="005E52D3" w:rsidP="00F91853">
            <w:pPr>
              <w:spacing w:line="237" w:lineRule="auto"/>
              <w:jc w:val="both"/>
              <w:rPr>
                <w:rFonts w:ascii="Arial" w:eastAsia="Arial" w:hAnsi="Arial" w:cs="Arial"/>
                <w:sz w:val="18"/>
                <w:szCs w:val="18"/>
              </w:rPr>
            </w:pPr>
          </w:p>
          <w:p w:rsidR="005E52D3" w:rsidRPr="00A97872" w:rsidRDefault="005E52D3" w:rsidP="00F91853">
            <w:pPr>
              <w:spacing w:line="237" w:lineRule="auto"/>
              <w:jc w:val="both"/>
              <w:rPr>
                <w:rFonts w:ascii="Arial" w:eastAsia="Arial" w:hAnsi="Arial" w:cs="Arial"/>
                <w:sz w:val="18"/>
                <w:szCs w:val="18"/>
              </w:rPr>
            </w:pPr>
            <w:r w:rsidRPr="00A97872">
              <w:rPr>
                <w:rFonts w:ascii="Arial" w:eastAsia="Arial" w:hAnsi="Arial" w:cs="Arial"/>
                <w:sz w:val="18"/>
                <w:szCs w:val="18"/>
              </w:rPr>
              <w:t>EN LAS OFICINAS DE LA SECRETARÍA EJECUTIVA DE ADMINISTRACIÓN UBICADA EN CINCO DE FEBRERO ESQUINA CON ZARAGOZA, C.P. 34000, ZONA CENTRO</w:t>
            </w:r>
            <w:r w:rsidR="00ED5147" w:rsidRPr="00A97872">
              <w:rPr>
                <w:rFonts w:ascii="Arial" w:eastAsia="Arial" w:hAnsi="Arial" w:cs="Arial"/>
                <w:sz w:val="18"/>
                <w:szCs w:val="18"/>
              </w:rPr>
              <w:t>.</w:t>
            </w:r>
          </w:p>
          <w:p w:rsidR="005E52D3" w:rsidRPr="00A97872" w:rsidRDefault="005E52D3" w:rsidP="00F91853">
            <w:pPr>
              <w:spacing w:line="237" w:lineRule="auto"/>
              <w:jc w:val="both"/>
              <w:rPr>
                <w:rFonts w:ascii="Arial" w:eastAsia="Arial" w:hAnsi="Arial" w:cs="Arial"/>
                <w:sz w:val="18"/>
                <w:szCs w:val="18"/>
              </w:rPr>
            </w:pPr>
          </w:p>
        </w:tc>
      </w:tr>
    </w:tbl>
    <w:p w:rsidR="001C0DD7" w:rsidRPr="00580618" w:rsidRDefault="001C0DD7" w:rsidP="00CD367C">
      <w:pPr>
        <w:spacing w:line="237" w:lineRule="auto"/>
        <w:ind w:left="6"/>
        <w:jc w:val="both"/>
        <w:rPr>
          <w:rFonts w:ascii="Arial" w:eastAsia="Arial" w:hAnsi="Arial" w:cs="Arial"/>
          <w:b/>
          <w:sz w:val="20"/>
          <w:szCs w:val="20"/>
        </w:rPr>
      </w:pPr>
    </w:p>
    <w:p w:rsidR="00863C28" w:rsidRPr="00580618" w:rsidRDefault="00863C28" w:rsidP="00CD367C">
      <w:pPr>
        <w:spacing w:line="237" w:lineRule="auto"/>
        <w:ind w:left="6"/>
        <w:jc w:val="both"/>
        <w:rPr>
          <w:rFonts w:ascii="Arial" w:eastAsia="Arial" w:hAnsi="Arial" w:cs="Arial"/>
          <w:b/>
          <w:sz w:val="20"/>
          <w:szCs w:val="20"/>
        </w:rPr>
      </w:pPr>
    </w:p>
    <w:p w:rsidR="00ED5147" w:rsidRPr="00580618" w:rsidRDefault="00ED5147" w:rsidP="00CD367C">
      <w:pPr>
        <w:spacing w:line="237" w:lineRule="auto"/>
        <w:ind w:left="6"/>
        <w:jc w:val="both"/>
        <w:rPr>
          <w:rFonts w:ascii="Arial" w:eastAsia="Arial" w:hAnsi="Arial" w:cs="Arial"/>
          <w:b/>
          <w:sz w:val="20"/>
          <w:szCs w:val="20"/>
        </w:rPr>
      </w:pPr>
    </w:p>
    <w:p w:rsidR="00ED5147" w:rsidRPr="00580618" w:rsidRDefault="00ED5147" w:rsidP="00CD367C">
      <w:pPr>
        <w:spacing w:line="237" w:lineRule="auto"/>
        <w:ind w:left="6"/>
        <w:jc w:val="both"/>
        <w:rPr>
          <w:rFonts w:ascii="Arial" w:eastAsia="Arial" w:hAnsi="Arial" w:cs="Arial"/>
          <w:b/>
          <w:sz w:val="20"/>
          <w:szCs w:val="20"/>
        </w:rPr>
      </w:pPr>
    </w:p>
    <w:p w:rsidR="00987AAA" w:rsidRPr="00580618" w:rsidRDefault="003B5746" w:rsidP="00E95061">
      <w:pPr>
        <w:spacing w:line="237" w:lineRule="auto"/>
        <w:ind w:left="6"/>
        <w:jc w:val="center"/>
        <w:rPr>
          <w:rFonts w:ascii="Arial" w:eastAsia="Arial" w:hAnsi="Arial" w:cs="Arial"/>
          <w:b/>
          <w:sz w:val="20"/>
          <w:szCs w:val="20"/>
        </w:rPr>
      </w:pPr>
      <w:r w:rsidRPr="00580618">
        <w:rPr>
          <w:rFonts w:ascii="Arial" w:eastAsia="Arial" w:hAnsi="Arial" w:cs="Arial"/>
          <w:b/>
          <w:sz w:val="20"/>
          <w:szCs w:val="20"/>
        </w:rPr>
        <w:lastRenderedPageBreak/>
        <w:t>FORMATOS PARA INTEGRACIÓN DE LAS PROPUESTAS:</w:t>
      </w:r>
    </w:p>
    <w:tbl>
      <w:tblPr>
        <w:tblW w:w="94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513"/>
      </w:tblGrid>
      <w:tr w:rsidR="00987AAA" w:rsidRPr="00580618" w:rsidTr="00C25E67">
        <w:trPr>
          <w:trHeight w:val="535"/>
        </w:trPr>
        <w:tc>
          <w:tcPr>
            <w:tcW w:w="1945" w:type="dxa"/>
            <w:vAlign w:val="bottom"/>
          </w:tcPr>
          <w:p w:rsidR="00987AAA" w:rsidRPr="00580618" w:rsidRDefault="00987AAA" w:rsidP="00C25E67">
            <w:pPr>
              <w:spacing w:line="237" w:lineRule="auto"/>
              <w:jc w:val="center"/>
              <w:rPr>
                <w:rFonts w:ascii="Arial" w:eastAsia="Arial" w:hAnsi="Arial" w:cs="Arial"/>
                <w:b/>
                <w:sz w:val="20"/>
                <w:szCs w:val="20"/>
              </w:rPr>
            </w:pPr>
            <w:r w:rsidRPr="00580618">
              <w:rPr>
                <w:rFonts w:ascii="Arial" w:eastAsia="Arial" w:hAnsi="Arial" w:cs="Arial"/>
                <w:b/>
                <w:sz w:val="20"/>
                <w:szCs w:val="20"/>
              </w:rPr>
              <w:t>DOCUMENTO</w:t>
            </w:r>
          </w:p>
        </w:tc>
        <w:tc>
          <w:tcPr>
            <w:tcW w:w="7513" w:type="dxa"/>
            <w:vAlign w:val="bottom"/>
          </w:tcPr>
          <w:p w:rsidR="00C25E67" w:rsidRDefault="00C25E67" w:rsidP="00C25E67">
            <w:pPr>
              <w:spacing w:line="237" w:lineRule="auto"/>
              <w:jc w:val="center"/>
              <w:rPr>
                <w:rFonts w:ascii="Arial" w:eastAsia="Arial" w:hAnsi="Arial" w:cs="Arial"/>
                <w:b/>
                <w:sz w:val="20"/>
                <w:szCs w:val="20"/>
              </w:rPr>
            </w:pPr>
          </w:p>
          <w:p w:rsidR="00987AAA" w:rsidRPr="00580618" w:rsidRDefault="00987AAA" w:rsidP="00C25E67">
            <w:pPr>
              <w:spacing w:line="237" w:lineRule="auto"/>
              <w:jc w:val="center"/>
              <w:rPr>
                <w:rFonts w:ascii="Arial" w:eastAsia="Arial" w:hAnsi="Arial" w:cs="Arial"/>
                <w:b/>
                <w:sz w:val="20"/>
                <w:szCs w:val="20"/>
              </w:rPr>
            </w:pPr>
            <w:r w:rsidRPr="00580618">
              <w:rPr>
                <w:rFonts w:ascii="Arial" w:eastAsia="Arial" w:hAnsi="Arial" w:cs="Arial"/>
                <w:b/>
                <w:sz w:val="20"/>
                <w:szCs w:val="20"/>
              </w:rPr>
              <w:t>CONTENIDO</w:t>
            </w:r>
          </w:p>
          <w:p w:rsidR="00CA239B" w:rsidRPr="00580618" w:rsidRDefault="00CA239B" w:rsidP="00C25E67">
            <w:pPr>
              <w:spacing w:line="237" w:lineRule="auto"/>
              <w:jc w:val="center"/>
              <w:rPr>
                <w:rFonts w:ascii="Arial" w:eastAsia="Arial" w:hAnsi="Arial" w:cs="Arial"/>
                <w:b/>
                <w:sz w:val="20"/>
                <w:szCs w:val="20"/>
              </w:rPr>
            </w:pPr>
          </w:p>
        </w:tc>
      </w:tr>
      <w:tr w:rsidR="00987AAA" w:rsidRPr="00580618" w:rsidTr="00A7372D">
        <w:tc>
          <w:tcPr>
            <w:tcW w:w="1945" w:type="dxa"/>
          </w:tcPr>
          <w:p w:rsidR="00C446E9" w:rsidRPr="00580618" w:rsidRDefault="00C446E9" w:rsidP="00097589">
            <w:pPr>
              <w:spacing w:line="237" w:lineRule="auto"/>
              <w:jc w:val="center"/>
              <w:rPr>
                <w:rFonts w:ascii="Arial" w:eastAsia="Arial" w:hAnsi="Arial" w:cs="Arial"/>
                <w:sz w:val="18"/>
                <w:szCs w:val="18"/>
              </w:rPr>
            </w:pPr>
          </w:p>
          <w:p w:rsidR="00987AAA" w:rsidRPr="00580618" w:rsidRDefault="00987AAA" w:rsidP="00097589">
            <w:pPr>
              <w:spacing w:line="237" w:lineRule="auto"/>
              <w:jc w:val="center"/>
              <w:rPr>
                <w:rFonts w:ascii="Arial" w:eastAsia="Arial" w:hAnsi="Arial" w:cs="Arial"/>
                <w:sz w:val="18"/>
                <w:szCs w:val="18"/>
              </w:rPr>
            </w:pPr>
            <w:r w:rsidRPr="00580618">
              <w:rPr>
                <w:rFonts w:ascii="Arial" w:eastAsia="Arial" w:hAnsi="Arial" w:cs="Arial"/>
                <w:sz w:val="18"/>
                <w:szCs w:val="18"/>
              </w:rPr>
              <w:t>01</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987AAA" w:rsidRPr="00580618" w:rsidRDefault="00987AAA" w:rsidP="00CD367C">
            <w:pPr>
              <w:spacing w:line="237" w:lineRule="auto"/>
              <w:jc w:val="both"/>
              <w:rPr>
                <w:rFonts w:ascii="Arial" w:eastAsia="Arial" w:hAnsi="Arial" w:cs="Arial"/>
                <w:sz w:val="18"/>
                <w:szCs w:val="18"/>
              </w:rPr>
            </w:pPr>
            <w:r w:rsidRPr="00580618">
              <w:rPr>
                <w:rFonts w:ascii="Arial" w:eastAsia="Arial" w:hAnsi="Arial" w:cs="Arial"/>
                <w:sz w:val="18"/>
                <w:szCs w:val="18"/>
              </w:rPr>
              <w:t>INFORMACIÓN Y DESCRIPCIÓN ESPECÍFICA DE LOS BIENES</w:t>
            </w:r>
            <w:r w:rsidR="00EA5110" w:rsidRPr="00580618">
              <w:rPr>
                <w:rFonts w:ascii="Arial" w:eastAsia="Arial" w:hAnsi="Arial" w:cs="Arial"/>
                <w:sz w:val="18"/>
                <w:szCs w:val="18"/>
              </w:rPr>
              <w:t>.</w:t>
            </w:r>
          </w:p>
        </w:tc>
      </w:tr>
      <w:tr w:rsidR="00987AAA" w:rsidRPr="00580618" w:rsidTr="00A7372D">
        <w:tc>
          <w:tcPr>
            <w:tcW w:w="1945" w:type="dxa"/>
          </w:tcPr>
          <w:p w:rsidR="00C446E9" w:rsidRPr="00580618" w:rsidRDefault="00C446E9" w:rsidP="00097589">
            <w:pPr>
              <w:spacing w:line="237" w:lineRule="auto"/>
              <w:jc w:val="center"/>
              <w:rPr>
                <w:rFonts w:ascii="Arial" w:eastAsia="Arial" w:hAnsi="Arial" w:cs="Arial"/>
                <w:sz w:val="18"/>
                <w:szCs w:val="18"/>
              </w:rPr>
            </w:pPr>
          </w:p>
          <w:p w:rsidR="00987AAA" w:rsidRPr="00580618" w:rsidRDefault="00097589" w:rsidP="00097589">
            <w:pPr>
              <w:spacing w:line="237" w:lineRule="auto"/>
              <w:jc w:val="center"/>
              <w:rPr>
                <w:rFonts w:ascii="Arial" w:eastAsia="Arial" w:hAnsi="Arial" w:cs="Arial"/>
                <w:sz w:val="18"/>
                <w:szCs w:val="18"/>
              </w:rPr>
            </w:pPr>
            <w:r w:rsidRPr="00580618">
              <w:rPr>
                <w:rFonts w:ascii="Arial" w:eastAsia="Arial" w:hAnsi="Arial" w:cs="Arial"/>
                <w:sz w:val="18"/>
                <w:szCs w:val="18"/>
              </w:rPr>
              <w:t xml:space="preserve">02 </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987AAA" w:rsidRPr="00580618" w:rsidRDefault="00097589" w:rsidP="00CD367C">
            <w:pPr>
              <w:spacing w:line="237" w:lineRule="auto"/>
              <w:jc w:val="both"/>
              <w:rPr>
                <w:rFonts w:ascii="Arial" w:eastAsia="Arial" w:hAnsi="Arial" w:cs="Arial"/>
                <w:sz w:val="18"/>
                <w:szCs w:val="18"/>
              </w:rPr>
            </w:pPr>
            <w:r w:rsidRPr="00580618">
              <w:rPr>
                <w:rFonts w:ascii="Arial" w:eastAsia="Arial" w:hAnsi="Arial" w:cs="Arial"/>
                <w:sz w:val="18"/>
                <w:szCs w:val="18"/>
              </w:rPr>
              <w:t>FORMATO DE INFORMACIÓN PARA ACREDITAR LA EXISTENCIA Y PERSONALIDAD</w:t>
            </w:r>
            <w:r w:rsidR="00EA5110" w:rsidRPr="00580618">
              <w:rPr>
                <w:rFonts w:ascii="Arial" w:eastAsia="Arial" w:hAnsi="Arial" w:cs="Arial"/>
                <w:sz w:val="18"/>
                <w:szCs w:val="18"/>
              </w:rPr>
              <w:t xml:space="preserve"> </w:t>
            </w:r>
            <w:r w:rsidRPr="00580618">
              <w:rPr>
                <w:rFonts w:ascii="Arial" w:eastAsia="Arial" w:hAnsi="Arial" w:cs="Arial"/>
                <w:sz w:val="18"/>
                <w:szCs w:val="18"/>
              </w:rPr>
              <w:t xml:space="preserve">DEL </w:t>
            </w:r>
            <w:r w:rsidR="00FA6DC7" w:rsidRPr="00580618">
              <w:rPr>
                <w:rFonts w:ascii="Arial" w:eastAsia="Arial" w:hAnsi="Arial" w:cs="Arial"/>
                <w:sz w:val="18"/>
                <w:szCs w:val="18"/>
              </w:rPr>
              <w:t>PARTICIPANTE</w:t>
            </w:r>
            <w:r w:rsidR="00EA5110" w:rsidRPr="00580618">
              <w:rPr>
                <w:rFonts w:ascii="Arial" w:eastAsia="Arial" w:hAnsi="Arial" w:cs="Arial"/>
                <w:sz w:val="18"/>
                <w:szCs w:val="18"/>
              </w:rPr>
              <w:t>.</w:t>
            </w:r>
          </w:p>
        </w:tc>
      </w:tr>
      <w:tr w:rsidR="00987AAA" w:rsidRPr="00580618" w:rsidTr="00A7372D">
        <w:tc>
          <w:tcPr>
            <w:tcW w:w="1945" w:type="dxa"/>
          </w:tcPr>
          <w:p w:rsidR="00C446E9" w:rsidRPr="00580618" w:rsidRDefault="00C446E9" w:rsidP="00EA5110">
            <w:pPr>
              <w:spacing w:line="237" w:lineRule="auto"/>
              <w:jc w:val="center"/>
              <w:rPr>
                <w:rFonts w:ascii="Arial" w:eastAsia="Arial" w:hAnsi="Arial" w:cs="Arial"/>
                <w:sz w:val="18"/>
                <w:szCs w:val="18"/>
              </w:rPr>
            </w:pPr>
          </w:p>
          <w:p w:rsidR="00987AAA" w:rsidRPr="00580618" w:rsidRDefault="00EA5110" w:rsidP="00EA5110">
            <w:pPr>
              <w:spacing w:line="237" w:lineRule="auto"/>
              <w:jc w:val="center"/>
              <w:rPr>
                <w:rFonts w:ascii="Arial" w:eastAsia="Arial" w:hAnsi="Arial" w:cs="Arial"/>
                <w:sz w:val="18"/>
                <w:szCs w:val="18"/>
              </w:rPr>
            </w:pPr>
            <w:r w:rsidRPr="00580618">
              <w:rPr>
                <w:rFonts w:ascii="Arial" w:eastAsia="Arial" w:hAnsi="Arial" w:cs="Arial"/>
                <w:sz w:val="18"/>
                <w:szCs w:val="18"/>
              </w:rPr>
              <w:t>03</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987AAA" w:rsidRPr="00580618" w:rsidRDefault="00EA5110" w:rsidP="00CD367C">
            <w:pPr>
              <w:spacing w:line="237" w:lineRule="auto"/>
              <w:jc w:val="both"/>
              <w:rPr>
                <w:rFonts w:ascii="Arial" w:eastAsia="Arial" w:hAnsi="Arial" w:cs="Arial"/>
                <w:sz w:val="18"/>
                <w:szCs w:val="18"/>
              </w:rPr>
            </w:pPr>
            <w:r w:rsidRPr="00580618">
              <w:rPr>
                <w:rFonts w:ascii="Arial" w:eastAsia="Arial" w:hAnsi="Arial" w:cs="Arial"/>
                <w:sz w:val="18"/>
                <w:szCs w:val="18"/>
              </w:rPr>
              <w:t xml:space="preserve">DOCUMENTOS QUE DEBERÁN SER FIRMADOS </w:t>
            </w:r>
            <w:r w:rsidR="00C704F4" w:rsidRPr="00580618">
              <w:rPr>
                <w:rFonts w:ascii="Arial" w:eastAsia="Arial" w:hAnsi="Arial" w:cs="Arial"/>
                <w:sz w:val="18"/>
                <w:szCs w:val="18"/>
              </w:rPr>
              <w:t xml:space="preserve">POR TODOS LOS PARTICIPANTES </w:t>
            </w:r>
            <w:r w:rsidRPr="00580618">
              <w:rPr>
                <w:rFonts w:ascii="Arial" w:eastAsia="Arial" w:hAnsi="Arial" w:cs="Arial"/>
                <w:sz w:val="18"/>
                <w:szCs w:val="18"/>
              </w:rPr>
              <w:t>EN EL ACTO DE APERTURA DE PROPOSICIONES.</w:t>
            </w:r>
          </w:p>
        </w:tc>
      </w:tr>
      <w:tr w:rsidR="00987AAA" w:rsidRPr="00580618" w:rsidTr="00A7372D">
        <w:tc>
          <w:tcPr>
            <w:tcW w:w="1945" w:type="dxa"/>
          </w:tcPr>
          <w:p w:rsidR="00C446E9" w:rsidRPr="00580618" w:rsidRDefault="00C446E9" w:rsidP="00EA5110">
            <w:pPr>
              <w:spacing w:line="237" w:lineRule="auto"/>
              <w:jc w:val="center"/>
              <w:rPr>
                <w:rFonts w:ascii="Arial" w:eastAsia="Arial" w:hAnsi="Arial" w:cs="Arial"/>
                <w:sz w:val="18"/>
                <w:szCs w:val="18"/>
              </w:rPr>
            </w:pPr>
          </w:p>
          <w:p w:rsidR="00C446E9" w:rsidRPr="00580618" w:rsidRDefault="00C446E9" w:rsidP="00EA5110">
            <w:pPr>
              <w:spacing w:line="237" w:lineRule="auto"/>
              <w:jc w:val="center"/>
              <w:rPr>
                <w:rFonts w:ascii="Arial" w:eastAsia="Arial" w:hAnsi="Arial" w:cs="Arial"/>
                <w:sz w:val="18"/>
                <w:szCs w:val="18"/>
              </w:rPr>
            </w:pPr>
          </w:p>
          <w:p w:rsidR="00987AAA" w:rsidRPr="00580618" w:rsidRDefault="00EA5110" w:rsidP="00EA5110">
            <w:pPr>
              <w:spacing w:line="237" w:lineRule="auto"/>
              <w:jc w:val="center"/>
              <w:rPr>
                <w:rFonts w:ascii="Arial" w:eastAsia="Arial" w:hAnsi="Arial" w:cs="Arial"/>
                <w:sz w:val="18"/>
                <w:szCs w:val="18"/>
              </w:rPr>
            </w:pPr>
            <w:r w:rsidRPr="00580618">
              <w:rPr>
                <w:rFonts w:ascii="Arial" w:eastAsia="Arial" w:hAnsi="Arial" w:cs="Arial"/>
                <w:sz w:val="18"/>
                <w:szCs w:val="18"/>
              </w:rPr>
              <w:t>04</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987AAA" w:rsidRPr="00580618" w:rsidRDefault="00EA5110" w:rsidP="00CD367C">
            <w:pPr>
              <w:spacing w:line="237" w:lineRule="auto"/>
              <w:jc w:val="both"/>
              <w:rPr>
                <w:rFonts w:ascii="Arial" w:eastAsia="Arial" w:hAnsi="Arial" w:cs="Arial"/>
                <w:sz w:val="18"/>
                <w:szCs w:val="18"/>
              </w:rPr>
            </w:pPr>
            <w:r w:rsidRPr="00580618">
              <w:rPr>
                <w:rFonts w:ascii="Arial" w:eastAsia="Arial" w:hAnsi="Arial" w:cs="Arial"/>
                <w:sz w:val="18"/>
                <w:szCs w:val="18"/>
              </w:rPr>
              <w:t xml:space="preserve">FORMATO PARA LA CONSTANCIA DE RECEPCIÓN DE DOCUMENTOS QUE LOS </w:t>
            </w:r>
            <w:r w:rsidR="00FA6DC7" w:rsidRPr="00580618">
              <w:rPr>
                <w:rFonts w:ascii="Arial" w:eastAsia="Arial" w:hAnsi="Arial" w:cs="Arial"/>
                <w:sz w:val="18"/>
                <w:szCs w:val="18"/>
              </w:rPr>
              <w:t>PARTICIPANTE</w:t>
            </w:r>
            <w:r w:rsidRPr="00580618">
              <w:rPr>
                <w:rFonts w:ascii="Arial" w:eastAsia="Arial" w:hAnsi="Arial" w:cs="Arial"/>
                <w:sz w:val="18"/>
                <w:szCs w:val="18"/>
              </w:rPr>
              <w:t>S ENTREGAN A LA CONVOCANTE EN EL ACTO DE APERTURA DE PROPOSICIONES.</w:t>
            </w:r>
          </w:p>
        </w:tc>
      </w:tr>
      <w:tr w:rsidR="00987AAA" w:rsidRPr="00580618" w:rsidTr="00A7372D">
        <w:tc>
          <w:tcPr>
            <w:tcW w:w="1945" w:type="dxa"/>
          </w:tcPr>
          <w:p w:rsidR="00C446E9" w:rsidRPr="00580618" w:rsidRDefault="00C446E9" w:rsidP="00EA5110">
            <w:pPr>
              <w:spacing w:line="237" w:lineRule="auto"/>
              <w:jc w:val="center"/>
              <w:rPr>
                <w:rFonts w:ascii="Arial" w:eastAsia="Arial" w:hAnsi="Arial" w:cs="Arial"/>
                <w:sz w:val="18"/>
                <w:szCs w:val="18"/>
              </w:rPr>
            </w:pPr>
          </w:p>
          <w:p w:rsidR="00987AAA" w:rsidRPr="00580618" w:rsidRDefault="00EA5110" w:rsidP="00EA5110">
            <w:pPr>
              <w:spacing w:line="237" w:lineRule="auto"/>
              <w:jc w:val="center"/>
              <w:rPr>
                <w:rFonts w:ascii="Arial" w:eastAsia="Arial" w:hAnsi="Arial" w:cs="Arial"/>
                <w:sz w:val="18"/>
                <w:szCs w:val="18"/>
              </w:rPr>
            </w:pPr>
            <w:r w:rsidRPr="00580618">
              <w:rPr>
                <w:rFonts w:ascii="Arial" w:eastAsia="Arial" w:hAnsi="Arial" w:cs="Arial"/>
                <w:sz w:val="18"/>
                <w:szCs w:val="18"/>
              </w:rPr>
              <w:t xml:space="preserve">05 </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987AAA" w:rsidRPr="00580618" w:rsidRDefault="00EA5110" w:rsidP="00CD367C">
            <w:pPr>
              <w:spacing w:line="237" w:lineRule="auto"/>
              <w:jc w:val="both"/>
              <w:rPr>
                <w:rFonts w:ascii="Arial" w:eastAsia="Arial" w:hAnsi="Arial" w:cs="Arial"/>
                <w:sz w:val="18"/>
                <w:szCs w:val="18"/>
              </w:rPr>
            </w:pPr>
            <w:r w:rsidRPr="00580618">
              <w:rPr>
                <w:rFonts w:ascii="Arial" w:eastAsia="Arial" w:hAnsi="Arial" w:cs="Arial"/>
                <w:sz w:val="18"/>
                <w:szCs w:val="18"/>
              </w:rPr>
              <w:t>FORMATO DE PROPUESTA TÉCNICA.</w:t>
            </w:r>
          </w:p>
        </w:tc>
      </w:tr>
      <w:tr w:rsidR="00987AAA" w:rsidRPr="00580618" w:rsidTr="00A7372D">
        <w:tc>
          <w:tcPr>
            <w:tcW w:w="1945" w:type="dxa"/>
          </w:tcPr>
          <w:p w:rsidR="00C446E9" w:rsidRPr="00580618" w:rsidRDefault="00C446E9" w:rsidP="00EA5110">
            <w:pPr>
              <w:spacing w:line="237" w:lineRule="auto"/>
              <w:jc w:val="center"/>
              <w:rPr>
                <w:rFonts w:ascii="Arial" w:eastAsia="Arial" w:hAnsi="Arial" w:cs="Arial"/>
                <w:sz w:val="18"/>
                <w:szCs w:val="18"/>
              </w:rPr>
            </w:pPr>
          </w:p>
          <w:p w:rsidR="00987AAA" w:rsidRPr="00580618" w:rsidRDefault="00EA5110" w:rsidP="00EA5110">
            <w:pPr>
              <w:spacing w:line="237" w:lineRule="auto"/>
              <w:jc w:val="center"/>
              <w:rPr>
                <w:rFonts w:ascii="Arial" w:eastAsia="Arial" w:hAnsi="Arial" w:cs="Arial"/>
                <w:sz w:val="18"/>
                <w:szCs w:val="18"/>
              </w:rPr>
            </w:pPr>
            <w:r w:rsidRPr="00580618">
              <w:rPr>
                <w:rFonts w:ascii="Arial" w:eastAsia="Arial" w:hAnsi="Arial" w:cs="Arial"/>
                <w:sz w:val="18"/>
                <w:szCs w:val="18"/>
              </w:rPr>
              <w:t>06</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C446E9" w:rsidRPr="00580618" w:rsidRDefault="00EA5110" w:rsidP="00C446E9">
            <w:pPr>
              <w:spacing w:line="237" w:lineRule="auto"/>
              <w:jc w:val="both"/>
              <w:rPr>
                <w:rFonts w:ascii="Arial" w:eastAsia="Arial" w:hAnsi="Arial" w:cs="Arial"/>
                <w:sz w:val="18"/>
                <w:szCs w:val="18"/>
              </w:rPr>
            </w:pPr>
            <w:r w:rsidRPr="00580618">
              <w:rPr>
                <w:rFonts w:ascii="Arial" w:eastAsia="Arial" w:hAnsi="Arial" w:cs="Arial"/>
                <w:sz w:val="18"/>
                <w:szCs w:val="18"/>
              </w:rPr>
              <w:t>FORMATO DE PROPUESTA ECONÓMICA</w:t>
            </w:r>
          </w:p>
        </w:tc>
      </w:tr>
      <w:tr w:rsidR="00EA5110" w:rsidRPr="00580618" w:rsidTr="00A7372D">
        <w:tc>
          <w:tcPr>
            <w:tcW w:w="1945" w:type="dxa"/>
          </w:tcPr>
          <w:p w:rsidR="00C446E9" w:rsidRPr="00580618" w:rsidRDefault="00C446E9" w:rsidP="00EA5110">
            <w:pPr>
              <w:spacing w:line="237" w:lineRule="auto"/>
              <w:jc w:val="center"/>
              <w:rPr>
                <w:rFonts w:ascii="Arial" w:eastAsia="Arial" w:hAnsi="Arial" w:cs="Arial"/>
                <w:sz w:val="18"/>
                <w:szCs w:val="18"/>
              </w:rPr>
            </w:pPr>
          </w:p>
          <w:p w:rsidR="00C446E9" w:rsidRPr="00580618" w:rsidRDefault="00C446E9" w:rsidP="00EA5110">
            <w:pPr>
              <w:spacing w:line="237" w:lineRule="auto"/>
              <w:jc w:val="center"/>
              <w:rPr>
                <w:rFonts w:ascii="Arial" w:eastAsia="Arial" w:hAnsi="Arial" w:cs="Arial"/>
                <w:sz w:val="18"/>
                <w:szCs w:val="18"/>
              </w:rPr>
            </w:pPr>
          </w:p>
          <w:p w:rsidR="00EA5110" w:rsidRPr="00580618" w:rsidRDefault="00FB539E" w:rsidP="00EA5110">
            <w:pPr>
              <w:spacing w:line="237" w:lineRule="auto"/>
              <w:jc w:val="center"/>
              <w:rPr>
                <w:rFonts w:ascii="Arial" w:eastAsia="Arial" w:hAnsi="Arial" w:cs="Arial"/>
                <w:sz w:val="18"/>
                <w:szCs w:val="18"/>
              </w:rPr>
            </w:pPr>
            <w:r w:rsidRPr="00580618">
              <w:rPr>
                <w:rFonts w:ascii="Arial" w:eastAsia="Arial" w:hAnsi="Arial" w:cs="Arial"/>
                <w:sz w:val="18"/>
                <w:szCs w:val="18"/>
              </w:rPr>
              <w:t>07</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FB539E" w:rsidRPr="00580618" w:rsidRDefault="00FB539E" w:rsidP="00CD367C">
            <w:pPr>
              <w:spacing w:line="237" w:lineRule="auto"/>
              <w:jc w:val="both"/>
              <w:rPr>
                <w:rFonts w:ascii="Arial" w:eastAsia="Arial" w:hAnsi="Arial" w:cs="Arial"/>
                <w:sz w:val="18"/>
                <w:szCs w:val="18"/>
              </w:rPr>
            </w:pPr>
            <w:r w:rsidRPr="00580618">
              <w:rPr>
                <w:rFonts w:ascii="Arial" w:eastAsia="Arial" w:hAnsi="Arial" w:cs="Arial"/>
                <w:sz w:val="18"/>
                <w:szCs w:val="18"/>
              </w:rPr>
              <w:t>FORMATO PARA LA MANIFESTACIÓN DE NO ENCONTRARSE EN ALGUNO DE LOS SUPUESTOS ESTABLECIDOS EN EL ARTÍCULO 31 DE LAS BASES PARA LAS ADQUISICIONES, ARRENDAMIENTOS, ENAJENACIONES, PRESTACIÓN DE SERVICIOS Y OBRA PÚBLICA DEL PODER JUDICIAL DEL ESTADO DE DURANGO, EMITIDAS EN EL ACUERDO 5/2005 POR EL CONSEJO DE LA JUDICATURA.</w:t>
            </w:r>
          </w:p>
        </w:tc>
      </w:tr>
      <w:tr w:rsidR="00FB539E" w:rsidRPr="00580618" w:rsidTr="00A7372D">
        <w:tc>
          <w:tcPr>
            <w:tcW w:w="1945" w:type="dxa"/>
          </w:tcPr>
          <w:p w:rsidR="00C446E9" w:rsidRPr="00580618" w:rsidRDefault="00C446E9" w:rsidP="00EA5110">
            <w:pPr>
              <w:spacing w:line="237" w:lineRule="auto"/>
              <w:jc w:val="center"/>
              <w:rPr>
                <w:rFonts w:ascii="Arial" w:eastAsia="Arial" w:hAnsi="Arial" w:cs="Arial"/>
                <w:sz w:val="18"/>
                <w:szCs w:val="18"/>
              </w:rPr>
            </w:pPr>
          </w:p>
          <w:p w:rsidR="00C446E9" w:rsidRPr="00580618" w:rsidRDefault="00C446E9" w:rsidP="00EA5110">
            <w:pPr>
              <w:spacing w:line="237" w:lineRule="auto"/>
              <w:jc w:val="center"/>
              <w:rPr>
                <w:rFonts w:ascii="Arial" w:eastAsia="Arial" w:hAnsi="Arial" w:cs="Arial"/>
                <w:sz w:val="18"/>
                <w:szCs w:val="18"/>
              </w:rPr>
            </w:pPr>
          </w:p>
          <w:p w:rsidR="00FB539E" w:rsidRPr="00580618" w:rsidRDefault="004450F9" w:rsidP="00EA5110">
            <w:pPr>
              <w:spacing w:line="237" w:lineRule="auto"/>
              <w:jc w:val="center"/>
              <w:rPr>
                <w:rFonts w:ascii="Arial" w:eastAsia="Arial" w:hAnsi="Arial" w:cs="Arial"/>
                <w:sz w:val="18"/>
                <w:szCs w:val="18"/>
              </w:rPr>
            </w:pPr>
            <w:r w:rsidRPr="00580618">
              <w:rPr>
                <w:rFonts w:ascii="Arial" w:eastAsia="Arial" w:hAnsi="Arial" w:cs="Arial"/>
                <w:sz w:val="18"/>
                <w:szCs w:val="18"/>
              </w:rPr>
              <w:t>08</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FB539E" w:rsidRPr="00580618" w:rsidRDefault="004450F9" w:rsidP="00CD367C">
            <w:pPr>
              <w:spacing w:line="237" w:lineRule="auto"/>
              <w:jc w:val="both"/>
              <w:rPr>
                <w:rFonts w:ascii="Arial" w:eastAsia="Arial" w:hAnsi="Arial" w:cs="Arial"/>
                <w:sz w:val="18"/>
                <w:szCs w:val="18"/>
              </w:rPr>
            </w:pPr>
            <w:r w:rsidRPr="00580618">
              <w:rPr>
                <w:rFonts w:ascii="Arial" w:eastAsia="Arial" w:hAnsi="Arial" w:cs="Arial"/>
                <w:sz w:val="18"/>
                <w:szCs w:val="18"/>
              </w:rPr>
              <w:t xml:space="preserve">MODELO DE TEXTO DE LA PÓLIZA DE FIANZA QUE PRESENTARÁ </w:t>
            </w:r>
            <w:r w:rsidR="00387894" w:rsidRPr="00580618">
              <w:rPr>
                <w:rFonts w:ascii="Arial" w:eastAsia="Arial" w:hAnsi="Arial" w:cs="Arial"/>
                <w:sz w:val="18"/>
                <w:szCs w:val="18"/>
              </w:rPr>
              <w:t>EL PROVEEDOR</w:t>
            </w:r>
            <w:r w:rsidRPr="00580618">
              <w:rPr>
                <w:rFonts w:ascii="Arial" w:eastAsia="Arial" w:hAnsi="Arial" w:cs="Arial"/>
                <w:sz w:val="18"/>
                <w:szCs w:val="18"/>
              </w:rPr>
              <w:t xml:space="preserve"> ADJUDICADO PARA GARANTIZAR EL DEBIDO CUMPLIMIENTO DE LAS OBLIGACIONES DERIVADAS DE LOS CONTRATOS, ASÍ COMO CUALQUIER OTRA  RESPONSABILIDAD.</w:t>
            </w:r>
          </w:p>
        </w:tc>
      </w:tr>
      <w:tr w:rsidR="005E67A4" w:rsidRPr="00580618" w:rsidTr="00A7372D">
        <w:tc>
          <w:tcPr>
            <w:tcW w:w="1945" w:type="dxa"/>
          </w:tcPr>
          <w:p w:rsidR="00C446E9" w:rsidRPr="00580618" w:rsidRDefault="00C446E9" w:rsidP="00EA5110">
            <w:pPr>
              <w:spacing w:line="237" w:lineRule="auto"/>
              <w:jc w:val="center"/>
              <w:rPr>
                <w:rFonts w:ascii="Arial" w:eastAsia="Arial" w:hAnsi="Arial" w:cs="Arial"/>
                <w:sz w:val="18"/>
                <w:szCs w:val="18"/>
              </w:rPr>
            </w:pPr>
          </w:p>
          <w:p w:rsidR="005E67A4" w:rsidRPr="00580618" w:rsidRDefault="005E67A4" w:rsidP="00EA5110">
            <w:pPr>
              <w:spacing w:line="237" w:lineRule="auto"/>
              <w:jc w:val="center"/>
              <w:rPr>
                <w:rFonts w:ascii="Arial" w:eastAsia="Arial" w:hAnsi="Arial" w:cs="Arial"/>
                <w:sz w:val="18"/>
                <w:szCs w:val="18"/>
              </w:rPr>
            </w:pPr>
            <w:r w:rsidRPr="00580618">
              <w:rPr>
                <w:rFonts w:ascii="Arial" w:eastAsia="Arial" w:hAnsi="Arial" w:cs="Arial"/>
                <w:sz w:val="18"/>
                <w:szCs w:val="18"/>
              </w:rPr>
              <w:t>09</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5E67A4" w:rsidRPr="00580618" w:rsidRDefault="005E67A4" w:rsidP="00CD367C">
            <w:pPr>
              <w:spacing w:line="237" w:lineRule="auto"/>
              <w:jc w:val="both"/>
              <w:rPr>
                <w:rFonts w:ascii="Arial" w:eastAsia="Arial" w:hAnsi="Arial" w:cs="Arial"/>
                <w:sz w:val="18"/>
                <w:szCs w:val="18"/>
              </w:rPr>
            </w:pPr>
            <w:r w:rsidRPr="00580618">
              <w:rPr>
                <w:rFonts w:ascii="Arial" w:eastAsia="Arial" w:hAnsi="Arial" w:cs="Arial"/>
                <w:sz w:val="18"/>
                <w:szCs w:val="18"/>
              </w:rPr>
              <w:t>MODELO DE TEXTO PARA EL CONTRATO DERIVADO DE LA AJUDICACIÓN POR INVITACIÓN RESTRINGIDA.</w:t>
            </w:r>
          </w:p>
        </w:tc>
      </w:tr>
    </w:tbl>
    <w:p w:rsidR="00A7372D" w:rsidRPr="00580618" w:rsidRDefault="00A7372D" w:rsidP="00A7372D">
      <w:pPr>
        <w:pStyle w:val="Prrafodelista"/>
        <w:spacing w:line="237" w:lineRule="auto"/>
        <w:jc w:val="both"/>
        <w:rPr>
          <w:rFonts w:ascii="Arial" w:eastAsia="Arial" w:hAnsi="Arial" w:cs="Arial"/>
          <w:b/>
          <w:sz w:val="20"/>
          <w:szCs w:val="20"/>
        </w:rPr>
      </w:pPr>
    </w:p>
    <w:p w:rsidR="00CE6D91" w:rsidRPr="00580618" w:rsidRDefault="00CE6D91" w:rsidP="00A7372D">
      <w:pPr>
        <w:pStyle w:val="Prrafodelista"/>
        <w:spacing w:line="237" w:lineRule="auto"/>
        <w:jc w:val="both"/>
        <w:rPr>
          <w:rFonts w:ascii="Arial" w:eastAsia="Arial" w:hAnsi="Arial" w:cs="Arial"/>
          <w:b/>
          <w:sz w:val="20"/>
          <w:szCs w:val="20"/>
        </w:rPr>
      </w:pPr>
    </w:p>
    <w:p w:rsidR="00A7372D" w:rsidRPr="00580618" w:rsidRDefault="00A7372D" w:rsidP="00A7372D">
      <w:pPr>
        <w:pStyle w:val="Prrafodelista"/>
        <w:spacing w:line="237" w:lineRule="auto"/>
        <w:jc w:val="both"/>
        <w:rPr>
          <w:rFonts w:ascii="Arial" w:eastAsia="Arial" w:hAnsi="Arial" w:cs="Arial"/>
          <w:b/>
          <w:sz w:val="20"/>
          <w:szCs w:val="20"/>
        </w:rPr>
      </w:pPr>
    </w:p>
    <w:p w:rsidR="001E4700" w:rsidRPr="00580618" w:rsidRDefault="00A7372D" w:rsidP="00A7372D">
      <w:pPr>
        <w:pStyle w:val="Prrafodelista"/>
        <w:numPr>
          <w:ilvl w:val="0"/>
          <w:numId w:val="34"/>
        </w:numPr>
        <w:spacing w:line="237" w:lineRule="auto"/>
        <w:jc w:val="both"/>
        <w:rPr>
          <w:rFonts w:ascii="Arial" w:eastAsia="Arial" w:hAnsi="Arial" w:cs="Arial"/>
          <w:b/>
          <w:sz w:val="20"/>
          <w:szCs w:val="20"/>
        </w:rPr>
      </w:pPr>
      <w:r w:rsidRPr="00580618">
        <w:rPr>
          <w:rFonts w:ascii="Arial" w:eastAsia="Arial" w:hAnsi="Arial" w:cs="Arial"/>
          <w:b/>
          <w:sz w:val="20"/>
          <w:szCs w:val="20"/>
        </w:rPr>
        <w:t>IN</w:t>
      </w:r>
      <w:r w:rsidR="001E4700" w:rsidRPr="00580618">
        <w:rPr>
          <w:rFonts w:ascii="Arial" w:eastAsia="Arial" w:hAnsi="Arial" w:cs="Arial"/>
          <w:b/>
          <w:sz w:val="20"/>
          <w:szCs w:val="20"/>
        </w:rPr>
        <w:t>FORMACIÓN GENERAL SOBRE EL PROCEDIMIENTO.</w:t>
      </w:r>
    </w:p>
    <w:p w:rsidR="001E4700" w:rsidRPr="00580618" w:rsidRDefault="001E4700" w:rsidP="00CD367C">
      <w:pPr>
        <w:spacing w:line="237" w:lineRule="auto"/>
        <w:ind w:left="6"/>
        <w:jc w:val="both"/>
        <w:rPr>
          <w:rFonts w:ascii="Arial" w:eastAsia="Arial" w:hAnsi="Arial" w:cs="Arial"/>
          <w:b/>
          <w:sz w:val="20"/>
          <w:szCs w:val="20"/>
        </w:rPr>
      </w:pPr>
    </w:p>
    <w:p w:rsidR="00FF61F1" w:rsidRPr="00580618" w:rsidRDefault="000F720C" w:rsidP="00EA410A">
      <w:pPr>
        <w:pStyle w:val="Prrafodelista"/>
        <w:numPr>
          <w:ilvl w:val="0"/>
          <w:numId w:val="3"/>
        </w:numPr>
        <w:spacing w:line="237" w:lineRule="auto"/>
        <w:jc w:val="both"/>
        <w:rPr>
          <w:rFonts w:ascii="Arial" w:eastAsia="Arial" w:hAnsi="Arial" w:cs="Arial"/>
          <w:b/>
          <w:sz w:val="20"/>
          <w:szCs w:val="20"/>
        </w:rPr>
      </w:pPr>
      <w:r w:rsidRPr="00580618">
        <w:rPr>
          <w:rFonts w:ascii="Arial" w:eastAsia="Arial" w:hAnsi="Arial" w:cs="Arial"/>
          <w:b/>
          <w:sz w:val="20"/>
          <w:szCs w:val="20"/>
        </w:rPr>
        <w:t>CONDICIONES GENERALES DE LA INVITACIÓN RESTRINGIDA:</w:t>
      </w:r>
    </w:p>
    <w:p w:rsidR="000F720C" w:rsidRPr="00580618" w:rsidRDefault="000F720C" w:rsidP="00FF61F1">
      <w:pPr>
        <w:spacing w:line="237" w:lineRule="auto"/>
        <w:ind w:left="6"/>
        <w:jc w:val="both"/>
        <w:rPr>
          <w:rFonts w:ascii="Arial" w:eastAsia="Arial" w:hAnsi="Arial" w:cs="Arial"/>
          <w:b/>
          <w:sz w:val="20"/>
          <w:szCs w:val="20"/>
        </w:rPr>
      </w:pPr>
    </w:p>
    <w:p w:rsidR="001E4700" w:rsidRPr="00580618" w:rsidRDefault="000F720C" w:rsidP="00EA410A">
      <w:pPr>
        <w:pStyle w:val="Prrafodelista"/>
        <w:numPr>
          <w:ilvl w:val="0"/>
          <w:numId w:val="1"/>
        </w:numPr>
        <w:spacing w:line="276" w:lineRule="auto"/>
        <w:jc w:val="both"/>
        <w:rPr>
          <w:rFonts w:ascii="Arial" w:eastAsia="Arial" w:hAnsi="Arial" w:cs="Arial"/>
          <w:b/>
          <w:sz w:val="20"/>
          <w:szCs w:val="20"/>
        </w:rPr>
      </w:pPr>
      <w:r w:rsidRPr="00580618">
        <w:rPr>
          <w:rFonts w:ascii="Arial" w:eastAsia="Arial" w:hAnsi="Arial" w:cs="Arial"/>
          <w:sz w:val="20"/>
          <w:szCs w:val="20"/>
        </w:rPr>
        <w:t xml:space="preserve">LAS INVITACIONES A LOS </w:t>
      </w:r>
      <w:r w:rsidR="002C712E" w:rsidRPr="00580618">
        <w:rPr>
          <w:rFonts w:ascii="Arial" w:eastAsia="Arial" w:hAnsi="Arial" w:cs="Arial"/>
          <w:sz w:val="20"/>
          <w:szCs w:val="20"/>
        </w:rPr>
        <w:t>PROVEEDOR</w:t>
      </w:r>
      <w:r w:rsidRPr="00580618">
        <w:rPr>
          <w:rFonts w:ascii="Arial" w:eastAsia="Arial" w:hAnsi="Arial" w:cs="Arial"/>
          <w:sz w:val="20"/>
          <w:szCs w:val="20"/>
        </w:rPr>
        <w:t>ES A PARTICIPAR EN ESTE EVENTO SERÁN ENVIADAS POR MEDIO ELECTRÓNICO Y ESTOS DEBERÁN DE MANIF</w:t>
      </w:r>
      <w:r w:rsidR="005E67A4" w:rsidRPr="00580618">
        <w:rPr>
          <w:rFonts w:ascii="Arial" w:eastAsia="Arial" w:hAnsi="Arial" w:cs="Arial"/>
          <w:sz w:val="20"/>
          <w:szCs w:val="20"/>
        </w:rPr>
        <w:t>ESTAR SU DESEO DE PARTICIPAR PO</w:t>
      </w:r>
      <w:r w:rsidR="00FA6DC7" w:rsidRPr="00580618">
        <w:rPr>
          <w:rFonts w:ascii="Arial" w:eastAsia="Arial" w:hAnsi="Arial" w:cs="Arial"/>
          <w:sz w:val="20"/>
          <w:szCs w:val="20"/>
        </w:rPr>
        <w:t>R EL MISMO MEDIO</w:t>
      </w:r>
      <w:r w:rsidRPr="00580618">
        <w:rPr>
          <w:rFonts w:ascii="Arial" w:eastAsia="Arial" w:hAnsi="Arial" w:cs="Arial"/>
          <w:sz w:val="20"/>
          <w:szCs w:val="20"/>
        </w:rPr>
        <w:t xml:space="preserve">, CONTESTANDO </w:t>
      </w:r>
      <w:r w:rsidR="009E04B2" w:rsidRPr="00580618">
        <w:rPr>
          <w:rFonts w:ascii="Arial" w:eastAsia="Arial" w:hAnsi="Arial" w:cs="Arial"/>
          <w:sz w:val="20"/>
          <w:szCs w:val="20"/>
        </w:rPr>
        <w:t xml:space="preserve">A MAS TARDAR DENTRO DE LAS VEINTICUATRO HORAS POSTERIORES A LA </w:t>
      </w:r>
      <w:r w:rsidRPr="00580618">
        <w:rPr>
          <w:rFonts w:ascii="Arial" w:eastAsia="Arial" w:hAnsi="Arial" w:cs="Arial"/>
          <w:sz w:val="20"/>
          <w:szCs w:val="20"/>
        </w:rPr>
        <w:t>QUE LA INVITACIÓN LES FUE ENVIADA.</w:t>
      </w:r>
    </w:p>
    <w:p w:rsidR="000F716C" w:rsidRPr="00580618" w:rsidRDefault="000F716C" w:rsidP="000F716C">
      <w:pPr>
        <w:pStyle w:val="Prrafodelista"/>
        <w:spacing w:line="276" w:lineRule="auto"/>
        <w:jc w:val="both"/>
        <w:rPr>
          <w:rFonts w:ascii="Arial" w:eastAsia="Arial" w:hAnsi="Arial" w:cs="Arial"/>
          <w:b/>
          <w:sz w:val="20"/>
          <w:szCs w:val="20"/>
        </w:rPr>
      </w:pPr>
    </w:p>
    <w:p w:rsidR="000F716C" w:rsidRPr="00580618" w:rsidRDefault="000F716C" w:rsidP="00EA410A">
      <w:pPr>
        <w:pStyle w:val="Prrafodelista"/>
        <w:numPr>
          <w:ilvl w:val="0"/>
          <w:numId w:val="1"/>
        </w:numPr>
        <w:spacing w:line="276" w:lineRule="auto"/>
        <w:jc w:val="both"/>
        <w:rPr>
          <w:rFonts w:ascii="Arial" w:eastAsia="Arial" w:hAnsi="Arial" w:cs="Arial"/>
          <w:b/>
          <w:sz w:val="20"/>
          <w:szCs w:val="20"/>
        </w:rPr>
      </w:pPr>
      <w:r w:rsidRPr="00580618">
        <w:rPr>
          <w:rFonts w:ascii="Arial" w:eastAsia="Arial" w:hAnsi="Arial" w:cs="Arial"/>
          <w:sz w:val="20"/>
          <w:szCs w:val="20"/>
        </w:rPr>
        <w:lastRenderedPageBreak/>
        <w:t>EL PROVEEDOR QUE DESEE PARTICIPAR DEBE COMPROBAR SU EXPERIENCIA, CAPACIDAD TÉCNICA Y FINANCIERA A FIN DE PROPORCIONAR EL SERVICIO DE MANERA ADECUADA.</w:t>
      </w:r>
    </w:p>
    <w:p w:rsidR="001E4700" w:rsidRPr="00580618" w:rsidRDefault="001E4700" w:rsidP="001E4700">
      <w:pPr>
        <w:pStyle w:val="Prrafodelista"/>
        <w:spacing w:line="276" w:lineRule="auto"/>
        <w:jc w:val="both"/>
        <w:rPr>
          <w:rFonts w:ascii="Arial" w:eastAsia="Arial" w:hAnsi="Arial" w:cs="Arial"/>
          <w:sz w:val="20"/>
          <w:szCs w:val="20"/>
        </w:rPr>
      </w:pPr>
    </w:p>
    <w:p w:rsidR="001E4700" w:rsidRPr="00580618" w:rsidRDefault="000F720C" w:rsidP="00EA410A">
      <w:pPr>
        <w:pStyle w:val="Prrafodelista"/>
        <w:numPr>
          <w:ilvl w:val="0"/>
          <w:numId w:val="1"/>
        </w:numPr>
        <w:spacing w:line="276" w:lineRule="auto"/>
        <w:jc w:val="both"/>
        <w:rPr>
          <w:rFonts w:ascii="Arial" w:eastAsia="Arial" w:hAnsi="Arial" w:cs="Arial"/>
          <w:sz w:val="20"/>
          <w:szCs w:val="20"/>
        </w:rPr>
      </w:pPr>
      <w:r w:rsidRPr="00580618">
        <w:rPr>
          <w:rFonts w:ascii="Arial" w:eastAsia="Arial" w:hAnsi="Arial" w:cs="Arial"/>
          <w:sz w:val="20"/>
          <w:szCs w:val="20"/>
        </w:rPr>
        <w:t xml:space="preserve">NO PODRÁN PARTICIPAR LAS PERSONAS FÍSICAS O MORALES </w:t>
      </w:r>
      <w:r w:rsidR="00FA6DC7" w:rsidRPr="00580618">
        <w:rPr>
          <w:rFonts w:ascii="Arial" w:eastAsia="Arial" w:hAnsi="Arial" w:cs="Arial"/>
          <w:sz w:val="20"/>
          <w:szCs w:val="20"/>
        </w:rPr>
        <w:t>REFERIDAS</w:t>
      </w:r>
      <w:r w:rsidR="001E4700" w:rsidRPr="00580618">
        <w:rPr>
          <w:rFonts w:ascii="Arial" w:eastAsia="Arial" w:hAnsi="Arial" w:cs="Arial"/>
          <w:sz w:val="20"/>
          <w:szCs w:val="20"/>
        </w:rPr>
        <w:t xml:space="preserve"> EN EL ARTÍCULO 31 DEL ACUERDO GENERAL 5/2005 EMITIDO POR EL CONSEJO DE LA JUDICATURA.</w:t>
      </w:r>
    </w:p>
    <w:p w:rsidR="000F716C" w:rsidRPr="00580618" w:rsidRDefault="000F716C" w:rsidP="000F716C">
      <w:pPr>
        <w:pStyle w:val="Prrafodelista"/>
        <w:rPr>
          <w:rFonts w:ascii="Arial" w:eastAsia="Arial" w:hAnsi="Arial" w:cs="Arial"/>
          <w:sz w:val="20"/>
          <w:szCs w:val="20"/>
        </w:rPr>
      </w:pPr>
    </w:p>
    <w:p w:rsidR="000F716C" w:rsidRPr="00580618" w:rsidRDefault="000F716C" w:rsidP="00EA410A">
      <w:pPr>
        <w:pStyle w:val="Prrafodelista"/>
        <w:numPr>
          <w:ilvl w:val="0"/>
          <w:numId w:val="1"/>
        </w:numPr>
        <w:spacing w:line="276" w:lineRule="auto"/>
        <w:jc w:val="both"/>
        <w:rPr>
          <w:rFonts w:ascii="Arial" w:eastAsia="Arial" w:hAnsi="Arial" w:cs="Arial"/>
          <w:sz w:val="20"/>
          <w:szCs w:val="20"/>
        </w:rPr>
      </w:pPr>
      <w:r w:rsidRPr="00580618">
        <w:rPr>
          <w:rFonts w:ascii="Arial" w:eastAsia="Arial" w:hAnsi="Arial" w:cs="Arial"/>
          <w:sz w:val="20"/>
          <w:szCs w:val="20"/>
        </w:rPr>
        <w:t>LA ENTREGA DE LAS PROPUESTAS SE REALIZARÁ EN EL ACTO DE A</w:t>
      </w:r>
      <w:r w:rsidR="00D05D0C" w:rsidRPr="00580618">
        <w:rPr>
          <w:rFonts w:ascii="Arial" w:eastAsia="Arial" w:hAnsi="Arial" w:cs="Arial"/>
          <w:sz w:val="20"/>
          <w:szCs w:val="20"/>
        </w:rPr>
        <w:t>PERTURA DE LA PROPUESTA TÉCNICA.</w:t>
      </w:r>
    </w:p>
    <w:p w:rsidR="001E4700" w:rsidRPr="00580618" w:rsidRDefault="001E4700" w:rsidP="001E4700">
      <w:pPr>
        <w:pStyle w:val="Prrafodelista"/>
        <w:rPr>
          <w:rFonts w:ascii="Arial" w:eastAsia="Arial" w:hAnsi="Arial" w:cs="Arial"/>
          <w:sz w:val="20"/>
          <w:szCs w:val="20"/>
        </w:rPr>
      </w:pPr>
    </w:p>
    <w:p w:rsidR="00FF61F1" w:rsidRPr="00580618" w:rsidRDefault="00FF61F1" w:rsidP="00EA410A">
      <w:pPr>
        <w:pStyle w:val="Prrafodelista"/>
        <w:numPr>
          <w:ilvl w:val="0"/>
          <w:numId w:val="1"/>
        </w:numPr>
        <w:spacing w:line="276" w:lineRule="auto"/>
        <w:jc w:val="both"/>
        <w:rPr>
          <w:rFonts w:ascii="Arial" w:eastAsia="Arial" w:hAnsi="Arial" w:cs="Arial"/>
          <w:sz w:val="20"/>
          <w:szCs w:val="20"/>
        </w:rPr>
      </w:pPr>
      <w:r w:rsidRPr="00580618">
        <w:rPr>
          <w:rFonts w:ascii="Arial" w:eastAsia="Arial" w:hAnsi="Arial" w:cs="Arial"/>
          <w:sz w:val="20"/>
          <w:szCs w:val="20"/>
        </w:rPr>
        <w:t>LA MODALIDAD DEL PROCEDIMIENTO DE CONTRATACIÓN SER</w:t>
      </w:r>
      <w:r w:rsidR="00192D79" w:rsidRPr="00580618">
        <w:rPr>
          <w:rFonts w:ascii="Arial" w:eastAsia="Arial" w:hAnsi="Arial" w:cs="Arial"/>
          <w:sz w:val="20"/>
          <w:szCs w:val="20"/>
        </w:rPr>
        <w:t>Á UN CONTRATO ABIERTO POR PRESUPU</w:t>
      </w:r>
      <w:r w:rsidRPr="00580618">
        <w:rPr>
          <w:rFonts w:ascii="Arial" w:eastAsia="Arial" w:hAnsi="Arial" w:cs="Arial"/>
          <w:sz w:val="20"/>
          <w:szCs w:val="20"/>
        </w:rPr>
        <w:t>ESTO A PRECIO FIJO</w:t>
      </w:r>
      <w:r w:rsidR="00B27D7F" w:rsidRPr="00580618">
        <w:rPr>
          <w:rFonts w:ascii="Arial" w:eastAsia="Arial" w:hAnsi="Arial" w:cs="Arial"/>
          <w:sz w:val="20"/>
          <w:szCs w:val="20"/>
        </w:rPr>
        <w:t>, CON UN CONSUMO MÍNIMO DEL 5</w:t>
      </w:r>
      <w:r w:rsidR="00192D79" w:rsidRPr="00580618">
        <w:rPr>
          <w:rFonts w:ascii="Arial" w:eastAsia="Arial" w:hAnsi="Arial" w:cs="Arial"/>
          <w:sz w:val="20"/>
          <w:szCs w:val="20"/>
        </w:rPr>
        <w:t>0% Y CON UNA VIGENCIA A PARTIR DE LA FIRMA DEL CONTRATO Y H</w:t>
      </w:r>
      <w:r w:rsidR="00C001F2" w:rsidRPr="00580618">
        <w:rPr>
          <w:rFonts w:ascii="Arial" w:eastAsia="Arial" w:hAnsi="Arial" w:cs="Arial"/>
          <w:sz w:val="20"/>
          <w:szCs w:val="20"/>
        </w:rPr>
        <w:t xml:space="preserve">ASTA EL 31 DE DICIEMBRE DEL </w:t>
      </w:r>
      <w:r w:rsidR="00BF290A" w:rsidRPr="00580618">
        <w:rPr>
          <w:rFonts w:ascii="Arial" w:eastAsia="Arial" w:hAnsi="Arial" w:cs="Arial"/>
          <w:sz w:val="20"/>
          <w:szCs w:val="20"/>
        </w:rPr>
        <w:t>2019</w:t>
      </w:r>
      <w:r w:rsidR="009E04B2" w:rsidRPr="00580618">
        <w:rPr>
          <w:rFonts w:ascii="Arial" w:eastAsia="Arial" w:hAnsi="Arial" w:cs="Arial"/>
          <w:sz w:val="20"/>
          <w:szCs w:val="20"/>
        </w:rPr>
        <w:t>,</w:t>
      </w:r>
      <w:r w:rsidR="00192D79" w:rsidRPr="00580618">
        <w:rPr>
          <w:rFonts w:ascii="Arial" w:eastAsia="Arial" w:hAnsi="Arial" w:cs="Arial"/>
          <w:sz w:val="20"/>
          <w:szCs w:val="20"/>
        </w:rPr>
        <w:t xml:space="preserve"> AL LLEGAR AL PORCENTAJE MÍNIMO</w:t>
      </w:r>
      <w:r w:rsidR="009E04B2" w:rsidRPr="00580618">
        <w:rPr>
          <w:rFonts w:ascii="Arial" w:eastAsia="Arial" w:hAnsi="Arial" w:cs="Arial"/>
          <w:sz w:val="20"/>
          <w:szCs w:val="20"/>
        </w:rPr>
        <w:t xml:space="preserve"> O AL DARSE ALGUNO DE LOS SUPUESTOS DE NULIDAD DEL CONTRATO</w:t>
      </w:r>
      <w:r w:rsidR="00192D79" w:rsidRPr="00580618">
        <w:rPr>
          <w:rFonts w:ascii="Arial" w:eastAsia="Arial" w:hAnsi="Arial" w:cs="Arial"/>
          <w:sz w:val="20"/>
          <w:szCs w:val="20"/>
        </w:rPr>
        <w:t>.</w:t>
      </w:r>
    </w:p>
    <w:p w:rsidR="004D1A05" w:rsidRPr="00580618" w:rsidRDefault="004D1A05" w:rsidP="004D1A05">
      <w:pPr>
        <w:pStyle w:val="Prrafodelista"/>
        <w:spacing w:line="276" w:lineRule="auto"/>
        <w:jc w:val="both"/>
        <w:rPr>
          <w:rFonts w:ascii="Arial" w:eastAsia="Arial" w:hAnsi="Arial" w:cs="Arial"/>
          <w:sz w:val="20"/>
          <w:szCs w:val="20"/>
        </w:rPr>
      </w:pPr>
    </w:p>
    <w:p w:rsidR="009A343C" w:rsidRPr="00580618" w:rsidRDefault="009A343C" w:rsidP="00EA410A">
      <w:pPr>
        <w:pStyle w:val="Prrafodelista"/>
        <w:numPr>
          <w:ilvl w:val="0"/>
          <w:numId w:val="1"/>
        </w:numPr>
        <w:spacing w:line="276" w:lineRule="auto"/>
        <w:jc w:val="both"/>
        <w:rPr>
          <w:rFonts w:ascii="Arial" w:eastAsia="Arial" w:hAnsi="Arial" w:cs="Arial"/>
          <w:sz w:val="20"/>
          <w:szCs w:val="20"/>
        </w:rPr>
      </w:pPr>
      <w:r w:rsidRPr="00580618">
        <w:rPr>
          <w:rFonts w:ascii="Arial" w:eastAsia="Arial" w:hAnsi="Arial" w:cs="Arial"/>
          <w:sz w:val="20"/>
          <w:szCs w:val="20"/>
        </w:rPr>
        <w:t>LAS</w:t>
      </w:r>
      <w:r w:rsidR="000F716C" w:rsidRPr="00580618">
        <w:rPr>
          <w:rFonts w:ascii="Arial" w:eastAsia="Arial" w:hAnsi="Arial" w:cs="Arial"/>
          <w:sz w:val="20"/>
          <w:szCs w:val="20"/>
        </w:rPr>
        <w:t xml:space="preserve"> PR</w:t>
      </w:r>
      <w:r w:rsidR="009E04B2" w:rsidRPr="00580618">
        <w:rPr>
          <w:rFonts w:ascii="Arial" w:eastAsia="Arial" w:hAnsi="Arial" w:cs="Arial"/>
          <w:sz w:val="20"/>
          <w:szCs w:val="20"/>
        </w:rPr>
        <w:t>ESENTES BASES</w:t>
      </w:r>
      <w:r w:rsidR="004D1A05" w:rsidRPr="00580618">
        <w:rPr>
          <w:rFonts w:ascii="Arial" w:eastAsia="Arial" w:hAnsi="Arial" w:cs="Arial"/>
          <w:sz w:val="20"/>
          <w:szCs w:val="20"/>
        </w:rPr>
        <w:t xml:space="preserve"> </w:t>
      </w:r>
      <w:r w:rsidRPr="00580618">
        <w:rPr>
          <w:rFonts w:ascii="Arial" w:eastAsia="Arial" w:hAnsi="Arial" w:cs="Arial"/>
          <w:sz w:val="20"/>
          <w:szCs w:val="20"/>
        </w:rPr>
        <w:t>Y TODA LA DOCUMENTACIÓN PROPORCIONADA INCLUYENDO LA INVITACIÓN</w:t>
      </w:r>
      <w:r w:rsidR="009E04B2" w:rsidRPr="00580618">
        <w:rPr>
          <w:rFonts w:ascii="Arial" w:eastAsia="Arial" w:hAnsi="Arial" w:cs="Arial"/>
          <w:sz w:val="20"/>
          <w:szCs w:val="20"/>
        </w:rPr>
        <w:t>,</w:t>
      </w:r>
      <w:r w:rsidRPr="00580618">
        <w:rPr>
          <w:rFonts w:ascii="Arial" w:eastAsia="Arial" w:hAnsi="Arial" w:cs="Arial"/>
          <w:sz w:val="20"/>
          <w:szCs w:val="20"/>
        </w:rPr>
        <w:t xml:space="preserve"> DEBERÁ SER ENTREGADA CON FIRMA AUTÓGRAFA DEL REPRESENTANTE LEGAL.</w:t>
      </w:r>
    </w:p>
    <w:p w:rsidR="008E31F8" w:rsidRPr="00580618" w:rsidRDefault="008E31F8" w:rsidP="008E31F8">
      <w:pPr>
        <w:pStyle w:val="Prrafodelista"/>
        <w:rPr>
          <w:rFonts w:ascii="Arial" w:eastAsia="Arial" w:hAnsi="Arial" w:cs="Arial"/>
          <w:sz w:val="20"/>
          <w:szCs w:val="20"/>
        </w:rPr>
      </w:pPr>
    </w:p>
    <w:p w:rsidR="008E31F8" w:rsidRPr="00580618" w:rsidRDefault="008E31F8" w:rsidP="00EA410A">
      <w:pPr>
        <w:pStyle w:val="Prrafodelista"/>
        <w:numPr>
          <w:ilvl w:val="0"/>
          <w:numId w:val="1"/>
        </w:numPr>
        <w:spacing w:line="276" w:lineRule="auto"/>
        <w:jc w:val="both"/>
        <w:rPr>
          <w:rFonts w:ascii="Arial" w:eastAsia="Arial" w:hAnsi="Arial" w:cs="Arial"/>
          <w:sz w:val="20"/>
          <w:szCs w:val="20"/>
        </w:rPr>
      </w:pPr>
      <w:r w:rsidRPr="00580618">
        <w:rPr>
          <w:rFonts w:ascii="Arial" w:eastAsia="Arial" w:hAnsi="Arial" w:cs="Arial"/>
          <w:sz w:val="20"/>
          <w:szCs w:val="20"/>
        </w:rPr>
        <w:t>LAS BASES DEL PRESENTE CONCURSO PODRÁN ADQUIRIRSE SIN COSTO, EN LA PÁGINA DEL PODER JUDICIAL DEL EST</w:t>
      </w:r>
      <w:r w:rsidR="007609EA" w:rsidRPr="00580618">
        <w:rPr>
          <w:rFonts w:ascii="Arial" w:eastAsia="Arial" w:hAnsi="Arial" w:cs="Arial"/>
          <w:sz w:val="20"/>
          <w:szCs w:val="20"/>
        </w:rPr>
        <w:t>ADO LI</w:t>
      </w:r>
      <w:r w:rsidR="00C001F2" w:rsidRPr="00580618">
        <w:rPr>
          <w:rFonts w:ascii="Arial" w:eastAsia="Arial" w:hAnsi="Arial" w:cs="Arial"/>
          <w:sz w:val="20"/>
          <w:szCs w:val="20"/>
        </w:rPr>
        <w:t>BRE Y SOBERANO DE DURANGO www.p</w:t>
      </w:r>
      <w:r w:rsidR="007609EA" w:rsidRPr="00580618">
        <w:rPr>
          <w:rFonts w:ascii="Arial" w:eastAsia="Arial" w:hAnsi="Arial" w:cs="Arial"/>
          <w:sz w:val="20"/>
          <w:szCs w:val="20"/>
        </w:rPr>
        <w:t>jdgo.gob.mx</w:t>
      </w:r>
      <w:r w:rsidRPr="00580618">
        <w:rPr>
          <w:rFonts w:ascii="Arial" w:eastAsia="Arial" w:hAnsi="Arial" w:cs="Arial"/>
          <w:sz w:val="20"/>
          <w:szCs w:val="20"/>
        </w:rPr>
        <w:t>, O EN LAS OFICINAS DE LA SECRETARÍA EJECUTIVA DE ADMINISTRACIÓN DEL CONSEJO DE LA JUDICATURA, UBICADAS EN CALLLE ZARAGOZA ESQ CON 5 DE FEBRERO, C.P. 34000, ZONA CENTRO DE LA CIUDAD DE DURANGO, DGO.</w:t>
      </w:r>
    </w:p>
    <w:p w:rsidR="008E31F8" w:rsidRPr="00580618" w:rsidRDefault="008E31F8" w:rsidP="008E31F8">
      <w:pPr>
        <w:pStyle w:val="Prrafodelista"/>
        <w:rPr>
          <w:rFonts w:ascii="Arial" w:hAnsi="Arial" w:cs="Arial"/>
          <w:sz w:val="20"/>
          <w:szCs w:val="20"/>
        </w:rPr>
      </w:pPr>
    </w:p>
    <w:p w:rsidR="001E4700" w:rsidRPr="00580618" w:rsidRDefault="001E4700" w:rsidP="00EA410A">
      <w:pPr>
        <w:pStyle w:val="Prrafodelista"/>
        <w:numPr>
          <w:ilvl w:val="0"/>
          <w:numId w:val="3"/>
        </w:numPr>
        <w:spacing w:line="276" w:lineRule="auto"/>
        <w:jc w:val="both"/>
        <w:rPr>
          <w:rFonts w:ascii="Arial" w:eastAsia="Arial" w:hAnsi="Arial" w:cs="Arial"/>
          <w:b/>
          <w:sz w:val="20"/>
          <w:szCs w:val="20"/>
        </w:rPr>
      </w:pPr>
      <w:r w:rsidRPr="00580618">
        <w:rPr>
          <w:rFonts w:ascii="Arial" w:eastAsia="Arial" w:hAnsi="Arial" w:cs="Arial"/>
          <w:b/>
          <w:sz w:val="20"/>
          <w:szCs w:val="20"/>
        </w:rPr>
        <w:t xml:space="preserve">LUGAR, PLAZO Y FORMA  DE ENTREGA DE LOS BIENES, RESPONSABILIDAD EN DERECHOS DE AUTOR, </w:t>
      </w:r>
      <w:r w:rsidR="008B7BE1" w:rsidRPr="00580618">
        <w:rPr>
          <w:rFonts w:ascii="Arial" w:eastAsia="Arial" w:hAnsi="Arial" w:cs="Arial"/>
          <w:b/>
          <w:sz w:val="20"/>
          <w:szCs w:val="20"/>
        </w:rPr>
        <w:t>GARANTÍA DE LOS BIENES, MODIFICACIÓN DE BASES, ANTICIPO, FORMA DE PAGO, MONEDA, IDIOMA Y OBLIGACIONES FISCALES.</w:t>
      </w:r>
    </w:p>
    <w:p w:rsidR="00192D79" w:rsidRPr="00580618" w:rsidRDefault="00192D79" w:rsidP="000F720C">
      <w:pPr>
        <w:spacing w:line="276" w:lineRule="auto"/>
        <w:ind w:left="6"/>
        <w:jc w:val="both"/>
        <w:rPr>
          <w:rFonts w:ascii="Arial" w:eastAsia="Arial" w:hAnsi="Arial" w:cs="Arial"/>
          <w:b/>
          <w:sz w:val="20"/>
          <w:szCs w:val="20"/>
        </w:rPr>
      </w:pPr>
    </w:p>
    <w:p w:rsidR="00192D79" w:rsidRPr="00E85486" w:rsidRDefault="003F3B1D" w:rsidP="00EA410A">
      <w:pPr>
        <w:pStyle w:val="Prrafodelista"/>
        <w:numPr>
          <w:ilvl w:val="0"/>
          <w:numId w:val="2"/>
        </w:numPr>
        <w:spacing w:line="276" w:lineRule="auto"/>
        <w:jc w:val="both"/>
        <w:rPr>
          <w:rFonts w:ascii="Arial" w:eastAsia="Arial" w:hAnsi="Arial" w:cs="Arial"/>
          <w:sz w:val="20"/>
          <w:szCs w:val="20"/>
        </w:rPr>
      </w:pPr>
      <w:r w:rsidRPr="00E85486">
        <w:rPr>
          <w:rFonts w:ascii="Arial" w:eastAsia="Arial" w:hAnsi="Arial" w:cs="Arial"/>
          <w:sz w:val="20"/>
          <w:szCs w:val="20"/>
        </w:rPr>
        <w:t>LA ENTREGA DEL EQUIPO</w:t>
      </w:r>
      <w:r w:rsidR="00192D79" w:rsidRPr="00E85486">
        <w:rPr>
          <w:rFonts w:ascii="Arial" w:eastAsia="Arial" w:hAnsi="Arial" w:cs="Arial"/>
          <w:sz w:val="20"/>
          <w:szCs w:val="20"/>
        </w:rPr>
        <w:t xml:space="preserve"> SE REALIZARÁ LIBRE A BORDO EN LAS OFICINAS QUE OCUP</w:t>
      </w:r>
      <w:r w:rsidR="00414343" w:rsidRPr="00E85486">
        <w:rPr>
          <w:rFonts w:ascii="Arial" w:eastAsia="Arial" w:hAnsi="Arial" w:cs="Arial"/>
          <w:sz w:val="20"/>
          <w:szCs w:val="20"/>
        </w:rPr>
        <w:t>A LA SECRETARÍA EJECUTIVA DE AD</w:t>
      </w:r>
      <w:r w:rsidR="00192D79" w:rsidRPr="00E85486">
        <w:rPr>
          <w:rFonts w:ascii="Arial" w:eastAsia="Arial" w:hAnsi="Arial" w:cs="Arial"/>
          <w:sz w:val="20"/>
          <w:szCs w:val="20"/>
        </w:rPr>
        <w:t>MINISTRACIÓN DEL CONSEJO DE LA JUDICATURA.</w:t>
      </w:r>
    </w:p>
    <w:p w:rsidR="00192D79" w:rsidRPr="00E85486" w:rsidRDefault="00192D79" w:rsidP="008B7BE1">
      <w:pPr>
        <w:spacing w:line="276" w:lineRule="auto"/>
        <w:jc w:val="both"/>
        <w:rPr>
          <w:rFonts w:ascii="Arial" w:eastAsia="Arial" w:hAnsi="Arial" w:cs="Arial"/>
          <w:sz w:val="20"/>
          <w:szCs w:val="20"/>
        </w:rPr>
      </w:pPr>
    </w:p>
    <w:p w:rsidR="00192D79" w:rsidRPr="00E85486" w:rsidRDefault="00192D79" w:rsidP="00EA410A">
      <w:pPr>
        <w:pStyle w:val="Prrafodelista"/>
        <w:numPr>
          <w:ilvl w:val="0"/>
          <w:numId w:val="2"/>
        </w:numPr>
        <w:spacing w:line="276" w:lineRule="auto"/>
        <w:jc w:val="both"/>
        <w:rPr>
          <w:rFonts w:ascii="Arial" w:eastAsia="Arial" w:hAnsi="Arial" w:cs="Arial"/>
          <w:sz w:val="20"/>
          <w:szCs w:val="20"/>
        </w:rPr>
      </w:pPr>
      <w:r w:rsidRPr="00E85486">
        <w:rPr>
          <w:rFonts w:ascii="Arial" w:eastAsia="Arial" w:hAnsi="Arial" w:cs="Arial"/>
          <w:sz w:val="20"/>
          <w:szCs w:val="20"/>
        </w:rPr>
        <w:t xml:space="preserve">LOS BIENES SOLICITADOS DEBERÁN SER ENTREGADOS </w:t>
      </w:r>
      <w:r w:rsidR="00FA3F22" w:rsidRPr="00E85486">
        <w:rPr>
          <w:rFonts w:ascii="Arial" w:eastAsia="Arial" w:hAnsi="Arial" w:cs="Arial"/>
          <w:sz w:val="20"/>
          <w:szCs w:val="20"/>
        </w:rPr>
        <w:t xml:space="preserve">A </w:t>
      </w:r>
      <w:r w:rsidR="00162A19" w:rsidRPr="00E85486">
        <w:rPr>
          <w:rFonts w:ascii="Arial" w:eastAsia="Arial" w:hAnsi="Arial" w:cs="Arial"/>
          <w:sz w:val="20"/>
          <w:szCs w:val="20"/>
        </w:rPr>
        <w:t>MÁS</w:t>
      </w:r>
      <w:r w:rsidR="007A2479">
        <w:rPr>
          <w:rFonts w:ascii="Arial" w:eastAsia="Arial" w:hAnsi="Arial" w:cs="Arial"/>
          <w:sz w:val="20"/>
          <w:szCs w:val="20"/>
        </w:rPr>
        <w:t xml:space="preserve"> TARDAR EL DÍ</w:t>
      </w:r>
      <w:r w:rsidR="00FA3F22" w:rsidRPr="00E85486">
        <w:rPr>
          <w:rFonts w:ascii="Arial" w:eastAsia="Arial" w:hAnsi="Arial" w:cs="Arial"/>
          <w:sz w:val="20"/>
          <w:szCs w:val="20"/>
        </w:rPr>
        <w:t>A 10 DE DICIEMBRE DEL AÑO EN CURSO,</w:t>
      </w:r>
      <w:r w:rsidRPr="00E85486">
        <w:rPr>
          <w:rFonts w:ascii="Arial" w:eastAsia="Arial" w:hAnsi="Arial" w:cs="Arial"/>
          <w:sz w:val="20"/>
          <w:szCs w:val="20"/>
        </w:rPr>
        <w:t xml:space="preserve"> DE CONFORMIDAD CON LA DESCRIPCIÓN DETALLADA EN EL</w:t>
      </w:r>
      <w:r w:rsidR="005E67A4" w:rsidRPr="00E85486">
        <w:rPr>
          <w:rFonts w:ascii="Arial" w:eastAsia="Arial" w:hAnsi="Arial" w:cs="Arial"/>
          <w:sz w:val="20"/>
          <w:szCs w:val="20"/>
        </w:rPr>
        <w:t xml:space="preserve"> </w:t>
      </w:r>
      <w:r w:rsidR="005E67A4" w:rsidRPr="00E85486">
        <w:rPr>
          <w:rFonts w:ascii="Arial" w:eastAsia="Arial" w:hAnsi="Arial" w:cs="Arial"/>
          <w:b/>
          <w:color w:val="4F81BD" w:themeColor="accent1"/>
          <w:sz w:val="20"/>
          <w:szCs w:val="20"/>
        </w:rPr>
        <w:t>DOCUMENTO 01</w:t>
      </w:r>
      <w:r w:rsidR="00414343" w:rsidRPr="00E85486">
        <w:rPr>
          <w:rFonts w:ascii="Arial" w:eastAsia="Arial" w:hAnsi="Arial" w:cs="Arial"/>
          <w:sz w:val="20"/>
          <w:szCs w:val="20"/>
        </w:rPr>
        <w:t>.</w:t>
      </w:r>
    </w:p>
    <w:p w:rsidR="00414343" w:rsidRPr="00580618" w:rsidRDefault="00414343" w:rsidP="008B7BE1">
      <w:pPr>
        <w:spacing w:line="276" w:lineRule="auto"/>
        <w:jc w:val="both"/>
        <w:rPr>
          <w:rFonts w:ascii="Arial" w:eastAsia="Arial" w:hAnsi="Arial" w:cs="Arial"/>
          <w:sz w:val="20"/>
          <w:szCs w:val="20"/>
        </w:rPr>
      </w:pPr>
    </w:p>
    <w:p w:rsidR="00414343" w:rsidRPr="00580618" w:rsidRDefault="00414343" w:rsidP="00EA410A">
      <w:pPr>
        <w:pStyle w:val="Prrafodelista"/>
        <w:numPr>
          <w:ilvl w:val="0"/>
          <w:numId w:val="2"/>
        </w:numPr>
        <w:spacing w:line="276" w:lineRule="auto"/>
        <w:jc w:val="both"/>
        <w:rPr>
          <w:rFonts w:ascii="Arial" w:eastAsia="Arial" w:hAnsi="Arial" w:cs="Arial"/>
          <w:sz w:val="20"/>
          <w:szCs w:val="20"/>
        </w:rPr>
      </w:pPr>
      <w:r w:rsidRPr="00580618">
        <w:rPr>
          <w:rFonts w:ascii="Arial" w:eastAsia="Arial" w:hAnsi="Arial" w:cs="Arial"/>
          <w:sz w:val="20"/>
          <w:szCs w:val="20"/>
        </w:rPr>
        <w:lastRenderedPageBreak/>
        <w:t>LOS BIENES DEBERÁN SER ENTREGADOS CONFORME A LA DESCRIPCIÓN DETALLADA EN EL</w:t>
      </w:r>
      <w:r w:rsidR="005E67A4" w:rsidRPr="00580618">
        <w:rPr>
          <w:rFonts w:ascii="Arial" w:eastAsia="Arial" w:hAnsi="Arial" w:cs="Arial"/>
          <w:sz w:val="20"/>
          <w:szCs w:val="20"/>
        </w:rPr>
        <w:t xml:space="preserve"> </w:t>
      </w:r>
      <w:r w:rsidR="005E67A4" w:rsidRPr="00580618">
        <w:rPr>
          <w:rFonts w:ascii="Arial" w:eastAsia="Arial" w:hAnsi="Arial" w:cs="Arial"/>
          <w:b/>
          <w:color w:val="4F81BD" w:themeColor="accent1"/>
          <w:sz w:val="20"/>
          <w:szCs w:val="20"/>
        </w:rPr>
        <w:t>DOCUMENTO 01</w:t>
      </w:r>
      <w:r w:rsidRPr="00580618">
        <w:rPr>
          <w:rFonts w:ascii="Arial" w:eastAsia="Arial" w:hAnsi="Arial" w:cs="Arial"/>
          <w:sz w:val="20"/>
          <w:szCs w:val="20"/>
        </w:rPr>
        <w:t xml:space="preserve">, EN CAJAS ORIGINALES, EMPACADOS DE </w:t>
      </w:r>
      <w:r w:rsidR="00E85486" w:rsidRPr="00580618">
        <w:rPr>
          <w:rFonts w:ascii="Arial" w:eastAsia="Arial" w:hAnsi="Arial" w:cs="Arial"/>
          <w:sz w:val="20"/>
          <w:szCs w:val="20"/>
        </w:rPr>
        <w:t>FÁBRICA</w:t>
      </w:r>
      <w:r w:rsidRPr="00580618">
        <w:rPr>
          <w:rFonts w:ascii="Arial" w:eastAsia="Arial" w:hAnsi="Arial" w:cs="Arial"/>
          <w:sz w:val="20"/>
          <w:szCs w:val="20"/>
        </w:rPr>
        <w:t>, NUEVOS EN TODAS SUS PARTES, MODELO Y MARCA SOLICITADO, Y CON</w:t>
      </w:r>
      <w:r w:rsidR="007A2479">
        <w:rPr>
          <w:rFonts w:ascii="Arial" w:eastAsia="Arial" w:hAnsi="Arial" w:cs="Arial"/>
          <w:sz w:val="20"/>
          <w:szCs w:val="20"/>
        </w:rPr>
        <w:t xml:space="preserve"> </w:t>
      </w:r>
      <w:r w:rsidR="007A2479" w:rsidRPr="007A2479">
        <w:rPr>
          <w:rFonts w:ascii="Arial" w:eastAsia="Arial" w:hAnsi="Arial" w:cs="Arial"/>
          <w:sz w:val="20"/>
          <w:szCs w:val="20"/>
        </w:rPr>
        <w:t>LAS</w:t>
      </w:r>
      <w:r w:rsidRPr="007A2479">
        <w:rPr>
          <w:rFonts w:ascii="Arial" w:eastAsia="Arial" w:hAnsi="Arial" w:cs="Arial"/>
          <w:sz w:val="20"/>
          <w:szCs w:val="20"/>
        </w:rPr>
        <w:t xml:space="preserve"> </w:t>
      </w:r>
      <w:r w:rsidR="007A2479" w:rsidRPr="007A2479">
        <w:rPr>
          <w:rFonts w:ascii="Arial" w:eastAsia="Arial" w:hAnsi="Arial" w:cs="Arial"/>
          <w:sz w:val="20"/>
          <w:szCs w:val="20"/>
        </w:rPr>
        <w:t xml:space="preserve">GARANTÍAS </w:t>
      </w:r>
      <w:r w:rsidRPr="00580618">
        <w:rPr>
          <w:rFonts w:ascii="Arial" w:eastAsia="Arial" w:hAnsi="Arial" w:cs="Arial"/>
          <w:sz w:val="20"/>
          <w:szCs w:val="20"/>
        </w:rPr>
        <w:t>POR DEFECTOS DE FABRICACIÓN.</w:t>
      </w:r>
    </w:p>
    <w:p w:rsidR="00414343" w:rsidRPr="00580618" w:rsidRDefault="00414343" w:rsidP="008B7BE1">
      <w:pPr>
        <w:spacing w:line="276" w:lineRule="auto"/>
        <w:jc w:val="both"/>
        <w:rPr>
          <w:rFonts w:ascii="Arial" w:eastAsia="Arial" w:hAnsi="Arial" w:cs="Arial"/>
          <w:sz w:val="20"/>
          <w:szCs w:val="20"/>
        </w:rPr>
      </w:pPr>
    </w:p>
    <w:p w:rsidR="00414343" w:rsidRPr="00580618" w:rsidRDefault="00414343" w:rsidP="00EA410A">
      <w:pPr>
        <w:pStyle w:val="Prrafodelista"/>
        <w:numPr>
          <w:ilvl w:val="0"/>
          <w:numId w:val="2"/>
        </w:numPr>
        <w:spacing w:line="276" w:lineRule="auto"/>
        <w:jc w:val="both"/>
        <w:rPr>
          <w:rFonts w:ascii="Arial" w:eastAsia="Arial" w:hAnsi="Arial" w:cs="Arial"/>
          <w:sz w:val="20"/>
          <w:szCs w:val="20"/>
        </w:rPr>
      </w:pPr>
      <w:r w:rsidRPr="00580618">
        <w:rPr>
          <w:rFonts w:ascii="Arial" w:eastAsia="Arial" w:hAnsi="Arial" w:cs="Arial"/>
          <w:sz w:val="20"/>
          <w:szCs w:val="20"/>
        </w:rPr>
        <w:t>EN LO QUE RESPECTA A PATENTES, MARCAS Y DERECHOS DE AUTOR</w:t>
      </w:r>
      <w:r w:rsidR="0096590A" w:rsidRPr="00580618">
        <w:rPr>
          <w:rFonts w:ascii="Arial" w:eastAsia="Arial" w:hAnsi="Arial" w:cs="Arial"/>
          <w:sz w:val="20"/>
          <w:szCs w:val="20"/>
        </w:rPr>
        <w:t xml:space="preserve">, </w:t>
      </w:r>
      <w:r w:rsidR="00387894" w:rsidRPr="00580618">
        <w:rPr>
          <w:rFonts w:ascii="Arial" w:eastAsia="Arial" w:hAnsi="Arial" w:cs="Arial"/>
          <w:sz w:val="20"/>
          <w:szCs w:val="20"/>
        </w:rPr>
        <w:t>EL PROVEEDOR</w:t>
      </w:r>
      <w:r w:rsidR="0096590A" w:rsidRPr="00580618">
        <w:rPr>
          <w:rFonts w:ascii="Arial" w:eastAsia="Arial" w:hAnsi="Arial" w:cs="Arial"/>
          <w:sz w:val="20"/>
          <w:szCs w:val="20"/>
        </w:rPr>
        <w:t xml:space="preserve"> CONTRATADO ASUMIRÁ LA RESPONSABILIDAD EN CASO DE VIOLACIONES EN MATERIA DE DERECHOS INHERENTES A LA PROPIEDAD INTELECTUAL DE LOS PRODUCTOS ADQUIRIDOS, LIBERÁNDOSE </w:t>
      </w:r>
      <w:r w:rsidR="007A2479">
        <w:rPr>
          <w:rFonts w:ascii="Arial" w:eastAsia="Arial" w:hAnsi="Arial" w:cs="Arial"/>
          <w:sz w:val="20"/>
          <w:szCs w:val="20"/>
        </w:rPr>
        <w:t>DE TODA RESPONSABILIDAD A LA CONVOCANTE.</w:t>
      </w:r>
    </w:p>
    <w:p w:rsidR="0096590A" w:rsidRPr="00580618" w:rsidRDefault="0096590A" w:rsidP="008B7BE1">
      <w:pPr>
        <w:spacing w:line="276" w:lineRule="auto"/>
        <w:jc w:val="both"/>
        <w:rPr>
          <w:rFonts w:ascii="Arial" w:eastAsia="Arial" w:hAnsi="Arial" w:cs="Arial"/>
          <w:sz w:val="20"/>
          <w:szCs w:val="20"/>
        </w:rPr>
      </w:pPr>
    </w:p>
    <w:p w:rsidR="0096590A" w:rsidRPr="00580618" w:rsidRDefault="0096590A" w:rsidP="00EA410A">
      <w:pPr>
        <w:pStyle w:val="Prrafodelista"/>
        <w:numPr>
          <w:ilvl w:val="0"/>
          <w:numId w:val="2"/>
        </w:numPr>
        <w:spacing w:line="276" w:lineRule="auto"/>
        <w:jc w:val="both"/>
        <w:rPr>
          <w:rFonts w:ascii="Arial" w:eastAsia="Arial" w:hAnsi="Arial" w:cs="Arial"/>
          <w:sz w:val="20"/>
          <w:szCs w:val="20"/>
        </w:rPr>
      </w:pPr>
      <w:r w:rsidRPr="00580618">
        <w:rPr>
          <w:rFonts w:ascii="Arial" w:eastAsia="Arial" w:hAnsi="Arial" w:cs="Arial"/>
          <w:sz w:val="20"/>
          <w:szCs w:val="20"/>
        </w:rPr>
        <w:t xml:space="preserve">LAS BASES PODRÁN SER MODIFICADAS </w:t>
      </w:r>
      <w:r w:rsidR="00B27D7F" w:rsidRPr="00580618">
        <w:rPr>
          <w:rFonts w:ascii="Arial" w:eastAsia="Arial" w:hAnsi="Arial" w:cs="Arial"/>
          <w:sz w:val="20"/>
          <w:szCs w:val="20"/>
        </w:rPr>
        <w:t>SÓLO CON EL CONOCIMIENTO DE TODOS LOS PARTICIPANTE</w:t>
      </w:r>
      <w:r w:rsidR="00FA6DC7" w:rsidRPr="00580618">
        <w:rPr>
          <w:rFonts w:ascii="Arial" w:eastAsia="Arial" w:hAnsi="Arial" w:cs="Arial"/>
          <w:sz w:val="20"/>
          <w:szCs w:val="20"/>
        </w:rPr>
        <w:t>S</w:t>
      </w:r>
      <w:r w:rsidR="00B27D7F" w:rsidRPr="00580618">
        <w:rPr>
          <w:rFonts w:ascii="Arial" w:eastAsia="Arial" w:hAnsi="Arial" w:cs="Arial"/>
          <w:sz w:val="20"/>
          <w:szCs w:val="20"/>
        </w:rPr>
        <w:t xml:space="preserve"> Y POR CAUSAS FUNDADAS DANDO CUMPLIMIENTO A LO ESTIPULADO EN EL ARTÍCULO 40 DEL ACUERDO GENERAL 5/2005 EMITIDO POR EL CONSEJO DE LA JUDICATURA.</w:t>
      </w:r>
    </w:p>
    <w:p w:rsidR="008F29F1" w:rsidRPr="00580618" w:rsidRDefault="008F29F1" w:rsidP="008B7BE1">
      <w:pPr>
        <w:spacing w:line="276" w:lineRule="auto"/>
        <w:jc w:val="both"/>
        <w:rPr>
          <w:rFonts w:ascii="Arial" w:eastAsia="Arial" w:hAnsi="Arial" w:cs="Arial"/>
          <w:sz w:val="20"/>
          <w:szCs w:val="20"/>
        </w:rPr>
      </w:pPr>
    </w:p>
    <w:p w:rsidR="008F29F1" w:rsidRPr="00580618" w:rsidRDefault="00211780" w:rsidP="00EA410A">
      <w:pPr>
        <w:pStyle w:val="Prrafodelista"/>
        <w:numPr>
          <w:ilvl w:val="0"/>
          <w:numId w:val="2"/>
        </w:numPr>
        <w:spacing w:line="237" w:lineRule="auto"/>
        <w:jc w:val="both"/>
        <w:rPr>
          <w:rFonts w:ascii="Arial" w:eastAsia="Arial" w:hAnsi="Arial" w:cs="Arial"/>
          <w:sz w:val="20"/>
          <w:szCs w:val="20"/>
        </w:rPr>
      </w:pPr>
      <w:r>
        <w:rPr>
          <w:rFonts w:ascii="Arial" w:eastAsia="Arial" w:hAnsi="Arial" w:cs="Arial"/>
          <w:sz w:val="20"/>
          <w:szCs w:val="20"/>
        </w:rPr>
        <w:t xml:space="preserve">EL PODER </w:t>
      </w:r>
      <w:r w:rsidRPr="00E85486">
        <w:rPr>
          <w:rFonts w:ascii="Arial" w:eastAsia="Arial" w:hAnsi="Arial" w:cs="Arial"/>
          <w:sz w:val="20"/>
          <w:szCs w:val="20"/>
        </w:rPr>
        <w:t xml:space="preserve">JUDICIAL </w:t>
      </w:r>
      <w:r w:rsidR="008F29F1" w:rsidRPr="00E85486">
        <w:rPr>
          <w:rFonts w:ascii="Arial" w:eastAsia="Arial" w:hAnsi="Arial" w:cs="Arial"/>
          <w:sz w:val="20"/>
          <w:szCs w:val="20"/>
        </w:rPr>
        <w:t>OTORGARÁ ANTICIPOS</w:t>
      </w:r>
      <w:r w:rsidR="007A2479">
        <w:rPr>
          <w:rFonts w:ascii="Arial" w:eastAsia="Arial" w:hAnsi="Arial" w:cs="Arial"/>
          <w:sz w:val="20"/>
          <w:szCs w:val="20"/>
        </w:rPr>
        <w:t xml:space="preserve"> SEGÚN EL ARTÍ</w:t>
      </w:r>
      <w:r w:rsidRPr="00E85486">
        <w:rPr>
          <w:rFonts w:ascii="Arial" w:eastAsia="Arial" w:hAnsi="Arial" w:cs="Arial"/>
          <w:sz w:val="20"/>
          <w:szCs w:val="20"/>
        </w:rPr>
        <w:t xml:space="preserve">CULO 69 </w:t>
      </w:r>
      <w:r w:rsidRPr="00E85486">
        <w:rPr>
          <w:rFonts w:ascii="Arial" w:hAnsi="Arial" w:cs="Arial"/>
          <w:sz w:val="20"/>
          <w:szCs w:val="20"/>
        </w:rPr>
        <w:t>DEL ACUERDO GENERAL NÚMERO 5/2005, DEL PLENO DEL CONSEJO</w:t>
      </w:r>
      <w:r w:rsidRPr="00580618">
        <w:rPr>
          <w:rFonts w:ascii="Arial" w:hAnsi="Arial" w:cs="Arial"/>
          <w:sz w:val="20"/>
          <w:szCs w:val="20"/>
        </w:rPr>
        <w:t xml:space="preserve"> DE LA JUDICATURA</w:t>
      </w:r>
      <w:r w:rsidR="008F29F1" w:rsidRPr="00580618">
        <w:rPr>
          <w:rFonts w:ascii="Arial" w:eastAsia="Arial" w:hAnsi="Arial" w:cs="Arial"/>
          <w:sz w:val="20"/>
          <w:szCs w:val="20"/>
        </w:rPr>
        <w:t xml:space="preserve">, LOS PAGOS DE LOS BIENES SERÁN CUBIERTOS CON MONEDA NACIONAL, </w:t>
      </w:r>
      <w:r w:rsidR="00D955E9" w:rsidRPr="00580618">
        <w:rPr>
          <w:rFonts w:ascii="Arial" w:eastAsia="Arial" w:hAnsi="Arial" w:cs="Arial"/>
          <w:sz w:val="20"/>
          <w:szCs w:val="20"/>
        </w:rPr>
        <w:t xml:space="preserve">PREFERENTEMENTE CON TRANSFERENCIA BANCARIA A LA CUENTA PROPORCIONADA PARA TAL EFECTO POR EL PROVEEDOR O </w:t>
      </w:r>
      <w:r w:rsidR="008F29F1" w:rsidRPr="00580618">
        <w:rPr>
          <w:rFonts w:ascii="Arial" w:eastAsia="Arial" w:hAnsi="Arial" w:cs="Arial"/>
          <w:sz w:val="20"/>
          <w:szCs w:val="20"/>
        </w:rPr>
        <w:t xml:space="preserve">A TRAVÉS DE CHEQUE NOMINATIVO EN LAS OFICINAS QUE OCUPA LA SECRETARÍA EJECUTIVA DE ADMINISTRACIÓN, </w:t>
      </w:r>
      <w:r w:rsidR="001A0088" w:rsidRPr="00580618">
        <w:rPr>
          <w:rFonts w:ascii="Arial" w:eastAsia="Arial" w:hAnsi="Arial" w:cs="Arial"/>
          <w:sz w:val="20"/>
          <w:szCs w:val="20"/>
        </w:rPr>
        <w:t>DENTRO DE UN PLAZO DE 15 (QUINCE) DÍAS HÁBILES POSTERIORES A LA</w:t>
      </w:r>
      <w:r w:rsidR="008F29F1" w:rsidRPr="00580618">
        <w:rPr>
          <w:rFonts w:ascii="Arial" w:eastAsia="Arial" w:hAnsi="Arial" w:cs="Arial"/>
          <w:sz w:val="20"/>
          <w:szCs w:val="20"/>
        </w:rPr>
        <w:t xml:space="preserve"> EN</w:t>
      </w:r>
      <w:r w:rsidR="005F6063" w:rsidRPr="00580618">
        <w:rPr>
          <w:rFonts w:ascii="Arial" w:eastAsia="Arial" w:hAnsi="Arial" w:cs="Arial"/>
          <w:sz w:val="20"/>
          <w:szCs w:val="20"/>
        </w:rPr>
        <w:t>T</w:t>
      </w:r>
      <w:r w:rsidR="007A2479">
        <w:rPr>
          <w:rFonts w:ascii="Arial" w:eastAsia="Arial" w:hAnsi="Arial" w:cs="Arial"/>
          <w:sz w:val="20"/>
          <w:szCs w:val="20"/>
        </w:rPr>
        <w:t>REGA DE LA DOCUMENTACIÓN QUE REÚ</w:t>
      </w:r>
      <w:r w:rsidR="005F6063" w:rsidRPr="00580618">
        <w:rPr>
          <w:rFonts w:ascii="Arial" w:eastAsia="Arial" w:hAnsi="Arial" w:cs="Arial"/>
          <w:sz w:val="20"/>
          <w:szCs w:val="20"/>
        </w:rPr>
        <w:t>NA LOS REQUISITOS FISCALES VIGENTES A LA FECHA DE LA CONTRAPRESTACIÓN,</w:t>
      </w:r>
      <w:r w:rsidR="008F29F1" w:rsidRPr="00580618">
        <w:rPr>
          <w:rFonts w:ascii="Arial" w:eastAsia="Arial" w:hAnsi="Arial" w:cs="Arial"/>
          <w:sz w:val="20"/>
          <w:szCs w:val="20"/>
        </w:rPr>
        <w:t xml:space="preserve"> QUE AMPARE LOS B</w:t>
      </w:r>
      <w:r w:rsidR="001A0088" w:rsidRPr="00580618">
        <w:rPr>
          <w:rFonts w:ascii="Arial" w:eastAsia="Arial" w:hAnsi="Arial" w:cs="Arial"/>
          <w:sz w:val="20"/>
          <w:szCs w:val="20"/>
        </w:rPr>
        <w:t>IENES ENTREGADOS POR ANTICIPADO</w:t>
      </w:r>
      <w:r w:rsidR="005F6063" w:rsidRPr="00580618">
        <w:rPr>
          <w:rFonts w:ascii="Arial" w:eastAsia="Arial" w:hAnsi="Arial" w:cs="Arial"/>
          <w:sz w:val="20"/>
          <w:szCs w:val="20"/>
        </w:rPr>
        <w:t xml:space="preserve"> Y A ENTERA SATISFACCIÓN DEL CONTRATANTE, CASO CONTRARIO EL DEPARTAMENTO DE RECURSOS MATERIALES DEBERÁ INFORMAR EN UN PLAZO NO MAYOR A TRES DÍAS HÁBILES A LA FECHA DE RECEPCIÓN Y POR ESCRITO AL </w:t>
      </w:r>
      <w:r w:rsidR="002C712E" w:rsidRPr="00580618">
        <w:rPr>
          <w:rFonts w:ascii="Arial" w:eastAsia="Arial" w:hAnsi="Arial" w:cs="Arial"/>
          <w:sz w:val="20"/>
          <w:szCs w:val="20"/>
        </w:rPr>
        <w:t>PROVEEDOR</w:t>
      </w:r>
      <w:r w:rsidR="005F6063" w:rsidRPr="00580618">
        <w:rPr>
          <w:rFonts w:ascii="Arial" w:eastAsia="Arial" w:hAnsi="Arial" w:cs="Arial"/>
          <w:sz w:val="20"/>
          <w:szCs w:val="20"/>
        </w:rPr>
        <w:t xml:space="preserve"> LAS DEFICIENCIAS QUE DEBE CORREGIR.</w:t>
      </w:r>
    </w:p>
    <w:p w:rsidR="008B7BE1" w:rsidRPr="00580618" w:rsidRDefault="008B7BE1" w:rsidP="008B7BE1">
      <w:pPr>
        <w:pStyle w:val="Prrafodelista"/>
        <w:rPr>
          <w:rFonts w:ascii="Arial" w:eastAsia="Arial" w:hAnsi="Arial" w:cs="Arial"/>
          <w:sz w:val="20"/>
          <w:szCs w:val="20"/>
        </w:rPr>
      </w:pPr>
    </w:p>
    <w:p w:rsidR="008B7BE1" w:rsidRPr="00580618" w:rsidRDefault="008B7BE1" w:rsidP="00EA410A">
      <w:pPr>
        <w:pStyle w:val="Prrafodelista"/>
        <w:numPr>
          <w:ilvl w:val="0"/>
          <w:numId w:val="2"/>
        </w:numPr>
        <w:spacing w:line="237" w:lineRule="auto"/>
        <w:jc w:val="both"/>
        <w:rPr>
          <w:rFonts w:ascii="Arial" w:eastAsia="Arial" w:hAnsi="Arial" w:cs="Arial"/>
          <w:sz w:val="20"/>
          <w:szCs w:val="20"/>
        </w:rPr>
      </w:pPr>
      <w:r w:rsidRPr="00580618">
        <w:rPr>
          <w:rFonts w:ascii="Arial" w:eastAsia="Arial" w:hAnsi="Arial" w:cs="Arial"/>
          <w:sz w:val="20"/>
          <w:szCs w:val="20"/>
        </w:rPr>
        <w:t>EL PARTICIPANTE DEBERÁ ELABORAR SU PROPUESTA ECONÓMICA EN MONEDA NACIONAL, EL PRECIO SERÁ FIJO Y NO ESTARÁ SUJETO A</w:t>
      </w:r>
      <w:r w:rsidR="00E85486">
        <w:rPr>
          <w:rFonts w:ascii="Arial" w:eastAsia="Arial" w:hAnsi="Arial" w:cs="Arial"/>
          <w:sz w:val="20"/>
          <w:szCs w:val="20"/>
        </w:rPr>
        <w:t xml:space="preserve"> </w:t>
      </w:r>
      <w:r w:rsidRPr="00580618">
        <w:rPr>
          <w:rFonts w:ascii="Arial" w:eastAsia="Arial" w:hAnsi="Arial" w:cs="Arial"/>
          <w:sz w:val="20"/>
          <w:szCs w:val="20"/>
        </w:rPr>
        <w:t xml:space="preserve"> AJUSTES.</w:t>
      </w:r>
    </w:p>
    <w:p w:rsidR="008B7BE1" w:rsidRPr="00580618" w:rsidRDefault="008B7BE1" w:rsidP="008B7BE1">
      <w:pPr>
        <w:pStyle w:val="Prrafodelista"/>
        <w:rPr>
          <w:rFonts w:ascii="Arial" w:eastAsia="Arial" w:hAnsi="Arial" w:cs="Arial"/>
          <w:sz w:val="20"/>
          <w:szCs w:val="20"/>
        </w:rPr>
      </w:pPr>
    </w:p>
    <w:p w:rsidR="008B7BE1" w:rsidRPr="00580618" w:rsidRDefault="008B7BE1" w:rsidP="00EA410A">
      <w:pPr>
        <w:pStyle w:val="Prrafodelista"/>
        <w:numPr>
          <w:ilvl w:val="0"/>
          <w:numId w:val="2"/>
        </w:numPr>
        <w:spacing w:line="237" w:lineRule="auto"/>
        <w:jc w:val="both"/>
        <w:rPr>
          <w:rFonts w:ascii="Arial" w:eastAsia="Arial" w:hAnsi="Arial" w:cs="Arial"/>
          <w:sz w:val="20"/>
          <w:szCs w:val="20"/>
        </w:rPr>
      </w:pPr>
      <w:r w:rsidRPr="00580618">
        <w:rPr>
          <w:rFonts w:ascii="Arial" w:eastAsia="Arial" w:hAnsi="Arial" w:cs="Arial"/>
          <w:sz w:val="20"/>
          <w:szCs w:val="20"/>
        </w:rPr>
        <w:t xml:space="preserve">EL IDIOMA DE </w:t>
      </w:r>
      <w:r w:rsidR="007A2479">
        <w:rPr>
          <w:rFonts w:ascii="Arial" w:eastAsia="Arial" w:hAnsi="Arial" w:cs="Arial"/>
          <w:sz w:val="20"/>
          <w:szCs w:val="20"/>
        </w:rPr>
        <w:t>ESTA INVITACIÓN RESTRINGIDA ES</w:t>
      </w:r>
      <w:r w:rsidRPr="00580618">
        <w:rPr>
          <w:rFonts w:ascii="Arial" w:eastAsia="Arial" w:hAnsi="Arial" w:cs="Arial"/>
          <w:sz w:val="20"/>
          <w:szCs w:val="20"/>
        </w:rPr>
        <w:t>: ESPAÑOL.</w:t>
      </w:r>
    </w:p>
    <w:p w:rsidR="008B7BE1" w:rsidRPr="00580618" w:rsidRDefault="008B7BE1" w:rsidP="008B7BE1">
      <w:pPr>
        <w:pStyle w:val="Prrafodelista"/>
        <w:rPr>
          <w:rFonts w:ascii="Arial" w:eastAsia="Arial" w:hAnsi="Arial" w:cs="Arial"/>
          <w:sz w:val="20"/>
          <w:szCs w:val="20"/>
        </w:rPr>
      </w:pPr>
    </w:p>
    <w:p w:rsidR="001E4700" w:rsidRPr="00580618" w:rsidRDefault="008B7BE1" w:rsidP="00EA410A">
      <w:pPr>
        <w:pStyle w:val="Prrafodelista"/>
        <w:numPr>
          <w:ilvl w:val="0"/>
          <w:numId w:val="2"/>
        </w:numPr>
        <w:spacing w:line="237" w:lineRule="auto"/>
        <w:jc w:val="both"/>
        <w:rPr>
          <w:rFonts w:ascii="Arial" w:eastAsia="Arial" w:hAnsi="Arial" w:cs="Arial"/>
          <w:sz w:val="20"/>
          <w:szCs w:val="20"/>
        </w:rPr>
      </w:pPr>
      <w:r w:rsidRPr="00580618">
        <w:rPr>
          <w:rFonts w:ascii="Arial" w:eastAsia="Arial" w:hAnsi="Arial" w:cs="Arial"/>
          <w:sz w:val="20"/>
          <w:szCs w:val="20"/>
        </w:rPr>
        <w:t>LOS IMPUESTOS QUE SE DERIVEN DEL CONTRATO SERÁN A CARGO D</w:t>
      </w:r>
      <w:r w:rsidR="00387894" w:rsidRPr="00580618">
        <w:rPr>
          <w:rFonts w:ascii="Arial" w:eastAsia="Arial" w:hAnsi="Arial" w:cs="Arial"/>
          <w:sz w:val="20"/>
          <w:szCs w:val="20"/>
        </w:rPr>
        <w:t>EL PROVEEDOR</w:t>
      </w:r>
      <w:r w:rsidRPr="00580618">
        <w:rPr>
          <w:rFonts w:ascii="Arial" w:eastAsia="Arial" w:hAnsi="Arial" w:cs="Arial"/>
          <w:sz w:val="20"/>
          <w:szCs w:val="20"/>
        </w:rPr>
        <w:t xml:space="preserve"> CON EXCEPCIÓN DEL IMPUESTO AL VALOR AGREGADO EL CUAL SERÁ CUBIERTO POR LA CONTRATANTE</w:t>
      </w:r>
      <w:r w:rsidR="00FA6DC7" w:rsidRPr="00580618">
        <w:rPr>
          <w:rFonts w:ascii="Arial" w:eastAsia="Arial" w:hAnsi="Arial" w:cs="Arial"/>
          <w:sz w:val="20"/>
          <w:szCs w:val="20"/>
        </w:rPr>
        <w:t xml:space="preserve"> DE CONFORMIDAD CON LAS DISPOSICI</w:t>
      </w:r>
      <w:r w:rsidRPr="00580618">
        <w:rPr>
          <w:rFonts w:ascii="Arial" w:eastAsia="Arial" w:hAnsi="Arial" w:cs="Arial"/>
          <w:sz w:val="20"/>
          <w:szCs w:val="20"/>
        </w:rPr>
        <w:t>ONES FISCALES VIGENTES.</w:t>
      </w:r>
    </w:p>
    <w:p w:rsidR="00CD367C" w:rsidRDefault="00CD367C" w:rsidP="00CD367C">
      <w:pPr>
        <w:spacing w:line="238" w:lineRule="exact"/>
        <w:rPr>
          <w:rFonts w:ascii="Arial" w:hAnsi="Arial" w:cs="Arial"/>
          <w:sz w:val="20"/>
          <w:szCs w:val="20"/>
        </w:rPr>
      </w:pPr>
    </w:p>
    <w:p w:rsidR="003615BF" w:rsidRDefault="003615BF" w:rsidP="00CD367C">
      <w:pPr>
        <w:spacing w:line="238" w:lineRule="exact"/>
        <w:rPr>
          <w:rFonts w:ascii="Arial" w:hAnsi="Arial" w:cs="Arial"/>
          <w:sz w:val="20"/>
          <w:szCs w:val="20"/>
        </w:rPr>
      </w:pPr>
    </w:p>
    <w:p w:rsidR="003615BF" w:rsidRPr="00580618" w:rsidRDefault="003615BF" w:rsidP="00CD367C">
      <w:pPr>
        <w:spacing w:line="238" w:lineRule="exact"/>
        <w:rPr>
          <w:rFonts w:ascii="Arial" w:hAnsi="Arial" w:cs="Arial"/>
          <w:sz w:val="20"/>
          <w:szCs w:val="20"/>
        </w:rPr>
      </w:pPr>
    </w:p>
    <w:p w:rsidR="00872FA2" w:rsidRPr="00580618" w:rsidRDefault="00196420" w:rsidP="00196420">
      <w:pPr>
        <w:pStyle w:val="Prrafodelista"/>
        <w:numPr>
          <w:ilvl w:val="0"/>
          <w:numId w:val="3"/>
        </w:numPr>
        <w:spacing w:line="276" w:lineRule="auto"/>
        <w:rPr>
          <w:rFonts w:ascii="Arial" w:eastAsia="Arial" w:hAnsi="Arial" w:cs="Arial"/>
          <w:sz w:val="20"/>
          <w:szCs w:val="20"/>
        </w:rPr>
      </w:pPr>
      <w:r w:rsidRPr="00580618">
        <w:rPr>
          <w:rFonts w:ascii="Arial" w:eastAsia="Arial" w:hAnsi="Arial" w:cs="Arial"/>
          <w:b/>
          <w:sz w:val="20"/>
          <w:szCs w:val="20"/>
        </w:rPr>
        <w:lastRenderedPageBreak/>
        <w:t xml:space="preserve"> </w:t>
      </w:r>
      <w:r w:rsidR="00872FA2" w:rsidRPr="00580618">
        <w:rPr>
          <w:rFonts w:ascii="Arial" w:eastAsia="Arial" w:hAnsi="Arial" w:cs="Arial"/>
          <w:b/>
          <w:sz w:val="20"/>
          <w:szCs w:val="20"/>
        </w:rPr>
        <w:t>EVENTOS PREVIOS A LA PRESENTACIÓN DE PROPOSICIONES.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1276"/>
        <w:gridCol w:w="2976"/>
      </w:tblGrid>
      <w:tr w:rsidR="00872FA2" w:rsidRPr="00580618" w:rsidTr="006F2FFF">
        <w:tc>
          <w:tcPr>
            <w:tcW w:w="2268" w:type="dxa"/>
          </w:tcPr>
          <w:p w:rsidR="00872FA2" w:rsidRPr="00580618" w:rsidRDefault="00872FA2" w:rsidP="00F91853">
            <w:pPr>
              <w:spacing w:line="237" w:lineRule="auto"/>
              <w:jc w:val="both"/>
              <w:rPr>
                <w:rFonts w:ascii="Arial" w:eastAsia="Arial" w:hAnsi="Arial" w:cs="Arial"/>
                <w:sz w:val="18"/>
                <w:szCs w:val="18"/>
              </w:rPr>
            </w:pPr>
          </w:p>
          <w:p w:rsidR="00872FA2" w:rsidRPr="00580618" w:rsidRDefault="00872FA2" w:rsidP="00F91853">
            <w:pPr>
              <w:spacing w:line="237" w:lineRule="auto"/>
              <w:jc w:val="both"/>
              <w:rPr>
                <w:rFonts w:ascii="Arial" w:eastAsia="Arial" w:hAnsi="Arial" w:cs="Arial"/>
                <w:sz w:val="18"/>
                <w:szCs w:val="18"/>
              </w:rPr>
            </w:pPr>
            <w:r w:rsidRPr="00580618">
              <w:rPr>
                <w:rFonts w:ascii="Arial" w:eastAsia="Arial" w:hAnsi="Arial" w:cs="Arial"/>
                <w:sz w:val="18"/>
                <w:szCs w:val="18"/>
              </w:rPr>
              <w:t>JUNTA DE ACLARACIONES (ASISTENCIA OPTATIVA)</w:t>
            </w:r>
          </w:p>
          <w:p w:rsidR="00872FA2" w:rsidRPr="00580618" w:rsidRDefault="00872FA2" w:rsidP="00F91853">
            <w:pPr>
              <w:spacing w:line="237" w:lineRule="auto"/>
              <w:jc w:val="both"/>
              <w:rPr>
                <w:rFonts w:ascii="Arial" w:eastAsia="Arial" w:hAnsi="Arial" w:cs="Arial"/>
                <w:sz w:val="18"/>
                <w:szCs w:val="18"/>
              </w:rPr>
            </w:pPr>
          </w:p>
        </w:tc>
        <w:tc>
          <w:tcPr>
            <w:tcW w:w="1843" w:type="dxa"/>
          </w:tcPr>
          <w:p w:rsidR="00872FA2" w:rsidRPr="00A97872" w:rsidRDefault="00872FA2" w:rsidP="00F91853">
            <w:pPr>
              <w:spacing w:line="237" w:lineRule="auto"/>
              <w:jc w:val="both"/>
              <w:rPr>
                <w:rFonts w:ascii="Arial" w:eastAsia="Arial" w:hAnsi="Arial" w:cs="Arial"/>
                <w:sz w:val="18"/>
                <w:szCs w:val="18"/>
              </w:rPr>
            </w:pPr>
          </w:p>
          <w:p w:rsidR="00872FA2" w:rsidRPr="00A97872" w:rsidRDefault="00A97872" w:rsidP="00485321">
            <w:pPr>
              <w:spacing w:line="237" w:lineRule="auto"/>
              <w:jc w:val="both"/>
              <w:rPr>
                <w:rFonts w:ascii="Arial" w:eastAsia="Arial" w:hAnsi="Arial" w:cs="Arial"/>
                <w:sz w:val="18"/>
                <w:szCs w:val="18"/>
              </w:rPr>
            </w:pPr>
            <w:r w:rsidRPr="00A97872">
              <w:rPr>
                <w:rFonts w:ascii="Arial" w:eastAsia="Arial" w:hAnsi="Arial" w:cs="Arial"/>
                <w:sz w:val="18"/>
                <w:szCs w:val="18"/>
              </w:rPr>
              <w:t>07 DE OCTU</w:t>
            </w:r>
            <w:r w:rsidR="00485321" w:rsidRPr="00A97872">
              <w:rPr>
                <w:rFonts w:ascii="Arial" w:eastAsia="Arial" w:hAnsi="Arial" w:cs="Arial"/>
                <w:sz w:val="18"/>
                <w:szCs w:val="18"/>
              </w:rPr>
              <w:t>BRE</w:t>
            </w:r>
            <w:r w:rsidR="005529C4" w:rsidRPr="00A97872">
              <w:rPr>
                <w:rFonts w:ascii="Arial" w:eastAsia="Arial" w:hAnsi="Arial" w:cs="Arial"/>
                <w:sz w:val="18"/>
                <w:szCs w:val="18"/>
              </w:rPr>
              <w:t xml:space="preserve"> DE </w:t>
            </w:r>
            <w:r w:rsidR="00BF290A" w:rsidRPr="00A97872">
              <w:rPr>
                <w:rFonts w:ascii="Arial" w:eastAsia="Arial" w:hAnsi="Arial" w:cs="Arial"/>
                <w:sz w:val="18"/>
                <w:szCs w:val="18"/>
              </w:rPr>
              <w:t>2019</w:t>
            </w:r>
          </w:p>
        </w:tc>
        <w:tc>
          <w:tcPr>
            <w:tcW w:w="1276" w:type="dxa"/>
          </w:tcPr>
          <w:p w:rsidR="00872FA2" w:rsidRPr="00580618" w:rsidRDefault="00872FA2" w:rsidP="00F91853">
            <w:pPr>
              <w:spacing w:line="237" w:lineRule="auto"/>
              <w:jc w:val="both"/>
              <w:rPr>
                <w:rFonts w:ascii="Arial" w:eastAsia="Arial" w:hAnsi="Arial" w:cs="Arial"/>
                <w:sz w:val="18"/>
                <w:szCs w:val="18"/>
              </w:rPr>
            </w:pPr>
          </w:p>
          <w:p w:rsidR="00872FA2" w:rsidRPr="00580618" w:rsidRDefault="00A4754D" w:rsidP="00F91853">
            <w:pPr>
              <w:spacing w:line="237" w:lineRule="auto"/>
              <w:jc w:val="both"/>
              <w:rPr>
                <w:rFonts w:ascii="Arial" w:eastAsia="Arial" w:hAnsi="Arial" w:cs="Arial"/>
                <w:sz w:val="18"/>
                <w:szCs w:val="18"/>
              </w:rPr>
            </w:pPr>
            <w:r w:rsidRPr="00580618">
              <w:rPr>
                <w:rFonts w:ascii="Arial" w:eastAsia="Arial" w:hAnsi="Arial" w:cs="Arial"/>
                <w:sz w:val="18"/>
                <w:szCs w:val="18"/>
              </w:rPr>
              <w:t>11:3</w:t>
            </w:r>
            <w:r w:rsidR="00872FA2" w:rsidRPr="00580618">
              <w:rPr>
                <w:rFonts w:ascii="Arial" w:eastAsia="Arial" w:hAnsi="Arial" w:cs="Arial"/>
                <w:sz w:val="18"/>
                <w:szCs w:val="18"/>
              </w:rPr>
              <w:t xml:space="preserve">0 </w:t>
            </w:r>
            <w:r w:rsidR="006F2FFF" w:rsidRPr="00580618">
              <w:rPr>
                <w:rFonts w:ascii="Arial" w:eastAsia="Arial" w:hAnsi="Arial" w:cs="Arial"/>
                <w:sz w:val="18"/>
                <w:szCs w:val="18"/>
              </w:rPr>
              <w:t xml:space="preserve"> </w:t>
            </w:r>
            <w:r w:rsidR="00872FA2" w:rsidRPr="00580618">
              <w:rPr>
                <w:rFonts w:ascii="Arial" w:eastAsia="Arial" w:hAnsi="Arial" w:cs="Arial"/>
                <w:sz w:val="18"/>
                <w:szCs w:val="18"/>
              </w:rPr>
              <w:t>A. M.</w:t>
            </w:r>
          </w:p>
        </w:tc>
        <w:tc>
          <w:tcPr>
            <w:tcW w:w="2976" w:type="dxa"/>
          </w:tcPr>
          <w:p w:rsidR="00872FA2" w:rsidRPr="00580618" w:rsidRDefault="00872FA2" w:rsidP="00F91853">
            <w:pPr>
              <w:spacing w:line="237" w:lineRule="auto"/>
              <w:jc w:val="both"/>
              <w:rPr>
                <w:rFonts w:ascii="Arial" w:eastAsia="Arial" w:hAnsi="Arial" w:cs="Arial"/>
                <w:sz w:val="18"/>
                <w:szCs w:val="18"/>
              </w:rPr>
            </w:pPr>
          </w:p>
          <w:p w:rsidR="00872FA2" w:rsidRPr="00580618" w:rsidRDefault="00872FA2" w:rsidP="00F91853">
            <w:pPr>
              <w:spacing w:line="237" w:lineRule="auto"/>
              <w:jc w:val="both"/>
              <w:rPr>
                <w:rFonts w:ascii="Arial" w:eastAsia="Arial" w:hAnsi="Arial" w:cs="Arial"/>
                <w:sz w:val="18"/>
                <w:szCs w:val="18"/>
              </w:rPr>
            </w:pPr>
            <w:r w:rsidRPr="00580618">
              <w:rPr>
                <w:rFonts w:ascii="Arial" w:eastAsia="Arial" w:hAnsi="Arial" w:cs="Arial"/>
                <w:sz w:val="18"/>
                <w:szCs w:val="18"/>
              </w:rPr>
              <w:t>EN LAS INSTALACIONES DE LA UNIVERSIDAD JUDICIAL UBICADAS EN CALLE 5 DE FEBRERO NÚMERO 913 PONIENTE  C.P. 34000</w:t>
            </w:r>
          </w:p>
        </w:tc>
      </w:tr>
    </w:tbl>
    <w:p w:rsidR="00872FA2" w:rsidRPr="00580618" w:rsidRDefault="00872FA2" w:rsidP="00872FA2">
      <w:pPr>
        <w:pStyle w:val="Prrafodelista"/>
        <w:spacing w:line="276" w:lineRule="auto"/>
        <w:ind w:left="726"/>
        <w:jc w:val="both"/>
        <w:rPr>
          <w:rFonts w:ascii="Arial" w:eastAsia="Arial" w:hAnsi="Arial" w:cs="Arial"/>
          <w:b/>
          <w:sz w:val="20"/>
          <w:szCs w:val="20"/>
        </w:rPr>
      </w:pPr>
    </w:p>
    <w:p w:rsidR="00872FA2" w:rsidRPr="00580618" w:rsidRDefault="00872FA2" w:rsidP="00872FA2">
      <w:pPr>
        <w:spacing w:line="238" w:lineRule="exact"/>
        <w:ind w:left="705"/>
        <w:jc w:val="both"/>
        <w:rPr>
          <w:rFonts w:ascii="Arial" w:hAnsi="Arial" w:cs="Arial"/>
          <w:sz w:val="20"/>
          <w:szCs w:val="20"/>
        </w:rPr>
      </w:pPr>
      <w:r w:rsidRPr="00580618">
        <w:rPr>
          <w:rFonts w:ascii="Arial" w:hAnsi="Arial" w:cs="Arial"/>
          <w:sz w:val="20"/>
          <w:szCs w:val="20"/>
        </w:rPr>
        <w:t xml:space="preserve">LOS </w:t>
      </w:r>
      <w:r w:rsidR="00FA6DC7" w:rsidRPr="00580618">
        <w:rPr>
          <w:rFonts w:ascii="Arial" w:hAnsi="Arial" w:cs="Arial"/>
          <w:sz w:val="20"/>
          <w:szCs w:val="20"/>
        </w:rPr>
        <w:t>PARTICIPANTE</w:t>
      </w:r>
      <w:r w:rsidRPr="00580618">
        <w:rPr>
          <w:rFonts w:ascii="Arial" w:hAnsi="Arial" w:cs="Arial"/>
          <w:sz w:val="20"/>
          <w:szCs w:val="20"/>
        </w:rPr>
        <w:t xml:space="preserve">S QUE PRETENDAN SOLICITAR ACLARACIONES A LOS ASPECTOS CONTENIDOS EN LAS BASES DE INVITACIÓN RESTRINGIDA </w:t>
      </w:r>
      <w:r w:rsidR="00FA6DC7" w:rsidRPr="00580618">
        <w:rPr>
          <w:rFonts w:ascii="Arial" w:hAnsi="Arial" w:cs="Arial"/>
          <w:sz w:val="20"/>
          <w:szCs w:val="20"/>
        </w:rPr>
        <w:t>ENTREGARÁN SUS PREGUNTAS</w:t>
      </w:r>
      <w:r w:rsidRPr="00580618">
        <w:rPr>
          <w:rFonts w:ascii="Arial" w:hAnsi="Arial" w:cs="Arial"/>
          <w:sz w:val="20"/>
          <w:szCs w:val="20"/>
        </w:rPr>
        <w:t>, PLAN</w:t>
      </w:r>
      <w:r w:rsidR="00FA6DC7" w:rsidRPr="00580618">
        <w:rPr>
          <w:rFonts w:ascii="Arial" w:hAnsi="Arial" w:cs="Arial"/>
          <w:sz w:val="20"/>
          <w:szCs w:val="20"/>
        </w:rPr>
        <w:t>TEAMIENTOS O</w:t>
      </w:r>
      <w:r w:rsidRPr="00580618">
        <w:rPr>
          <w:rFonts w:ascii="Arial" w:hAnsi="Arial" w:cs="Arial"/>
          <w:sz w:val="20"/>
          <w:szCs w:val="20"/>
        </w:rPr>
        <w:t xml:space="preserve"> SOLICITUDES DE MODIFICACIÓN A MÁS TARDAR VEINTICUATRO HORAS ANTES DE LA FECHA Y HORA EN QUE SE VAYA A REALIZAR LA JUNTA DE ACLARACIONES, A TRAVÉS DEL CORREO ELECTRÓNICO POR MEDIO DEL CUAL SE LES HAYA HECHO LLEGAR LA INVITACIÓN.</w:t>
      </w:r>
    </w:p>
    <w:p w:rsidR="00872FA2" w:rsidRPr="00580618" w:rsidRDefault="00872FA2" w:rsidP="00872FA2">
      <w:pPr>
        <w:spacing w:line="238" w:lineRule="exact"/>
        <w:ind w:left="705"/>
        <w:jc w:val="both"/>
        <w:rPr>
          <w:rFonts w:ascii="Arial" w:hAnsi="Arial" w:cs="Arial"/>
          <w:sz w:val="20"/>
          <w:szCs w:val="20"/>
        </w:rPr>
      </w:pPr>
    </w:p>
    <w:p w:rsidR="00872FA2" w:rsidRPr="00580618" w:rsidRDefault="007A2479" w:rsidP="00872FA2">
      <w:pPr>
        <w:spacing w:line="238" w:lineRule="exact"/>
        <w:ind w:left="705"/>
        <w:jc w:val="both"/>
        <w:rPr>
          <w:rFonts w:ascii="Arial" w:hAnsi="Arial" w:cs="Arial"/>
          <w:sz w:val="20"/>
          <w:szCs w:val="20"/>
        </w:rPr>
      </w:pPr>
      <w:r>
        <w:rPr>
          <w:rFonts w:ascii="Arial" w:hAnsi="Arial" w:cs="Arial"/>
          <w:sz w:val="20"/>
          <w:szCs w:val="20"/>
        </w:rPr>
        <w:t>SÓ</w:t>
      </w:r>
      <w:r w:rsidR="00872FA2" w:rsidRPr="00580618">
        <w:rPr>
          <w:rFonts w:ascii="Arial" w:hAnsi="Arial" w:cs="Arial"/>
          <w:sz w:val="20"/>
          <w:szCs w:val="20"/>
        </w:rPr>
        <w:t>LO PODRÁN HACER PREGUNTAS, PLANTEAMIENTOS Y SOLICITUDE</w:t>
      </w:r>
      <w:r w:rsidR="00CB0110" w:rsidRPr="00580618">
        <w:rPr>
          <w:rFonts w:ascii="Arial" w:hAnsi="Arial" w:cs="Arial"/>
          <w:sz w:val="20"/>
          <w:szCs w:val="20"/>
        </w:rPr>
        <w:t>S D</w:t>
      </w:r>
      <w:r w:rsidR="00DF3AFF" w:rsidRPr="00580618">
        <w:rPr>
          <w:rFonts w:ascii="Arial" w:hAnsi="Arial" w:cs="Arial"/>
          <w:sz w:val="20"/>
          <w:szCs w:val="20"/>
        </w:rPr>
        <w:t xml:space="preserve">E MODIFICACIÓN LOS </w:t>
      </w:r>
      <w:r w:rsidR="002C712E" w:rsidRPr="00580618">
        <w:rPr>
          <w:rFonts w:ascii="Arial" w:hAnsi="Arial" w:cs="Arial"/>
          <w:sz w:val="20"/>
          <w:szCs w:val="20"/>
        </w:rPr>
        <w:t>PROVEEDOR</w:t>
      </w:r>
      <w:r w:rsidR="00DF3AFF" w:rsidRPr="00580618">
        <w:rPr>
          <w:rFonts w:ascii="Arial" w:hAnsi="Arial" w:cs="Arial"/>
          <w:sz w:val="20"/>
          <w:szCs w:val="20"/>
        </w:rPr>
        <w:t>ES</w:t>
      </w:r>
      <w:r w:rsidR="00872FA2" w:rsidRPr="00580618">
        <w:rPr>
          <w:rFonts w:ascii="Arial" w:hAnsi="Arial" w:cs="Arial"/>
          <w:sz w:val="20"/>
          <w:szCs w:val="20"/>
        </w:rPr>
        <w:t xml:space="preserve"> QUE HAYAN SIDO INVITADOS</w:t>
      </w:r>
      <w:r w:rsidR="00E5480E">
        <w:rPr>
          <w:rFonts w:ascii="Arial" w:hAnsi="Arial" w:cs="Arial"/>
          <w:sz w:val="20"/>
          <w:szCs w:val="20"/>
        </w:rPr>
        <w:t xml:space="preserve">, SI LA CONVOCANTE NO RECIBE </w:t>
      </w:r>
      <w:r w:rsidR="00872FA2" w:rsidRPr="00580618">
        <w:rPr>
          <w:rFonts w:ascii="Arial" w:hAnsi="Arial" w:cs="Arial"/>
          <w:sz w:val="20"/>
          <w:szCs w:val="20"/>
        </w:rPr>
        <w:t xml:space="preserve">PREGUNTAS O SOLICITUDES DE PRECISIONES EN EL TIEMPO Y FORMA ESTABLECIDOS NO DARÁ RESPUESTA A LAS MISMAS DURANTE </w:t>
      </w:r>
      <w:r w:rsidR="00E5480E">
        <w:rPr>
          <w:rFonts w:ascii="Arial" w:hAnsi="Arial" w:cs="Arial"/>
          <w:sz w:val="20"/>
          <w:szCs w:val="20"/>
        </w:rPr>
        <w:t>LA JUNTA DE ACLARACIONES Y SE ASUMIRA QUE LOS PERTICIPANTES ESTAN CONFORMES CON LO ESTABLECIDO EN LAS BASES.</w:t>
      </w:r>
    </w:p>
    <w:p w:rsidR="003366D7" w:rsidRPr="00580618" w:rsidRDefault="003366D7" w:rsidP="00872FA2">
      <w:pPr>
        <w:spacing w:line="238" w:lineRule="exact"/>
        <w:ind w:left="705"/>
        <w:jc w:val="both"/>
        <w:rPr>
          <w:rFonts w:ascii="Arial" w:hAnsi="Arial" w:cs="Arial"/>
          <w:sz w:val="20"/>
          <w:szCs w:val="20"/>
        </w:rPr>
      </w:pPr>
    </w:p>
    <w:p w:rsidR="003366D7" w:rsidRPr="00580618" w:rsidRDefault="003366D7" w:rsidP="00872FA2">
      <w:pPr>
        <w:spacing w:line="238" w:lineRule="exact"/>
        <w:ind w:left="705"/>
        <w:jc w:val="both"/>
        <w:rPr>
          <w:rFonts w:ascii="Arial" w:hAnsi="Arial" w:cs="Arial"/>
          <w:sz w:val="20"/>
          <w:szCs w:val="20"/>
        </w:rPr>
      </w:pPr>
      <w:r w:rsidRPr="00580618">
        <w:rPr>
          <w:rFonts w:ascii="Arial" w:hAnsi="Arial" w:cs="Arial"/>
          <w:sz w:val="20"/>
          <w:szCs w:val="20"/>
        </w:rPr>
        <w:t>DE LA JUNTA DE ACLARACIONES SE LEVANTARÁ ACTA EN LA QUE CONSTARÁN LAS PREGUNTAS DE LOS PARTICIPANTES Y LAS RESPUESTAS DE LA CONVOCANTE.</w:t>
      </w:r>
    </w:p>
    <w:p w:rsidR="003366D7" w:rsidRPr="00580618" w:rsidRDefault="003366D7" w:rsidP="00872FA2">
      <w:pPr>
        <w:spacing w:line="238" w:lineRule="exact"/>
        <w:ind w:left="705"/>
        <w:jc w:val="both"/>
        <w:rPr>
          <w:rFonts w:ascii="Arial" w:hAnsi="Arial" w:cs="Arial"/>
          <w:sz w:val="20"/>
          <w:szCs w:val="20"/>
        </w:rPr>
      </w:pPr>
    </w:p>
    <w:p w:rsidR="003366D7" w:rsidRPr="00580618" w:rsidRDefault="00CB0110" w:rsidP="00872FA2">
      <w:pPr>
        <w:spacing w:line="238" w:lineRule="exact"/>
        <w:ind w:left="705"/>
        <w:jc w:val="both"/>
        <w:rPr>
          <w:rFonts w:ascii="Arial" w:hAnsi="Arial" w:cs="Arial"/>
          <w:sz w:val="20"/>
          <w:szCs w:val="20"/>
        </w:rPr>
      </w:pPr>
      <w:r w:rsidRPr="00580618">
        <w:rPr>
          <w:rFonts w:ascii="Arial" w:hAnsi="Arial" w:cs="Arial"/>
          <w:sz w:val="20"/>
          <w:szCs w:val="20"/>
        </w:rPr>
        <w:t>LOS PARTICIPANTES</w:t>
      </w:r>
      <w:r w:rsidR="003366D7" w:rsidRPr="00580618">
        <w:rPr>
          <w:rFonts w:ascii="Arial" w:hAnsi="Arial" w:cs="Arial"/>
          <w:sz w:val="20"/>
          <w:szCs w:val="20"/>
        </w:rPr>
        <w:t xml:space="preserve"> QUE NO ASISTAN AL ACTO, SE DARÁN POR NOTIFICADOS DEL ACTA QUE SE LE</w:t>
      </w:r>
      <w:r w:rsidR="00E5480E">
        <w:rPr>
          <w:rFonts w:ascii="Arial" w:hAnsi="Arial" w:cs="Arial"/>
          <w:sz w:val="20"/>
          <w:szCs w:val="20"/>
        </w:rPr>
        <w:t>VANTE EN LA JUNTA DE ACLARACIONES,</w:t>
      </w:r>
      <w:r w:rsidR="003366D7" w:rsidRPr="00580618">
        <w:rPr>
          <w:rFonts w:ascii="Arial" w:hAnsi="Arial" w:cs="Arial"/>
          <w:sz w:val="20"/>
          <w:szCs w:val="20"/>
        </w:rPr>
        <w:t xml:space="preserve"> LA QUE SE ENVIARÁ AL CORREO ELECTRÓNIC</w:t>
      </w:r>
      <w:r w:rsidRPr="00580618">
        <w:rPr>
          <w:rFonts w:ascii="Arial" w:hAnsi="Arial" w:cs="Arial"/>
          <w:sz w:val="20"/>
          <w:szCs w:val="20"/>
        </w:rPr>
        <w:t xml:space="preserve">O PROPORCIONADO POR EL </w:t>
      </w:r>
      <w:r w:rsidR="00FA6DC7" w:rsidRPr="00580618">
        <w:rPr>
          <w:rFonts w:ascii="Arial" w:hAnsi="Arial" w:cs="Arial"/>
          <w:sz w:val="20"/>
          <w:szCs w:val="20"/>
        </w:rPr>
        <w:t>PARTICIPANTE</w:t>
      </w:r>
      <w:r w:rsidR="003366D7" w:rsidRPr="00580618">
        <w:rPr>
          <w:rFonts w:ascii="Arial" w:hAnsi="Arial" w:cs="Arial"/>
          <w:sz w:val="20"/>
          <w:szCs w:val="20"/>
        </w:rPr>
        <w:t>.</w:t>
      </w:r>
    </w:p>
    <w:p w:rsidR="00E84EF3" w:rsidRPr="00580618" w:rsidRDefault="00E84EF3" w:rsidP="00872FA2">
      <w:pPr>
        <w:spacing w:line="238" w:lineRule="exact"/>
        <w:ind w:left="705"/>
        <w:jc w:val="both"/>
        <w:rPr>
          <w:rFonts w:ascii="Arial" w:hAnsi="Arial" w:cs="Arial"/>
          <w:sz w:val="20"/>
          <w:szCs w:val="20"/>
        </w:rPr>
      </w:pPr>
    </w:p>
    <w:p w:rsidR="003366D7" w:rsidRPr="00580618" w:rsidRDefault="003366D7" w:rsidP="00A7372D">
      <w:pPr>
        <w:pStyle w:val="Prrafodelista"/>
        <w:numPr>
          <w:ilvl w:val="0"/>
          <w:numId w:val="34"/>
        </w:numPr>
        <w:spacing w:line="238" w:lineRule="exact"/>
        <w:jc w:val="both"/>
        <w:rPr>
          <w:rFonts w:ascii="Arial" w:hAnsi="Arial" w:cs="Arial"/>
          <w:b/>
          <w:sz w:val="20"/>
          <w:szCs w:val="20"/>
        </w:rPr>
      </w:pPr>
      <w:r w:rsidRPr="00580618">
        <w:rPr>
          <w:rFonts w:ascii="Arial" w:hAnsi="Arial" w:cs="Arial"/>
          <w:b/>
          <w:sz w:val="20"/>
          <w:szCs w:val="20"/>
        </w:rPr>
        <w:t xml:space="preserve">REQUISITOS QUE DEBERÁN CUMPLIR LOS </w:t>
      </w:r>
      <w:r w:rsidR="00FA6DC7" w:rsidRPr="00580618">
        <w:rPr>
          <w:rFonts w:ascii="Arial" w:hAnsi="Arial" w:cs="Arial"/>
          <w:b/>
          <w:sz w:val="20"/>
          <w:szCs w:val="20"/>
        </w:rPr>
        <w:t>PARTICIPANTE</w:t>
      </w:r>
      <w:r w:rsidRPr="00580618">
        <w:rPr>
          <w:rFonts w:ascii="Arial" w:hAnsi="Arial" w:cs="Arial"/>
          <w:b/>
          <w:sz w:val="20"/>
          <w:szCs w:val="20"/>
        </w:rPr>
        <w:t>S E INSTRUCCION</w:t>
      </w:r>
      <w:r w:rsidR="00CB0110" w:rsidRPr="00580618">
        <w:rPr>
          <w:rFonts w:ascii="Arial" w:hAnsi="Arial" w:cs="Arial"/>
          <w:b/>
          <w:sz w:val="20"/>
          <w:szCs w:val="20"/>
        </w:rPr>
        <w:t>ES PARA ELABORAR LAS PROPOS</w:t>
      </w:r>
      <w:r w:rsidRPr="00580618">
        <w:rPr>
          <w:rFonts w:ascii="Arial" w:hAnsi="Arial" w:cs="Arial"/>
          <w:b/>
          <w:sz w:val="20"/>
          <w:szCs w:val="20"/>
        </w:rPr>
        <w:t>I</w:t>
      </w:r>
      <w:r w:rsidR="00CB0110" w:rsidRPr="00580618">
        <w:rPr>
          <w:rFonts w:ascii="Arial" w:hAnsi="Arial" w:cs="Arial"/>
          <w:b/>
          <w:sz w:val="20"/>
          <w:szCs w:val="20"/>
        </w:rPr>
        <w:t>C</w:t>
      </w:r>
      <w:r w:rsidRPr="00580618">
        <w:rPr>
          <w:rFonts w:ascii="Arial" w:hAnsi="Arial" w:cs="Arial"/>
          <w:b/>
          <w:sz w:val="20"/>
          <w:szCs w:val="20"/>
        </w:rPr>
        <w:t>IONES Y DESARROLLO DEL PROCEDIMIENTO.</w:t>
      </w:r>
    </w:p>
    <w:p w:rsidR="0023630C" w:rsidRPr="00580618" w:rsidRDefault="0023630C" w:rsidP="0023630C">
      <w:pPr>
        <w:spacing w:line="238" w:lineRule="exact"/>
        <w:jc w:val="both"/>
        <w:rPr>
          <w:rFonts w:ascii="Arial" w:hAnsi="Arial" w:cs="Arial"/>
          <w:sz w:val="20"/>
          <w:szCs w:val="20"/>
        </w:rPr>
      </w:pPr>
    </w:p>
    <w:p w:rsidR="0023630C" w:rsidRPr="00580618" w:rsidRDefault="0023630C" w:rsidP="00EA410A">
      <w:pPr>
        <w:pStyle w:val="Prrafodelista"/>
        <w:numPr>
          <w:ilvl w:val="0"/>
          <w:numId w:val="5"/>
        </w:numPr>
        <w:spacing w:line="238" w:lineRule="exact"/>
        <w:jc w:val="both"/>
        <w:rPr>
          <w:rFonts w:ascii="Arial" w:hAnsi="Arial" w:cs="Arial"/>
          <w:b/>
          <w:color w:val="4F81BD" w:themeColor="accent1"/>
          <w:sz w:val="20"/>
          <w:szCs w:val="20"/>
        </w:rPr>
      </w:pPr>
      <w:r w:rsidRPr="00580618">
        <w:rPr>
          <w:rFonts w:ascii="Arial" w:hAnsi="Arial" w:cs="Arial"/>
          <w:b/>
          <w:sz w:val="20"/>
          <w:szCs w:val="20"/>
        </w:rPr>
        <w:t xml:space="preserve">ÚNICAMENTE PODRÁN PARTICIPAR PERSONAS DE NACIONALIDAD MEXICANA. </w:t>
      </w:r>
      <w:r w:rsidRPr="00580618">
        <w:rPr>
          <w:rFonts w:ascii="Arial" w:hAnsi="Arial" w:cs="Arial"/>
          <w:sz w:val="20"/>
          <w:szCs w:val="20"/>
        </w:rPr>
        <w:t xml:space="preserve">ACREDITAR SU EXISTENCIA Y PERSONALIDAD JURÍDICA, MEDIANTE ESCRITO EN EL QUE EL REPRESENTANTE LEGAL MANIFIESTE, BAJO PROTESTA DE DECIR VERDAD, QUE CUENTA CON FACULTADES SUFICIENTES PARA COMPROMETERSE </w:t>
      </w:r>
      <w:r w:rsidR="002A6215" w:rsidRPr="00580618">
        <w:rPr>
          <w:rFonts w:ascii="Arial" w:hAnsi="Arial" w:cs="Arial"/>
          <w:b/>
          <w:color w:val="4F81BD" w:themeColor="accent1"/>
          <w:sz w:val="20"/>
          <w:szCs w:val="20"/>
        </w:rPr>
        <w:t>DOCUMENTO 02</w:t>
      </w:r>
      <w:r w:rsidRPr="00580618">
        <w:rPr>
          <w:rFonts w:ascii="Arial" w:hAnsi="Arial" w:cs="Arial"/>
          <w:b/>
          <w:color w:val="4F81BD" w:themeColor="accent1"/>
          <w:sz w:val="20"/>
          <w:szCs w:val="20"/>
        </w:rPr>
        <w:t>.</w:t>
      </w:r>
    </w:p>
    <w:p w:rsidR="007A7890" w:rsidRPr="00580618" w:rsidRDefault="007A7890" w:rsidP="0023630C">
      <w:pPr>
        <w:pStyle w:val="Prrafodelista"/>
        <w:spacing w:line="238" w:lineRule="exact"/>
        <w:ind w:left="1440"/>
        <w:jc w:val="both"/>
        <w:rPr>
          <w:rFonts w:ascii="Arial" w:hAnsi="Arial" w:cs="Arial"/>
          <w:b/>
          <w:sz w:val="20"/>
          <w:szCs w:val="20"/>
        </w:rPr>
      </w:pPr>
    </w:p>
    <w:p w:rsidR="0040299F" w:rsidRPr="00580618" w:rsidRDefault="0040299F" w:rsidP="0023630C">
      <w:pPr>
        <w:pStyle w:val="Prrafodelista"/>
        <w:spacing w:line="238" w:lineRule="exact"/>
        <w:ind w:left="1440"/>
        <w:jc w:val="both"/>
        <w:rPr>
          <w:rFonts w:ascii="Arial" w:hAnsi="Arial" w:cs="Arial"/>
          <w:b/>
          <w:sz w:val="20"/>
          <w:szCs w:val="20"/>
        </w:rPr>
      </w:pPr>
      <w:r w:rsidRPr="00580618">
        <w:rPr>
          <w:rFonts w:ascii="Arial" w:hAnsi="Arial" w:cs="Arial"/>
          <w:b/>
          <w:sz w:val="20"/>
          <w:szCs w:val="20"/>
        </w:rPr>
        <w:t>DOCUMENTACIÓN A PROPORCIONAR:</w:t>
      </w:r>
    </w:p>
    <w:p w:rsidR="0040299F" w:rsidRPr="00580618" w:rsidRDefault="0040299F" w:rsidP="0023630C">
      <w:pPr>
        <w:pStyle w:val="Prrafodelista"/>
        <w:spacing w:line="238" w:lineRule="exact"/>
        <w:ind w:left="1440"/>
        <w:jc w:val="both"/>
        <w:rPr>
          <w:rFonts w:ascii="Arial" w:hAnsi="Arial" w:cs="Arial"/>
          <w:b/>
          <w:sz w:val="20"/>
          <w:szCs w:val="20"/>
          <w:u w:val="single"/>
        </w:rPr>
      </w:pPr>
      <w:r w:rsidRPr="00580618">
        <w:rPr>
          <w:rFonts w:ascii="Arial" w:hAnsi="Arial" w:cs="Arial"/>
          <w:b/>
          <w:sz w:val="20"/>
          <w:szCs w:val="20"/>
          <w:u w:val="single"/>
        </w:rPr>
        <w:t>SI ES PERSONA MORAL:</w:t>
      </w:r>
    </w:p>
    <w:p w:rsidR="00526190" w:rsidRPr="00580618" w:rsidRDefault="0040299F" w:rsidP="00EA410A">
      <w:pPr>
        <w:pStyle w:val="Prrafodelista"/>
        <w:numPr>
          <w:ilvl w:val="0"/>
          <w:numId w:val="6"/>
        </w:numPr>
        <w:spacing w:line="238" w:lineRule="exact"/>
        <w:jc w:val="both"/>
        <w:rPr>
          <w:rFonts w:ascii="Arial" w:hAnsi="Arial" w:cs="Arial"/>
          <w:sz w:val="20"/>
          <w:szCs w:val="20"/>
        </w:rPr>
      </w:pPr>
      <w:r w:rsidRPr="00580618">
        <w:rPr>
          <w:rFonts w:ascii="Arial" w:hAnsi="Arial" w:cs="Arial"/>
          <w:sz w:val="20"/>
          <w:szCs w:val="20"/>
        </w:rPr>
        <w:t>COPIA SIMPLE LEGIBLE DEL ACTA CONSTITUTIVA, DEBIDAMENTE REGISTRADA ANTE EL REGISTRO PÚBLICO DE LA PROPIEDAD</w:t>
      </w:r>
      <w:r w:rsidR="00526190" w:rsidRPr="00580618">
        <w:rPr>
          <w:rFonts w:ascii="Arial" w:hAnsi="Arial" w:cs="Arial"/>
          <w:sz w:val="20"/>
          <w:szCs w:val="20"/>
        </w:rPr>
        <w:t>.</w:t>
      </w:r>
      <w:r w:rsidRPr="00580618">
        <w:rPr>
          <w:rFonts w:ascii="Arial" w:hAnsi="Arial" w:cs="Arial"/>
          <w:sz w:val="20"/>
          <w:szCs w:val="20"/>
        </w:rPr>
        <w:t xml:space="preserve"> </w:t>
      </w:r>
    </w:p>
    <w:p w:rsidR="00BD218A" w:rsidRPr="00580618" w:rsidRDefault="00BD218A" w:rsidP="00BD218A">
      <w:pPr>
        <w:pStyle w:val="Prrafodelista"/>
        <w:spacing w:line="238" w:lineRule="exact"/>
        <w:ind w:left="2160"/>
        <w:jc w:val="both"/>
        <w:rPr>
          <w:rFonts w:ascii="Arial" w:hAnsi="Arial" w:cs="Arial"/>
          <w:sz w:val="20"/>
          <w:szCs w:val="20"/>
        </w:rPr>
      </w:pPr>
    </w:p>
    <w:p w:rsidR="00526190" w:rsidRPr="00580618" w:rsidRDefault="0040299F" w:rsidP="00EA410A">
      <w:pPr>
        <w:pStyle w:val="Prrafodelista"/>
        <w:numPr>
          <w:ilvl w:val="0"/>
          <w:numId w:val="6"/>
        </w:numPr>
        <w:spacing w:line="238" w:lineRule="exact"/>
        <w:jc w:val="both"/>
        <w:rPr>
          <w:rFonts w:ascii="Arial" w:hAnsi="Arial" w:cs="Arial"/>
          <w:sz w:val="20"/>
          <w:szCs w:val="20"/>
        </w:rPr>
      </w:pPr>
      <w:r w:rsidRPr="00580618">
        <w:rPr>
          <w:rFonts w:ascii="Arial" w:hAnsi="Arial" w:cs="Arial"/>
          <w:sz w:val="20"/>
          <w:szCs w:val="20"/>
        </w:rPr>
        <w:lastRenderedPageBreak/>
        <w:t>COPIA SIMPLE LEGIBLE DE LA ÚLTIMA REFORMA DEL ACTA CONSTITUTIVA DEBIDAMENTE REGISTRADA ANTE EL R</w:t>
      </w:r>
      <w:r w:rsidR="00526190" w:rsidRPr="00580618">
        <w:rPr>
          <w:rFonts w:ascii="Arial" w:hAnsi="Arial" w:cs="Arial"/>
          <w:sz w:val="20"/>
          <w:szCs w:val="20"/>
        </w:rPr>
        <w:t>EGISTRO PÚBLICO DE LA PROPIEDAD.</w:t>
      </w:r>
    </w:p>
    <w:p w:rsidR="00BD218A" w:rsidRPr="00580618" w:rsidRDefault="00BD218A" w:rsidP="00BD218A">
      <w:pPr>
        <w:pStyle w:val="Prrafodelista"/>
        <w:rPr>
          <w:rFonts w:ascii="Arial" w:hAnsi="Arial" w:cs="Arial"/>
          <w:sz w:val="20"/>
          <w:szCs w:val="20"/>
        </w:rPr>
      </w:pPr>
    </w:p>
    <w:p w:rsidR="00526190" w:rsidRPr="00580618" w:rsidRDefault="0040299F" w:rsidP="00EA410A">
      <w:pPr>
        <w:pStyle w:val="Prrafodelista"/>
        <w:numPr>
          <w:ilvl w:val="0"/>
          <w:numId w:val="6"/>
        </w:numPr>
        <w:spacing w:line="238" w:lineRule="exact"/>
        <w:jc w:val="both"/>
        <w:rPr>
          <w:rFonts w:ascii="Arial" w:hAnsi="Arial" w:cs="Arial"/>
          <w:sz w:val="20"/>
          <w:szCs w:val="20"/>
        </w:rPr>
      </w:pPr>
      <w:r w:rsidRPr="00580618">
        <w:rPr>
          <w:rFonts w:ascii="Arial" w:hAnsi="Arial" w:cs="Arial"/>
          <w:sz w:val="20"/>
          <w:szCs w:val="20"/>
        </w:rPr>
        <w:t>COPIA SIMPLE LEGIBLE DE LA ESCRITURA PÚBLICA QUE CONTENGA EL PODER Y/O FACULTAD DE REPRESENTACIÓN PARA SUSCRIBIR PROPUESTAS ANTE DEPENDENCIAS PÚBLICAS DEBIDAMENTE REGISTRADA ANTE EL REGISTRO PÚBLICO DE LA PROPIEDAD</w:t>
      </w:r>
      <w:r w:rsidR="00526190" w:rsidRPr="00580618">
        <w:rPr>
          <w:rFonts w:ascii="Arial" w:hAnsi="Arial" w:cs="Arial"/>
          <w:sz w:val="20"/>
          <w:szCs w:val="20"/>
        </w:rPr>
        <w:t>.</w:t>
      </w:r>
      <w:r w:rsidRPr="00580618">
        <w:rPr>
          <w:rFonts w:ascii="Arial" w:hAnsi="Arial" w:cs="Arial"/>
          <w:sz w:val="20"/>
          <w:szCs w:val="20"/>
        </w:rPr>
        <w:t xml:space="preserve"> </w:t>
      </w:r>
    </w:p>
    <w:p w:rsidR="00BD218A" w:rsidRPr="00580618" w:rsidRDefault="00BD218A" w:rsidP="00BD218A">
      <w:pPr>
        <w:pStyle w:val="Prrafodelista"/>
        <w:rPr>
          <w:rFonts w:ascii="Arial" w:hAnsi="Arial" w:cs="Arial"/>
          <w:sz w:val="20"/>
          <w:szCs w:val="20"/>
        </w:rPr>
      </w:pPr>
    </w:p>
    <w:p w:rsidR="000561B1" w:rsidRPr="00580618" w:rsidRDefault="0040299F" w:rsidP="00EA410A">
      <w:pPr>
        <w:pStyle w:val="Prrafodelista"/>
        <w:numPr>
          <w:ilvl w:val="0"/>
          <w:numId w:val="6"/>
        </w:numPr>
        <w:spacing w:line="238" w:lineRule="exact"/>
        <w:jc w:val="both"/>
        <w:rPr>
          <w:rFonts w:ascii="Arial" w:hAnsi="Arial" w:cs="Arial"/>
          <w:sz w:val="20"/>
          <w:szCs w:val="20"/>
        </w:rPr>
      </w:pPr>
      <w:r w:rsidRPr="00580618">
        <w:rPr>
          <w:rFonts w:ascii="Arial" w:hAnsi="Arial" w:cs="Arial"/>
          <w:sz w:val="20"/>
          <w:szCs w:val="20"/>
        </w:rPr>
        <w:t xml:space="preserve">COPIA SIMPLE LEGIBLE DE LA IDENTIFICACIÓN OFICIAL VIGENTE CON FOTOGRAFÍA DEL APODERADO LEGAL DEL </w:t>
      </w:r>
      <w:r w:rsidR="00FA6DC7" w:rsidRPr="00580618">
        <w:rPr>
          <w:rFonts w:ascii="Arial" w:hAnsi="Arial" w:cs="Arial"/>
          <w:sz w:val="20"/>
          <w:szCs w:val="20"/>
        </w:rPr>
        <w:t>PARTICIPANTE</w:t>
      </w:r>
      <w:r w:rsidR="007A7890" w:rsidRPr="00580618">
        <w:rPr>
          <w:rFonts w:ascii="Arial" w:hAnsi="Arial" w:cs="Arial"/>
          <w:sz w:val="20"/>
          <w:szCs w:val="20"/>
        </w:rPr>
        <w:t xml:space="preserve"> (CREDENCIAL DE ELECTOR</w:t>
      </w:r>
      <w:r w:rsidRPr="00580618">
        <w:rPr>
          <w:rFonts w:ascii="Arial" w:hAnsi="Arial" w:cs="Arial"/>
          <w:sz w:val="20"/>
          <w:szCs w:val="20"/>
        </w:rPr>
        <w:t>, PASAPORTE, CARTILLA MILITAR O CÉDULA PROFESIONAL)</w:t>
      </w:r>
    </w:p>
    <w:p w:rsidR="00BD218A" w:rsidRPr="00580618" w:rsidRDefault="00BD218A" w:rsidP="00BD218A">
      <w:pPr>
        <w:pStyle w:val="Prrafodelista"/>
        <w:rPr>
          <w:rFonts w:ascii="Arial" w:hAnsi="Arial" w:cs="Arial"/>
          <w:sz w:val="20"/>
          <w:szCs w:val="20"/>
        </w:rPr>
      </w:pPr>
    </w:p>
    <w:p w:rsidR="00293D75" w:rsidRPr="00580618" w:rsidRDefault="000561B1" w:rsidP="00293D75">
      <w:pPr>
        <w:spacing w:line="238" w:lineRule="exact"/>
        <w:ind w:left="1416"/>
        <w:jc w:val="both"/>
        <w:rPr>
          <w:rFonts w:ascii="Arial" w:hAnsi="Arial" w:cs="Arial"/>
          <w:b/>
          <w:sz w:val="20"/>
          <w:szCs w:val="20"/>
          <w:u w:val="single"/>
        </w:rPr>
      </w:pPr>
      <w:r w:rsidRPr="00580618">
        <w:rPr>
          <w:rFonts w:ascii="Arial" w:hAnsi="Arial" w:cs="Arial"/>
          <w:b/>
          <w:sz w:val="20"/>
          <w:szCs w:val="20"/>
          <w:u w:val="single"/>
        </w:rPr>
        <w:t>PARA EL</w:t>
      </w:r>
      <w:r w:rsidR="002840DF" w:rsidRPr="00580618">
        <w:rPr>
          <w:rFonts w:ascii="Arial" w:hAnsi="Arial" w:cs="Arial"/>
          <w:b/>
          <w:sz w:val="20"/>
          <w:szCs w:val="20"/>
          <w:u w:val="single"/>
        </w:rPr>
        <w:t xml:space="preserve"> CASO DE PERSONA</w:t>
      </w:r>
      <w:r w:rsidR="00987AAA" w:rsidRPr="00580618">
        <w:rPr>
          <w:rFonts w:ascii="Arial" w:hAnsi="Arial" w:cs="Arial"/>
          <w:b/>
          <w:sz w:val="20"/>
          <w:szCs w:val="20"/>
          <w:u w:val="single"/>
        </w:rPr>
        <w:t xml:space="preserve"> FÍSICA:</w:t>
      </w:r>
    </w:p>
    <w:p w:rsidR="00293D75" w:rsidRPr="00580618" w:rsidRDefault="00293D75" w:rsidP="00EA410A">
      <w:pPr>
        <w:pStyle w:val="Prrafodelista"/>
        <w:numPr>
          <w:ilvl w:val="0"/>
          <w:numId w:val="7"/>
        </w:numPr>
        <w:spacing w:line="238" w:lineRule="exact"/>
        <w:jc w:val="both"/>
        <w:rPr>
          <w:rFonts w:ascii="Arial" w:hAnsi="Arial" w:cs="Arial"/>
          <w:sz w:val="20"/>
          <w:szCs w:val="20"/>
        </w:rPr>
      </w:pPr>
      <w:r w:rsidRPr="00580618">
        <w:rPr>
          <w:rFonts w:ascii="Arial" w:hAnsi="Arial" w:cs="Arial"/>
          <w:sz w:val="20"/>
          <w:szCs w:val="20"/>
        </w:rPr>
        <w:t>COPIA SIMPLE LEGIBLE DE LA IDENTIFICACIÓN OFICIAL VIGENTE CON FOTOGRAFÍA DE LA PERSONA FÍSICA PARTICIPANTE.</w:t>
      </w:r>
    </w:p>
    <w:p w:rsidR="00BD218A" w:rsidRPr="00580618" w:rsidRDefault="00BD218A" w:rsidP="00BD218A">
      <w:pPr>
        <w:pStyle w:val="Prrafodelista"/>
        <w:spacing w:line="238" w:lineRule="exact"/>
        <w:ind w:left="2203"/>
        <w:jc w:val="both"/>
        <w:rPr>
          <w:rFonts w:ascii="Arial" w:hAnsi="Arial" w:cs="Arial"/>
          <w:sz w:val="20"/>
          <w:szCs w:val="20"/>
        </w:rPr>
      </w:pPr>
    </w:p>
    <w:p w:rsidR="00217CBA" w:rsidRPr="00217CBA" w:rsidRDefault="000561B1" w:rsidP="00217CBA">
      <w:pPr>
        <w:pStyle w:val="Prrafodelista"/>
        <w:numPr>
          <w:ilvl w:val="0"/>
          <w:numId w:val="7"/>
        </w:numPr>
        <w:spacing w:line="238" w:lineRule="exact"/>
        <w:jc w:val="both"/>
        <w:rPr>
          <w:rFonts w:ascii="Arial" w:hAnsi="Arial" w:cs="Arial"/>
          <w:sz w:val="20"/>
          <w:szCs w:val="20"/>
        </w:rPr>
      </w:pPr>
      <w:r w:rsidRPr="00580618">
        <w:rPr>
          <w:rFonts w:ascii="Arial" w:hAnsi="Arial" w:cs="Arial"/>
          <w:sz w:val="20"/>
          <w:szCs w:val="20"/>
        </w:rPr>
        <w:t>COPIA SIMPLE LEGIBLE DEL REGISTRO FEDERAL DE CONTRIBUYENTES.</w:t>
      </w:r>
    </w:p>
    <w:p w:rsidR="00217CBA" w:rsidRPr="00580618" w:rsidRDefault="00217CBA" w:rsidP="002840DF">
      <w:pPr>
        <w:pStyle w:val="Prrafodelista"/>
        <w:rPr>
          <w:rFonts w:ascii="Arial" w:hAnsi="Arial" w:cs="Arial"/>
          <w:sz w:val="20"/>
          <w:szCs w:val="20"/>
        </w:rPr>
      </w:pPr>
    </w:p>
    <w:p w:rsidR="002840DF" w:rsidRPr="00580618" w:rsidRDefault="002840DF" w:rsidP="002840DF">
      <w:pPr>
        <w:spacing w:line="238" w:lineRule="exact"/>
        <w:ind w:left="708" w:firstLine="708"/>
        <w:jc w:val="both"/>
        <w:rPr>
          <w:rFonts w:ascii="Arial" w:hAnsi="Arial" w:cs="Arial"/>
          <w:b/>
          <w:sz w:val="20"/>
          <w:szCs w:val="20"/>
          <w:u w:val="single"/>
        </w:rPr>
      </w:pPr>
      <w:r w:rsidRPr="00580618">
        <w:rPr>
          <w:rFonts w:ascii="Arial" w:hAnsi="Arial" w:cs="Arial"/>
          <w:b/>
          <w:sz w:val="20"/>
          <w:szCs w:val="20"/>
          <w:u w:val="single"/>
        </w:rPr>
        <w:t>PARA EL CASO DE PERSONA MORAL O FÍSICA:</w:t>
      </w:r>
    </w:p>
    <w:p w:rsidR="00C76AE0" w:rsidRPr="00580618" w:rsidRDefault="00FB0718" w:rsidP="00EA410A">
      <w:pPr>
        <w:pStyle w:val="Prrafodelista"/>
        <w:numPr>
          <w:ilvl w:val="0"/>
          <w:numId w:val="7"/>
        </w:numPr>
        <w:spacing w:line="238" w:lineRule="exact"/>
        <w:jc w:val="both"/>
        <w:rPr>
          <w:rFonts w:ascii="Arial" w:hAnsi="Arial" w:cs="Arial"/>
          <w:sz w:val="20"/>
          <w:szCs w:val="20"/>
        </w:rPr>
      </w:pPr>
      <w:r w:rsidRPr="00580618">
        <w:rPr>
          <w:rFonts w:ascii="Arial" w:hAnsi="Arial" w:cs="Arial"/>
          <w:sz w:val="20"/>
          <w:szCs w:val="20"/>
        </w:rPr>
        <w:t>LA DECLARACIÓN DE IMPUESTOS DEL ÚLTIMO EJERCICIO FISCAL</w:t>
      </w:r>
      <w:r w:rsidR="001D519E" w:rsidRPr="00580618">
        <w:rPr>
          <w:rFonts w:ascii="Arial" w:hAnsi="Arial" w:cs="Arial"/>
          <w:sz w:val="20"/>
          <w:szCs w:val="20"/>
        </w:rPr>
        <w:t xml:space="preserve"> </w:t>
      </w:r>
      <w:r w:rsidR="00532B8A" w:rsidRPr="00580618">
        <w:rPr>
          <w:rFonts w:ascii="Arial" w:hAnsi="Arial" w:cs="Arial"/>
          <w:sz w:val="20"/>
          <w:szCs w:val="20"/>
        </w:rPr>
        <w:t>COMPLETA INCLUYENDO ANEXOS Y EN SU CASO DECLARACIONES COMPLEMENTARIAS</w:t>
      </w:r>
      <w:r w:rsidRPr="00580618">
        <w:rPr>
          <w:rFonts w:ascii="Arial" w:hAnsi="Arial" w:cs="Arial"/>
          <w:sz w:val="20"/>
          <w:szCs w:val="20"/>
        </w:rPr>
        <w:t>, ESTADOS FINANCIEROS RECIENTES DICTAMINADOS</w:t>
      </w:r>
      <w:r w:rsidR="005117FF" w:rsidRPr="00580618">
        <w:rPr>
          <w:rFonts w:ascii="Arial" w:hAnsi="Arial" w:cs="Arial"/>
          <w:sz w:val="20"/>
          <w:szCs w:val="20"/>
        </w:rPr>
        <w:t xml:space="preserve">, (EN CASO DE SER SUJETO OBLIGADO), </w:t>
      </w:r>
      <w:r w:rsidRPr="00580618">
        <w:rPr>
          <w:rFonts w:ascii="Arial" w:hAnsi="Arial" w:cs="Arial"/>
          <w:sz w:val="20"/>
          <w:szCs w:val="20"/>
        </w:rPr>
        <w:t>POR CONTADOR PÚBLICO CERTIFICADO</w:t>
      </w:r>
      <w:r w:rsidR="005117FF" w:rsidRPr="00580618">
        <w:rPr>
          <w:rFonts w:ascii="Arial" w:hAnsi="Arial" w:cs="Arial"/>
          <w:sz w:val="20"/>
          <w:szCs w:val="20"/>
        </w:rPr>
        <w:t xml:space="preserve"> </w:t>
      </w:r>
      <w:r w:rsidR="001D519E" w:rsidRPr="00580618">
        <w:rPr>
          <w:rFonts w:ascii="Arial" w:hAnsi="Arial" w:cs="Arial"/>
          <w:sz w:val="20"/>
          <w:szCs w:val="20"/>
        </w:rPr>
        <w:t xml:space="preserve"> (ESTADO DE POSICIÓN FINANCIERA, ESTADO DE RESULTADOS Y EN SU CASO LAS NOTAS A LOS ESTADOS FINANCIEROS)</w:t>
      </w:r>
      <w:r w:rsidR="005117FF" w:rsidRPr="00580618">
        <w:rPr>
          <w:rFonts w:ascii="Arial" w:hAnsi="Arial" w:cs="Arial"/>
          <w:sz w:val="20"/>
          <w:szCs w:val="20"/>
        </w:rPr>
        <w:t>.</w:t>
      </w:r>
    </w:p>
    <w:p w:rsidR="00BD218A" w:rsidRPr="00580618" w:rsidRDefault="00BD218A" w:rsidP="00BD218A">
      <w:pPr>
        <w:pStyle w:val="Prrafodelista"/>
        <w:rPr>
          <w:rFonts w:ascii="Arial" w:hAnsi="Arial" w:cs="Arial"/>
          <w:sz w:val="20"/>
          <w:szCs w:val="20"/>
        </w:rPr>
      </w:pPr>
    </w:p>
    <w:p w:rsidR="00FB0718" w:rsidRPr="00580618" w:rsidRDefault="000A67FF" w:rsidP="00EA410A">
      <w:pPr>
        <w:pStyle w:val="Prrafodelista"/>
        <w:numPr>
          <w:ilvl w:val="0"/>
          <w:numId w:val="7"/>
        </w:numPr>
        <w:spacing w:line="238" w:lineRule="exact"/>
        <w:jc w:val="both"/>
        <w:rPr>
          <w:rFonts w:ascii="Arial" w:hAnsi="Arial" w:cs="Arial"/>
          <w:sz w:val="20"/>
          <w:szCs w:val="20"/>
        </w:rPr>
      </w:pPr>
      <w:r w:rsidRPr="00580618">
        <w:rPr>
          <w:rFonts w:ascii="Arial" w:hAnsi="Arial" w:cs="Arial"/>
          <w:sz w:val="20"/>
          <w:szCs w:val="20"/>
        </w:rPr>
        <w:t xml:space="preserve"> </w:t>
      </w:r>
      <w:r w:rsidR="00C76AE0" w:rsidRPr="00580618">
        <w:rPr>
          <w:rFonts w:ascii="Arial" w:hAnsi="Arial" w:cs="Arial"/>
          <w:sz w:val="20"/>
          <w:szCs w:val="20"/>
        </w:rPr>
        <w:t>DOCUMENTO ACTUALIZADO EXPEDIDO POR EL SAT (“ACUSE DE RESPUESTA”), EN LA QUE SE EMITA OPINIÓN SOBRE EL CUMPLIMIENTO</w:t>
      </w:r>
      <w:r w:rsidR="00CB0110" w:rsidRPr="00580618">
        <w:rPr>
          <w:rFonts w:ascii="Arial" w:hAnsi="Arial" w:cs="Arial"/>
          <w:sz w:val="20"/>
          <w:szCs w:val="20"/>
        </w:rPr>
        <w:t xml:space="preserve"> </w:t>
      </w:r>
      <w:r w:rsidR="00497966" w:rsidRPr="00580618">
        <w:rPr>
          <w:rFonts w:ascii="Arial" w:hAnsi="Arial" w:cs="Arial"/>
          <w:sz w:val="20"/>
          <w:szCs w:val="20"/>
        </w:rPr>
        <w:t>DE SUS OBLIGACIONES FISCALES.</w:t>
      </w:r>
    </w:p>
    <w:p w:rsidR="00BD218A" w:rsidRPr="00580618" w:rsidRDefault="00BD218A" w:rsidP="00BD218A">
      <w:pPr>
        <w:pStyle w:val="Prrafodelista"/>
        <w:rPr>
          <w:rFonts w:ascii="Arial" w:hAnsi="Arial" w:cs="Arial"/>
          <w:sz w:val="20"/>
          <w:szCs w:val="20"/>
        </w:rPr>
      </w:pPr>
    </w:p>
    <w:p w:rsidR="000A67FF" w:rsidRPr="00580618" w:rsidRDefault="000A67FF" w:rsidP="00EA410A">
      <w:pPr>
        <w:pStyle w:val="Prrafodelista"/>
        <w:numPr>
          <w:ilvl w:val="0"/>
          <w:numId w:val="7"/>
        </w:numPr>
        <w:spacing w:line="238" w:lineRule="exact"/>
        <w:jc w:val="both"/>
        <w:rPr>
          <w:rFonts w:ascii="Arial" w:hAnsi="Arial" w:cs="Arial"/>
          <w:sz w:val="20"/>
          <w:szCs w:val="20"/>
        </w:rPr>
      </w:pPr>
      <w:r w:rsidRPr="00580618">
        <w:rPr>
          <w:rFonts w:ascii="Arial" w:hAnsi="Arial" w:cs="Arial"/>
          <w:sz w:val="20"/>
          <w:szCs w:val="20"/>
        </w:rPr>
        <w:t>COMPROBA</w:t>
      </w:r>
      <w:r w:rsidR="00000A45" w:rsidRPr="00580618">
        <w:rPr>
          <w:rFonts w:ascii="Arial" w:hAnsi="Arial" w:cs="Arial"/>
          <w:sz w:val="20"/>
          <w:szCs w:val="20"/>
        </w:rPr>
        <w:t>NTE DE DOMICILIO FISCAL CON ANTIGÜEDAD MÁXIMA A DOS MESES</w:t>
      </w:r>
      <w:r w:rsidRPr="00580618">
        <w:rPr>
          <w:rFonts w:ascii="Arial" w:hAnsi="Arial" w:cs="Arial"/>
          <w:sz w:val="20"/>
          <w:szCs w:val="20"/>
        </w:rPr>
        <w:t>.</w:t>
      </w:r>
    </w:p>
    <w:p w:rsidR="005117FF" w:rsidRPr="00580618" w:rsidRDefault="005117FF" w:rsidP="005117FF">
      <w:pPr>
        <w:pStyle w:val="Prrafodelista"/>
        <w:rPr>
          <w:rFonts w:ascii="Arial" w:hAnsi="Arial" w:cs="Arial"/>
          <w:sz w:val="20"/>
          <w:szCs w:val="20"/>
        </w:rPr>
      </w:pPr>
    </w:p>
    <w:p w:rsidR="000A67FF" w:rsidRPr="00580618" w:rsidRDefault="000A67FF" w:rsidP="00EA410A">
      <w:pPr>
        <w:pStyle w:val="Prrafodelista"/>
        <w:numPr>
          <w:ilvl w:val="0"/>
          <w:numId w:val="7"/>
        </w:numPr>
        <w:spacing w:line="238" w:lineRule="exact"/>
        <w:jc w:val="both"/>
        <w:rPr>
          <w:rFonts w:ascii="Arial" w:hAnsi="Arial" w:cs="Arial"/>
          <w:sz w:val="20"/>
          <w:szCs w:val="20"/>
        </w:rPr>
      </w:pPr>
      <w:r w:rsidRPr="00580618">
        <w:rPr>
          <w:rFonts w:ascii="Arial" w:hAnsi="Arial" w:cs="Arial"/>
          <w:sz w:val="20"/>
          <w:szCs w:val="20"/>
        </w:rPr>
        <w:t>MANIFESTACIÓN DE CORREO ELECTRÓNICO</w:t>
      </w:r>
      <w:r w:rsidR="00C76AE0" w:rsidRPr="00580618">
        <w:rPr>
          <w:rFonts w:ascii="Arial" w:hAnsi="Arial" w:cs="Arial"/>
          <w:sz w:val="20"/>
          <w:szCs w:val="20"/>
        </w:rPr>
        <w:t xml:space="preserve"> OFICIAL DEL </w:t>
      </w:r>
      <w:r w:rsidR="00FA6DC7" w:rsidRPr="00580618">
        <w:rPr>
          <w:rFonts w:ascii="Arial" w:hAnsi="Arial" w:cs="Arial"/>
          <w:sz w:val="20"/>
          <w:szCs w:val="20"/>
        </w:rPr>
        <w:t>PARTICIPANTE</w:t>
      </w:r>
      <w:r w:rsidR="005117FF" w:rsidRPr="00580618">
        <w:rPr>
          <w:rFonts w:ascii="Arial" w:hAnsi="Arial" w:cs="Arial"/>
          <w:sz w:val="20"/>
          <w:szCs w:val="20"/>
        </w:rPr>
        <w:t>.</w:t>
      </w:r>
    </w:p>
    <w:p w:rsidR="00FB0718" w:rsidRPr="00580618" w:rsidRDefault="00FB0718" w:rsidP="00FB0718">
      <w:pPr>
        <w:pStyle w:val="Prrafodelista"/>
        <w:spacing w:line="238" w:lineRule="exact"/>
        <w:ind w:left="2175"/>
        <w:jc w:val="both"/>
        <w:rPr>
          <w:rFonts w:ascii="Arial" w:hAnsi="Arial" w:cs="Arial"/>
          <w:sz w:val="20"/>
          <w:szCs w:val="20"/>
        </w:rPr>
      </w:pPr>
    </w:p>
    <w:p w:rsidR="000561B1" w:rsidRPr="00580618" w:rsidRDefault="00286BF6" w:rsidP="00EA410A">
      <w:pPr>
        <w:pStyle w:val="Prrafodelista"/>
        <w:numPr>
          <w:ilvl w:val="0"/>
          <w:numId w:val="5"/>
        </w:numPr>
        <w:spacing w:line="238" w:lineRule="exact"/>
        <w:jc w:val="both"/>
        <w:rPr>
          <w:rFonts w:ascii="Arial" w:hAnsi="Arial" w:cs="Arial"/>
          <w:b/>
          <w:color w:val="4F81BD" w:themeColor="accent1"/>
          <w:sz w:val="20"/>
          <w:szCs w:val="20"/>
        </w:rPr>
      </w:pPr>
      <w:r w:rsidRPr="00580618">
        <w:rPr>
          <w:rFonts w:ascii="Arial" w:hAnsi="Arial" w:cs="Arial"/>
          <w:b/>
          <w:sz w:val="20"/>
          <w:szCs w:val="20"/>
        </w:rPr>
        <w:t xml:space="preserve">ELABORACIÓN Y ENTREGA DE </w:t>
      </w:r>
      <w:r w:rsidR="000561B1" w:rsidRPr="00580618">
        <w:rPr>
          <w:rFonts w:ascii="Arial" w:hAnsi="Arial" w:cs="Arial"/>
          <w:b/>
          <w:sz w:val="20"/>
          <w:szCs w:val="20"/>
        </w:rPr>
        <w:t>PROPUESTAS</w:t>
      </w:r>
      <w:r w:rsidRPr="00580618">
        <w:rPr>
          <w:rFonts w:ascii="Arial" w:hAnsi="Arial" w:cs="Arial"/>
          <w:b/>
          <w:sz w:val="20"/>
          <w:szCs w:val="20"/>
        </w:rPr>
        <w:t xml:space="preserve">: </w:t>
      </w:r>
      <w:r w:rsidRPr="00580618">
        <w:rPr>
          <w:rFonts w:ascii="Arial" w:hAnsi="Arial" w:cs="Arial"/>
          <w:sz w:val="20"/>
          <w:szCs w:val="20"/>
        </w:rPr>
        <w:t>LAS PROPUESTAS</w:t>
      </w:r>
      <w:r w:rsidR="00433BC9" w:rsidRPr="00580618">
        <w:rPr>
          <w:rFonts w:ascii="Arial" w:hAnsi="Arial" w:cs="Arial"/>
          <w:sz w:val="20"/>
          <w:szCs w:val="20"/>
        </w:rPr>
        <w:t xml:space="preserve"> DEBERÁN ELABORARSE EN ESPAÑOL, </w:t>
      </w:r>
      <w:r w:rsidR="00A14F7C" w:rsidRPr="00580618">
        <w:rPr>
          <w:rFonts w:ascii="Arial" w:hAnsi="Arial" w:cs="Arial"/>
          <w:sz w:val="20"/>
          <w:szCs w:val="20"/>
        </w:rPr>
        <w:t>POR ESCRITO SIN TACHADURAS O ENMENDADURAS,</w:t>
      </w:r>
      <w:r w:rsidRPr="00580618">
        <w:rPr>
          <w:rFonts w:ascii="Arial" w:hAnsi="Arial" w:cs="Arial"/>
          <w:sz w:val="20"/>
          <w:szCs w:val="20"/>
        </w:rPr>
        <w:t xml:space="preserve"> EN ORIGINAL, EN PAPELERÍA MEMBRETADA DEL PARTICIPANTE, FOLIADA Y FIRMADA, EN SU CASO, POR EL REPRESENTANTE </w:t>
      </w:r>
      <w:r w:rsidRPr="00580618">
        <w:rPr>
          <w:rFonts w:ascii="Arial" w:hAnsi="Arial" w:cs="Arial"/>
          <w:sz w:val="20"/>
          <w:szCs w:val="20"/>
        </w:rPr>
        <w:lastRenderedPageBreak/>
        <w:t>LEGAL O PERSONA LEGALMENTE AUTORIZADA</w:t>
      </w:r>
      <w:r w:rsidR="00BD218A" w:rsidRPr="00580618">
        <w:rPr>
          <w:rFonts w:ascii="Arial" w:hAnsi="Arial" w:cs="Arial"/>
          <w:sz w:val="20"/>
          <w:szCs w:val="20"/>
        </w:rPr>
        <w:t xml:space="preserve">, ASÍ COMO TODOS LOS DOCUMENTOS RELACIONADOS </w:t>
      </w:r>
      <w:r w:rsidR="000561B1" w:rsidRPr="00580618">
        <w:rPr>
          <w:rFonts w:ascii="Arial" w:hAnsi="Arial" w:cs="Arial"/>
          <w:sz w:val="20"/>
          <w:szCs w:val="20"/>
        </w:rPr>
        <w:t xml:space="preserve"> CON EL </w:t>
      </w:r>
      <w:r w:rsidR="002A6215" w:rsidRPr="00580618">
        <w:rPr>
          <w:rFonts w:ascii="Arial" w:hAnsi="Arial" w:cs="Arial"/>
          <w:color w:val="4F81BD" w:themeColor="accent1"/>
          <w:sz w:val="20"/>
          <w:szCs w:val="20"/>
        </w:rPr>
        <w:t>DOCUMENTO 03.</w:t>
      </w:r>
      <w:r w:rsidR="000561B1" w:rsidRPr="00580618">
        <w:rPr>
          <w:rFonts w:ascii="Arial" w:hAnsi="Arial" w:cs="Arial"/>
          <w:color w:val="4F81BD" w:themeColor="accent1"/>
          <w:sz w:val="20"/>
          <w:szCs w:val="20"/>
        </w:rPr>
        <w:t xml:space="preserve"> </w:t>
      </w:r>
    </w:p>
    <w:p w:rsidR="00CD367C" w:rsidRPr="00580618" w:rsidRDefault="00CD367C" w:rsidP="00AE4420">
      <w:pPr>
        <w:spacing w:line="200" w:lineRule="exact"/>
        <w:jc w:val="both"/>
        <w:rPr>
          <w:rFonts w:ascii="Arial" w:hAnsi="Arial" w:cs="Arial"/>
          <w:color w:val="4F81BD" w:themeColor="accent1"/>
          <w:sz w:val="20"/>
          <w:szCs w:val="20"/>
        </w:rPr>
      </w:pPr>
    </w:p>
    <w:p w:rsidR="00CD367C" w:rsidRPr="00580618" w:rsidRDefault="003D7EDA" w:rsidP="00AE4420">
      <w:pPr>
        <w:spacing w:line="275" w:lineRule="exact"/>
        <w:ind w:left="1416"/>
        <w:jc w:val="both"/>
        <w:rPr>
          <w:rFonts w:ascii="Arial" w:hAnsi="Arial" w:cs="Arial"/>
          <w:sz w:val="20"/>
          <w:szCs w:val="20"/>
        </w:rPr>
      </w:pPr>
      <w:r w:rsidRPr="00580618">
        <w:rPr>
          <w:rFonts w:ascii="Arial" w:hAnsi="Arial" w:cs="Arial"/>
          <w:sz w:val="20"/>
          <w:szCs w:val="20"/>
        </w:rPr>
        <w:t>LA ENTR</w:t>
      </w:r>
      <w:r w:rsidR="007A1CA7" w:rsidRPr="00580618">
        <w:rPr>
          <w:rFonts w:ascii="Arial" w:hAnsi="Arial" w:cs="Arial"/>
          <w:sz w:val="20"/>
          <w:szCs w:val="20"/>
        </w:rPr>
        <w:t>EGA</w:t>
      </w:r>
      <w:r w:rsidR="00F9085D" w:rsidRPr="00580618">
        <w:rPr>
          <w:rFonts w:ascii="Arial" w:hAnsi="Arial" w:cs="Arial"/>
          <w:sz w:val="20"/>
          <w:szCs w:val="20"/>
        </w:rPr>
        <w:t xml:space="preserve"> DE PROPUESTAS</w:t>
      </w:r>
      <w:r w:rsidR="007A1CA7" w:rsidRPr="00580618">
        <w:rPr>
          <w:rFonts w:ascii="Arial" w:hAnsi="Arial" w:cs="Arial"/>
          <w:sz w:val="20"/>
          <w:szCs w:val="20"/>
        </w:rPr>
        <w:t xml:space="preserve"> Y APERTURA DE LA PROPUESTA TÉCNICA </w:t>
      </w:r>
      <w:r w:rsidRPr="00580618">
        <w:rPr>
          <w:rFonts w:ascii="Arial" w:hAnsi="Arial" w:cs="Arial"/>
          <w:sz w:val="20"/>
          <w:szCs w:val="20"/>
        </w:rPr>
        <w:t xml:space="preserve"> SE </w:t>
      </w:r>
      <w:r w:rsidR="00CB0110" w:rsidRPr="00580618">
        <w:rPr>
          <w:rFonts w:ascii="Arial" w:hAnsi="Arial" w:cs="Arial"/>
          <w:sz w:val="20"/>
          <w:szCs w:val="20"/>
        </w:rPr>
        <w:t xml:space="preserve">REALIZARÁ </w:t>
      </w:r>
      <w:r w:rsidR="00CB0110" w:rsidRPr="00E5480E">
        <w:rPr>
          <w:rFonts w:ascii="Arial" w:hAnsi="Arial" w:cs="Arial"/>
          <w:sz w:val="20"/>
          <w:szCs w:val="20"/>
        </w:rPr>
        <w:t xml:space="preserve">EL </w:t>
      </w:r>
      <w:r w:rsidR="00A97872">
        <w:rPr>
          <w:rFonts w:ascii="Arial" w:hAnsi="Arial" w:cs="Arial"/>
          <w:sz w:val="20"/>
          <w:szCs w:val="20"/>
        </w:rPr>
        <w:t>1</w:t>
      </w:r>
      <w:r w:rsidR="003615BF" w:rsidRPr="00E5480E">
        <w:rPr>
          <w:rFonts w:ascii="Arial" w:hAnsi="Arial" w:cs="Arial"/>
          <w:sz w:val="20"/>
          <w:szCs w:val="20"/>
        </w:rPr>
        <w:t>1</w:t>
      </w:r>
      <w:r w:rsidR="00485321" w:rsidRPr="00E5480E">
        <w:rPr>
          <w:rFonts w:ascii="Arial" w:hAnsi="Arial" w:cs="Arial"/>
          <w:sz w:val="20"/>
          <w:szCs w:val="20"/>
        </w:rPr>
        <w:t xml:space="preserve"> DE </w:t>
      </w:r>
      <w:r w:rsidR="003615BF" w:rsidRPr="00E5480E">
        <w:rPr>
          <w:rFonts w:ascii="Arial" w:hAnsi="Arial" w:cs="Arial"/>
          <w:sz w:val="20"/>
          <w:szCs w:val="20"/>
        </w:rPr>
        <w:t>OCTU</w:t>
      </w:r>
      <w:r w:rsidR="00485321" w:rsidRPr="00E5480E">
        <w:rPr>
          <w:rFonts w:ascii="Arial" w:hAnsi="Arial" w:cs="Arial"/>
          <w:sz w:val="20"/>
          <w:szCs w:val="20"/>
        </w:rPr>
        <w:t xml:space="preserve">BRE </w:t>
      </w:r>
      <w:r w:rsidR="00BE626D" w:rsidRPr="00E5480E">
        <w:rPr>
          <w:rFonts w:ascii="Arial" w:hAnsi="Arial" w:cs="Arial"/>
          <w:sz w:val="20"/>
          <w:szCs w:val="20"/>
        </w:rPr>
        <w:t xml:space="preserve"> DE </w:t>
      </w:r>
      <w:r w:rsidR="00BF290A" w:rsidRPr="00E5480E">
        <w:rPr>
          <w:rFonts w:ascii="Arial" w:hAnsi="Arial" w:cs="Arial"/>
          <w:sz w:val="20"/>
          <w:szCs w:val="20"/>
        </w:rPr>
        <w:t>2019</w:t>
      </w:r>
      <w:r w:rsidR="00A97872">
        <w:rPr>
          <w:rFonts w:ascii="Arial" w:hAnsi="Arial" w:cs="Arial"/>
          <w:sz w:val="20"/>
          <w:szCs w:val="20"/>
        </w:rPr>
        <w:t xml:space="preserve"> EN PUNTO DE LAS 11:3</w:t>
      </w:r>
      <w:r w:rsidRPr="00E5480E">
        <w:rPr>
          <w:rFonts w:ascii="Arial" w:hAnsi="Arial" w:cs="Arial"/>
          <w:sz w:val="20"/>
          <w:szCs w:val="20"/>
        </w:rPr>
        <w:t xml:space="preserve">0 </w:t>
      </w:r>
      <w:r w:rsidR="00000A45" w:rsidRPr="00E5480E">
        <w:rPr>
          <w:rFonts w:ascii="Arial" w:hAnsi="Arial" w:cs="Arial"/>
          <w:sz w:val="20"/>
          <w:szCs w:val="20"/>
        </w:rPr>
        <w:t>HORAS</w:t>
      </w:r>
      <w:r w:rsidR="00E5480E">
        <w:rPr>
          <w:rFonts w:ascii="Arial" w:hAnsi="Arial" w:cs="Arial"/>
          <w:sz w:val="20"/>
          <w:szCs w:val="20"/>
        </w:rPr>
        <w:t>,</w:t>
      </w:r>
      <w:r w:rsidR="00840503" w:rsidRPr="00E5480E">
        <w:rPr>
          <w:rFonts w:ascii="Arial" w:hAnsi="Arial" w:cs="Arial"/>
          <w:sz w:val="20"/>
          <w:szCs w:val="20"/>
        </w:rPr>
        <w:t xml:space="preserve"> </w:t>
      </w:r>
      <w:r w:rsidR="007A1CA7" w:rsidRPr="00E5480E">
        <w:rPr>
          <w:rFonts w:ascii="Arial" w:hAnsi="Arial" w:cs="Arial"/>
          <w:sz w:val="20"/>
          <w:szCs w:val="20"/>
        </w:rPr>
        <w:t xml:space="preserve"> LA </w:t>
      </w:r>
      <w:r w:rsidR="007D7C70" w:rsidRPr="00E5480E">
        <w:rPr>
          <w:rFonts w:ascii="Arial" w:hAnsi="Arial" w:cs="Arial"/>
          <w:sz w:val="20"/>
          <w:szCs w:val="20"/>
        </w:rPr>
        <w:t xml:space="preserve"> </w:t>
      </w:r>
      <w:r w:rsidR="007A1CA7" w:rsidRPr="00E5480E">
        <w:rPr>
          <w:rFonts w:ascii="Arial" w:hAnsi="Arial" w:cs="Arial"/>
          <w:sz w:val="20"/>
          <w:szCs w:val="20"/>
        </w:rPr>
        <w:t xml:space="preserve">APERTURA DE LA PROPUESTA ECONÓMICA Y EL FALLO TÉCNICO SE LLEVARÁ A CABO EL </w:t>
      </w:r>
      <w:r w:rsidR="00937F51" w:rsidRPr="00E5480E">
        <w:rPr>
          <w:rFonts w:ascii="Arial" w:hAnsi="Arial" w:cs="Arial"/>
          <w:sz w:val="20"/>
          <w:szCs w:val="20"/>
        </w:rPr>
        <w:t xml:space="preserve">DÍA </w:t>
      </w:r>
      <w:r w:rsidR="00A97872">
        <w:rPr>
          <w:rFonts w:ascii="Arial" w:hAnsi="Arial" w:cs="Arial"/>
          <w:sz w:val="20"/>
          <w:szCs w:val="20"/>
        </w:rPr>
        <w:t>15</w:t>
      </w:r>
      <w:r w:rsidR="005C0844" w:rsidRPr="00E5480E">
        <w:rPr>
          <w:rFonts w:ascii="Arial" w:hAnsi="Arial" w:cs="Arial"/>
          <w:sz w:val="20"/>
          <w:szCs w:val="20"/>
        </w:rPr>
        <w:t xml:space="preserve"> DE OCTUBRE</w:t>
      </w:r>
      <w:r w:rsidR="007D7C70" w:rsidRPr="00E5480E">
        <w:rPr>
          <w:rFonts w:ascii="Arial" w:hAnsi="Arial" w:cs="Arial"/>
          <w:sz w:val="20"/>
          <w:szCs w:val="20"/>
        </w:rPr>
        <w:t xml:space="preserve"> DE </w:t>
      </w:r>
      <w:r w:rsidR="00BF290A" w:rsidRPr="00E5480E">
        <w:rPr>
          <w:rFonts w:ascii="Arial" w:hAnsi="Arial" w:cs="Arial"/>
          <w:sz w:val="20"/>
          <w:szCs w:val="20"/>
        </w:rPr>
        <w:t>2019</w:t>
      </w:r>
      <w:r w:rsidR="00840503" w:rsidRPr="00E5480E">
        <w:rPr>
          <w:rFonts w:ascii="Arial" w:hAnsi="Arial" w:cs="Arial"/>
          <w:sz w:val="20"/>
          <w:szCs w:val="20"/>
        </w:rPr>
        <w:t xml:space="preserve"> </w:t>
      </w:r>
      <w:r w:rsidR="00A97872">
        <w:rPr>
          <w:rFonts w:ascii="Arial" w:hAnsi="Arial" w:cs="Arial"/>
          <w:sz w:val="20"/>
          <w:szCs w:val="20"/>
        </w:rPr>
        <w:t>EN PUNTO DE LAS 11:3</w:t>
      </w:r>
      <w:r w:rsidR="00E5480E">
        <w:rPr>
          <w:rFonts w:ascii="Arial" w:hAnsi="Arial" w:cs="Arial"/>
          <w:sz w:val="20"/>
          <w:szCs w:val="20"/>
        </w:rPr>
        <w:t xml:space="preserve">0 HORAS </w:t>
      </w:r>
      <w:r w:rsidR="00000A45" w:rsidRPr="00E5480E">
        <w:rPr>
          <w:rFonts w:ascii="Arial" w:hAnsi="Arial" w:cs="Arial"/>
          <w:sz w:val="20"/>
          <w:szCs w:val="20"/>
        </w:rPr>
        <w:t xml:space="preserve"> </w:t>
      </w:r>
      <w:r w:rsidRPr="00E5480E">
        <w:rPr>
          <w:rFonts w:ascii="Arial" w:hAnsi="Arial" w:cs="Arial"/>
          <w:sz w:val="20"/>
          <w:szCs w:val="20"/>
        </w:rPr>
        <w:t>Y SE DEBERÁN PRESENTAR EN TRES SOBRES</w:t>
      </w:r>
      <w:r w:rsidRPr="00580618">
        <w:rPr>
          <w:rFonts w:ascii="Arial" w:hAnsi="Arial" w:cs="Arial"/>
          <w:sz w:val="20"/>
          <w:szCs w:val="20"/>
        </w:rPr>
        <w:t xml:space="preserve"> CERRADOS QUE CONTENDRAN POR SEPARADO LA DOCUMENTACIÓN LEGAL Y CONTABLE, LA PROPUESTA TÉCNICA Y LA PROPUESTA ECONÓMICA, ANEXANDO EN ESTE ÚLTIMO LA GARANTÍA DE SOSTENIMIENTO DE PROPUESTAS, CON EL FIN DE QUE EL MONTO SEA CONOCIDO HASTA LA SEGUNDA E</w:t>
      </w:r>
      <w:r w:rsidR="00E5480E">
        <w:rPr>
          <w:rFonts w:ascii="Arial" w:hAnsi="Arial" w:cs="Arial"/>
          <w:sz w:val="20"/>
          <w:szCs w:val="20"/>
        </w:rPr>
        <w:t>TAPA, LOS SOBRES SE IDENTIFICARÁ</w:t>
      </w:r>
      <w:r w:rsidRPr="00580618">
        <w:rPr>
          <w:rFonts w:ascii="Arial" w:hAnsi="Arial" w:cs="Arial"/>
          <w:sz w:val="20"/>
          <w:szCs w:val="20"/>
        </w:rPr>
        <w:t xml:space="preserve">N </w:t>
      </w:r>
      <w:r w:rsidR="00846053" w:rsidRPr="00580618">
        <w:rPr>
          <w:rFonts w:ascii="Arial" w:hAnsi="Arial" w:cs="Arial"/>
          <w:sz w:val="20"/>
          <w:szCs w:val="20"/>
        </w:rPr>
        <w:t>CON LA SIGUIENTE INFORMACIÓN:</w:t>
      </w:r>
    </w:p>
    <w:p w:rsidR="00846053" w:rsidRPr="00580618" w:rsidRDefault="00846053" w:rsidP="00EA410A">
      <w:pPr>
        <w:pStyle w:val="Prrafodelista"/>
        <w:numPr>
          <w:ilvl w:val="0"/>
          <w:numId w:val="7"/>
        </w:numPr>
        <w:spacing w:line="275" w:lineRule="exact"/>
        <w:rPr>
          <w:rFonts w:ascii="Arial" w:hAnsi="Arial" w:cs="Arial"/>
          <w:sz w:val="20"/>
          <w:szCs w:val="20"/>
        </w:rPr>
      </w:pPr>
      <w:r w:rsidRPr="00580618">
        <w:rPr>
          <w:rFonts w:ascii="Arial" w:hAnsi="Arial" w:cs="Arial"/>
          <w:sz w:val="20"/>
          <w:szCs w:val="20"/>
        </w:rPr>
        <w:t xml:space="preserve">NOMBRE O RAZÓN SOCIAL Y DOMICILIO DEL </w:t>
      </w:r>
      <w:r w:rsidR="00FA6DC7" w:rsidRPr="00580618">
        <w:rPr>
          <w:rFonts w:ascii="Arial" w:hAnsi="Arial" w:cs="Arial"/>
          <w:sz w:val="20"/>
          <w:szCs w:val="20"/>
        </w:rPr>
        <w:t>PARTICIPANTE</w:t>
      </w:r>
      <w:r w:rsidRPr="00580618">
        <w:rPr>
          <w:rFonts w:ascii="Arial" w:hAnsi="Arial" w:cs="Arial"/>
          <w:sz w:val="20"/>
          <w:szCs w:val="20"/>
        </w:rPr>
        <w:t>.</w:t>
      </w:r>
    </w:p>
    <w:p w:rsidR="00846053" w:rsidRPr="00580618" w:rsidRDefault="00846053" w:rsidP="00EA410A">
      <w:pPr>
        <w:pStyle w:val="Prrafodelista"/>
        <w:numPr>
          <w:ilvl w:val="0"/>
          <w:numId w:val="7"/>
        </w:numPr>
        <w:spacing w:line="275" w:lineRule="exact"/>
        <w:rPr>
          <w:rFonts w:ascii="Arial" w:hAnsi="Arial" w:cs="Arial"/>
          <w:sz w:val="20"/>
          <w:szCs w:val="20"/>
        </w:rPr>
      </w:pPr>
      <w:r w:rsidRPr="00580618">
        <w:rPr>
          <w:rFonts w:ascii="Arial" w:hAnsi="Arial" w:cs="Arial"/>
          <w:sz w:val="20"/>
          <w:szCs w:val="20"/>
        </w:rPr>
        <w:t>NÚMERO DE LA INVITACIÓN RESTRINGIDA.</w:t>
      </w:r>
    </w:p>
    <w:p w:rsidR="003D7EDA" w:rsidRPr="00580618" w:rsidRDefault="00D814ED" w:rsidP="00EA410A">
      <w:pPr>
        <w:pStyle w:val="Prrafodelista"/>
        <w:numPr>
          <w:ilvl w:val="0"/>
          <w:numId w:val="7"/>
        </w:numPr>
        <w:spacing w:line="275" w:lineRule="exact"/>
        <w:rPr>
          <w:rFonts w:ascii="Arial" w:hAnsi="Arial" w:cs="Arial"/>
          <w:sz w:val="20"/>
          <w:szCs w:val="20"/>
        </w:rPr>
      </w:pPr>
      <w:r w:rsidRPr="00580618">
        <w:rPr>
          <w:rFonts w:ascii="Arial" w:hAnsi="Arial" w:cs="Arial"/>
          <w:sz w:val="20"/>
          <w:szCs w:val="20"/>
        </w:rPr>
        <w:t xml:space="preserve">ENNUMERANDO Y  DETALLANDO EL </w:t>
      </w:r>
      <w:r w:rsidR="003D7EDA" w:rsidRPr="00580618">
        <w:rPr>
          <w:rFonts w:ascii="Arial" w:hAnsi="Arial" w:cs="Arial"/>
          <w:sz w:val="20"/>
          <w:szCs w:val="20"/>
        </w:rPr>
        <w:t>NOMBRE DE LA DOCUMENTACIÓN QUE CONTIENEN.</w:t>
      </w:r>
    </w:p>
    <w:p w:rsidR="00846053" w:rsidRPr="00580618" w:rsidRDefault="00846053" w:rsidP="00AE4420">
      <w:pPr>
        <w:spacing w:line="275" w:lineRule="exact"/>
        <w:ind w:left="1416"/>
        <w:rPr>
          <w:rFonts w:ascii="Arial" w:hAnsi="Arial" w:cs="Arial"/>
          <w:sz w:val="20"/>
          <w:szCs w:val="20"/>
        </w:rPr>
      </w:pPr>
    </w:p>
    <w:p w:rsidR="00AE4420" w:rsidRPr="00580618" w:rsidRDefault="00AE4420" w:rsidP="00EA410A">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b/>
          <w:sz w:val="20"/>
          <w:szCs w:val="20"/>
        </w:rPr>
        <w:t xml:space="preserve">ENTREGAR MANIFESTACIÓN ESCRITA </w:t>
      </w:r>
      <w:r w:rsidRPr="00580618">
        <w:rPr>
          <w:rFonts w:ascii="Arial" w:hAnsi="Arial" w:cs="Arial"/>
          <w:sz w:val="20"/>
          <w:szCs w:val="20"/>
        </w:rPr>
        <w:t>BAJO PROTESTA DE DECIR VERDAD</w:t>
      </w:r>
      <w:r w:rsidR="00BD218A" w:rsidRPr="00580618">
        <w:rPr>
          <w:rFonts w:ascii="Arial" w:hAnsi="Arial" w:cs="Arial"/>
          <w:sz w:val="20"/>
          <w:szCs w:val="20"/>
        </w:rPr>
        <w:t xml:space="preserve"> DE QUE CONOCE Y ACEPTA EL CONTENIDO DE LAS BASES (ESCRITO LIBRE) Y</w:t>
      </w:r>
      <w:r w:rsidRPr="00580618">
        <w:rPr>
          <w:rFonts w:ascii="Arial" w:hAnsi="Arial" w:cs="Arial"/>
          <w:sz w:val="20"/>
          <w:szCs w:val="20"/>
        </w:rPr>
        <w:t xml:space="preserve"> DE NO ENCONTRARSE EN NINGUNO DE LOS SUPUESTOS SEÑALADOS EN EL ARTÍCULO 31 DEL ACUERDO 5/2005 EMITIDO POR EL CONSEJO DE LA JUDICATURA </w:t>
      </w:r>
      <w:r w:rsidRPr="00580618">
        <w:rPr>
          <w:rFonts w:ascii="Arial" w:hAnsi="Arial" w:cs="Arial"/>
          <w:b/>
          <w:color w:val="4F81BD" w:themeColor="accent1"/>
          <w:sz w:val="20"/>
          <w:szCs w:val="20"/>
        </w:rPr>
        <w:t xml:space="preserve">DOCUMENTO 07. </w:t>
      </w:r>
    </w:p>
    <w:p w:rsidR="00E16B90" w:rsidRPr="00580618" w:rsidRDefault="00E16B90" w:rsidP="00EA410A">
      <w:pPr>
        <w:pStyle w:val="Prrafodelista"/>
        <w:numPr>
          <w:ilvl w:val="0"/>
          <w:numId w:val="5"/>
        </w:numPr>
        <w:spacing w:line="275" w:lineRule="exact"/>
        <w:jc w:val="both"/>
        <w:rPr>
          <w:rFonts w:ascii="Arial" w:hAnsi="Arial" w:cs="Arial"/>
          <w:sz w:val="20"/>
          <w:szCs w:val="20"/>
        </w:rPr>
      </w:pPr>
      <w:r w:rsidRPr="00580618">
        <w:rPr>
          <w:rFonts w:ascii="Arial" w:hAnsi="Arial" w:cs="Arial"/>
          <w:b/>
          <w:sz w:val="20"/>
          <w:szCs w:val="20"/>
        </w:rPr>
        <w:t xml:space="preserve">ELABORAR SU PROPUESTA EN LA PARTE TÉCNICA </w:t>
      </w:r>
      <w:r w:rsidRPr="00580618">
        <w:rPr>
          <w:rFonts w:ascii="Arial" w:hAnsi="Arial" w:cs="Arial"/>
          <w:sz w:val="20"/>
          <w:szCs w:val="20"/>
        </w:rPr>
        <w:t xml:space="preserve">UTILIZANDO PARA ELLO PREFERENTEMENTE EL FORMATO ESTABLECIDO EN EL </w:t>
      </w:r>
      <w:r w:rsidRPr="005C0844">
        <w:rPr>
          <w:rFonts w:ascii="Arial" w:hAnsi="Arial" w:cs="Arial"/>
          <w:b/>
          <w:color w:val="4F81BD" w:themeColor="accent1"/>
          <w:sz w:val="20"/>
          <w:szCs w:val="20"/>
        </w:rPr>
        <w:t>DOCUMENTO 0</w:t>
      </w:r>
      <w:r w:rsidR="00F92DEE" w:rsidRPr="005C0844">
        <w:rPr>
          <w:rFonts w:ascii="Arial" w:hAnsi="Arial" w:cs="Arial"/>
          <w:b/>
          <w:color w:val="4F81BD" w:themeColor="accent1"/>
          <w:sz w:val="20"/>
          <w:szCs w:val="20"/>
        </w:rPr>
        <w:t>5</w:t>
      </w:r>
      <w:r w:rsidRPr="00580618">
        <w:rPr>
          <w:rFonts w:ascii="Arial" w:hAnsi="Arial" w:cs="Arial"/>
          <w:color w:val="4F81BD" w:themeColor="accent1"/>
          <w:sz w:val="20"/>
          <w:szCs w:val="20"/>
        </w:rPr>
        <w:t xml:space="preserve">, </w:t>
      </w:r>
      <w:r w:rsidRPr="00580618">
        <w:rPr>
          <w:rFonts w:ascii="Arial" w:hAnsi="Arial" w:cs="Arial"/>
          <w:sz w:val="20"/>
          <w:szCs w:val="20"/>
        </w:rPr>
        <w:t xml:space="preserve">EN DONDE DEBERÁ DETALLAR CLARAMENTE LA INFORMACIÓN Y DESCRIPCIÓN ESPECÍFICA </w:t>
      </w:r>
      <w:r w:rsidR="00BB3C84" w:rsidRPr="00580618">
        <w:rPr>
          <w:rFonts w:ascii="Arial" w:hAnsi="Arial" w:cs="Arial"/>
          <w:sz w:val="20"/>
          <w:szCs w:val="20"/>
        </w:rPr>
        <w:t xml:space="preserve">DE LOS SERVICIOS QUE PROPONE CONFORME A LO SOLICITADO </w:t>
      </w:r>
      <w:r w:rsidR="00F92DEE" w:rsidRPr="00580618">
        <w:rPr>
          <w:rFonts w:ascii="Arial" w:hAnsi="Arial" w:cs="Arial"/>
          <w:sz w:val="20"/>
          <w:szCs w:val="20"/>
        </w:rPr>
        <w:t xml:space="preserve">EN EL </w:t>
      </w:r>
      <w:r w:rsidR="00F92DEE" w:rsidRPr="00580618">
        <w:rPr>
          <w:rFonts w:ascii="Arial" w:hAnsi="Arial" w:cs="Arial"/>
          <w:b/>
          <w:color w:val="4F81BD" w:themeColor="accent1"/>
          <w:sz w:val="20"/>
          <w:szCs w:val="20"/>
        </w:rPr>
        <w:t>DOCUMENTO 01</w:t>
      </w:r>
      <w:r w:rsidR="00F92DEE" w:rsidRPr="00580618">
        <w:rPr>
          <w:rFonts w:ascii="Arial" w:hAnsi="Arial" w:cs="Arial"/>
          <w:b/>
          <w:sz w:val="20"/>
          <w:szCs w:val="20"/>
        </w:rPr>
        <w:t xml:space="preserve">, </w:t>
      </w:r>
      <w:r w:rsidR="00F92DEE" w:rsidRPr="00580618">
        <w:rPr>
          <w:rFonts w:ascii="Arial" w:hAnsi="Arial" w:cs="Arial"/>
          <w:sz w:val="20"/>
          <w:szCs w:val="20"/>
        </w:rPr>
        <w:t xml:space="preserve">INDICANDO EL NÚMERO DE PARTIDA DE QUE SE TRATE, UNIDAD DE MEDIDA, CANTIDAD Y DESCRIPCIÓN DE LOS BIENES, ASÍ MISMO DEBERÁ MANIFESTAR ESTAR DE ACUERDO CON LOS PLAZOS </w:t>
      </w:r>
      <w:r w:rsidR="007B0CBF" w:rsidRPr="00580618">
        <w:rPr>
          <w:rFonts w:ascii="Arial" w:hAnsi="Arial" w:cs="Arial"/>
          <w:sz w:val="20"/>
          <w:szCs w:val="20"/>
        </w:rPr>
        <w:t xml:space="preserve">FORMA </w:t>
      </w:r>
      <w:r w:rsidR="00F92DEE" w:rsidRPr="00580618">
        <w:rPr>
          <w:rFonts w:ascii="Arial" w:hAnsi="Arial" w:cs="Arial"/>
          <w:sz w:val="20"/>
          <w:szCs w:val="20"/>
        </w:rPr>
        <w:t>Y LUGAR DE ENTREGA</w:t>
      </w:r>
      <w:r w:rsidR="007B0CBF" w:rsidRPr="00580618">
        <w:rPr>
          <w:rFonts w:ascii="Arial" w:hAnsi="Arial" w:cs="Arial"/>
          <w:sz w:val="20"/>
          <w:szCs w:val="20"/>
        </w:rPr>
        <w:t xml:space="preserve"> DE LOS BIENES</w:t>
      </w:r>
      <w:r w:rsidR="00F92DEE" w:rsidRPr="00580618">
        <w:rPr>
          <w:rFonts w:ascii="Arial" w:hAnsi="Arial" w:cs="Arial"/>
          <w:sz w:val="20"/>
          <w:szCs w:val="20"/>
        </w:rPr>
        <w:t xml:space="preserve"> PROPUESTO</w:t>
      </w:r>
      <w:r w:rsidR="007B0CBF" w:rsidRPr="00580618">
        <w:rPr>
          <w:rFonts w:ascii="Arial" w:hAnsi="Arial" w:cs="Arial"/>
          <w:sz w:val="20"/>
          <w:szCs w:val="20"/>
        </w:rPr>
        <w:t xml:space="preserve"> EN LAS BASES</w:t>
      </w:r>
      <w:r w:rsidR="00F92DEE" w:rsidRPr="00580618">
        <w:rPr>
          <w:rFonts w:ascii="Arial" w:hAnsi="Arial" w:cs="Arial"/>
          <w:sz w:val="20"/>
          <w:szCs w:val="20"/>
        </w:rPr>
        <w:t>.</w:t>
      </w:r>
    </w:p>
    <w:p w:rsidR="00F92DEE" w:rsidRPr="00580618" w:rsidRDefault="00F92DEE" w:rsidP="00F92DEE">
      <w:pPr>
        <w:pStyle w:val="Prrafodelista"/>
        <w:spacing w:line="275" w:lineRule="exact"/>
        <w:ind w:left="1440"/>
        <w:jc w:val="both"/>
        <w:rPr>
          <w:rFonts w:ascii="Arial" w:hAnsi="Arial" w:cs="Arial"/>
          <w:sz w:val="20"/>
          <w:szCs w:val="20"/>
        </w:rPr>
      </w:pPr>
      <w:r w:rsidRPr="00580618">
        <w:rPr>
          <w:rFonts w:ascii="Arial" w:hAnsi="Arial" w:cs="Arial"/>
          <w:sz w:val="20"/>
          <w:szCs w:val="20"/>
        </w:rPr>
        <w:t>LOS ANEXOS TÉCNICOS Y FOLLETOS QUE SE INCLUYAN EN LA PROPUESTA TÉCNICA, PODRÁN PRESENTARSE EN IDIOMA EXTRANJERO, A</w:t>
      </w:r>
      <w:r w:rsidR="00B355B8" w:rsidRPr="00580618">
        <w:rPr>
          <w:rFonts w:ascii="Arial" w:hAnsi="Arial" w:cs="Arial"/>
          <w:sz w:val="20"/>
          <w:szCs w:val="20"/>
        </w:rPr>
        <w:t>C</w:t>
      </w:r>
      <w:r w:rsidRPr="00580618">
        <w:rPr>
          <w:rFonts w:ascii="Arial" w:hAnsi="Arial" w:cs="Arial"/>
          <w:sz w:val="20"/>
          <w:szCs w:val="20"/>
        </w:rPr>
        <w:t>OMPAÑADOS DE UNA TRADUCCIÓN SIMPLE AL ESPAÑOL.</w:t>
      </w:r>
    </w:p>
    <w:p w:rsidR="00CB7C40" w:rsidRPr="00580618" w:rsidRDefault="00CB7C40" w:rsidP="00EA410A">
      <w:pPr>
        <w:pStyle w:val="Prrafodelista"/>
        <w:numPr>
          <w:ilvl w:val="0"/>
          <w:numId w:val="5"/>
        </w:numPr>
        <w:spacing w:line="275" w:lineRule="exact"/>
        <w:jc w:val="both"/>
        <w:rPr>
          <w:rFonts w:ascii="Arial" w:hAnsi="Arial" w:cs="Arial"/>
          <w:color w:val="4F81BD" w:themeColor="accent1"/>
          <w:sz w:val="20"/>
          <w:szCs w:val="20"/>
        </w:rPr>
      </w:pPr>
      <w:r w:rsidRPr="00580618">
        <w:rPr>
          <w:rFonts w:ascii="Arial" w:hAnsi="Arial" w:cs="Arial"/>
          <w:b/>
          <w:sz w:val="20"/>
          <w:szCs w:val="20"/>
        </w:rPr>
        <w:t>ELABORACIÓN DE LA PROPUESTA ECONÓMICA.</w:t>
      </w:r>
      <w:r w:rsidR="00FB0718" w:rsidRPr="00580618">
        <w:rPr>
          <w:rFonts w:ascii="Arial" w:hAnsi="Arial" w:cs="Arial"/>
          <w:b/>
          <w:sz w:val="20"/>
          <w:szCs w:val="20"/>
        </w:rPr>
        <w:t xml:space="preserve"> </w:t>
      </w:r>
    </w:p>
    <w:p w:rsidR="00CB7C40" w:rsidRPr="00580618" w:rsidRDefault="00FB0718" w:rsidP="00EA410A">
      <w:pPr>
        <w:pStyle w:val="Prrafodelista"/>
        <w:numPr>
          <w:ilvl w:val="0"/>
          <w:numId w:val="8"/>
        </w:numPr>
        <w:spacing w:line="275" w:lineRule="exact"/>
        <w:jc w:val="both"/>
        <w:rPr>
          <w:rFonts w:ascii="Arial" w:hAnsi="Arial" w:cs="Arial"/>
          <w:color w:val="4F81BD" w:themeColor="accent1"/>
          <w:sz w:val="20"/>
          <w:szCs w:val="20"/>
        </w:rPr>
      </w:pPr>
      <w:r w:rsidRPr="00580618">
        <w:rPr>
          <w:rFonts w:ascii="Arial" w:hAnsi="Arial" w:cs="Arial"/>
          <w:sz w:val="20"/>
          <w:szCs w:val="20"/>
        </w:rPr>
        <w:t xml:space="preserve">EN PESOS MEXICANOS CONFORME AL </w:t>
      </w:r>
      <w:r w:rsidRPr="00580618">
        <w:rPr>
          <w:rFonts w:ascii="Arial" w:hAnsi="Arial" w:cs="Arial"/>
          <w:b/>
          <w:color w:val="4F81BD" w:themeColor="accent1"/>
          <w:sz w:val="20"/>
          <w:szCs w:val="20"/>
        </w:rPr>
        <w:t xml:space="preserve">DOCUMENTO </w:t>
      </w:r>
      <w:r w:rsidR="005C0844">
        <w:rPr>
          <w:rFonts w:ascii="Arial" w:hAnsi="Arial" w:cs="Arial"/>
          <w:b/>
          <w:color w:val="4F81BD" w:themeColor="accent1"/>
          <w:sz w:val="20"/>
          <w:szCs w:val="20"/>
        </w:rPr>
        <w:t>0</w:t>
      </w:r>
      <w:r w:rsidRPr="00580618">
        <w:rPr>
          <w:rFonts w:ascii="Arial" w:hAnsi="Arial" w:cs="Arial"/>
          <w:b/>
          <w:color w:val="4F81BD" w:themeColor="accent1"/>
          <w:sz w:val="20"/>
          <w:szCs w:val="20"/>
        </w:rPr>
        <w:t xml:space="preserve">6, </w:t>
      </w:r>
      <w:r w:rsidR="00CB7C40" w:rsidRPr="00580618">
        <w:rPr>
          <w:rFonts w:ascii="Arial" w:hAnsi="Arial" w:cs="Arial"/>
          <w:sz w:val="20"/>
          <w:szCs w:val="20"/>
        </w:rPr>
        <w:t>COTIZANDO PRECIOS FIJOS, NETOS (INCLUYENDO LOS DESCUENTOS QUE EN SU CASO OTORGUEN),</w:t>
      </w:r>
      <w:r w:rsidR="007D7C70" w:rsidRPr="00580618">
        <w:rPr>
          <w:rFonts w:ascii="Arial" w:hAnsi="Arial" w:cs="Arial"/>
          <w:sz w:val="20"/>
          <w:szCs w:val="20"/>
        </w:rPr>
        <w:t xml:space="preserve"> </w:t>
      </w:r>
      <w:r w:rsidR="00CB7C40" w:rsidRPr="00580618">
        <w:rPr>
          <w:rFonts w:ascii="Arial" w:hAnsi="Arial" w:cs="Arial"/>
          <w:sz w:val="20"/>
          <w:szCs w:val="20"/>
        </w:rPr>
        <w:t xml:space="preserve">Y HASTA CON DOS DECIMALES, LOS CUALES SERÁN APLICABLES DURANTE LA VIGENCIA DEL CONTRATO, SIN </w:t>
      </w:r>
      <w:r w:rsidR="00CB7C40" w:rsidRPr="00580618">
        <w:rPr>
          <w:rFonts w:ascii="Arial" w:hAnsi="Arial" w:cs="Arial"/>
          <w:sz w:val="20"/>
          <w:szCs w:val="20"/>
        </w:rPr>
        <w:lastRenderedPageBreak/>
        <w:t>INCLUIR EL IMPUESTO AL VALOR AGREGADO. SE DESECHARÁ LA PROPUESTA QUE ESTABLEZCA PRECIOS CONDICIONADOS O VARIABLES.</w:t>
      </w:r>
    </w:p>
    <w:p w:rsidR="00CB7C40" w:rsidRPr="00580618" w:rsidRDefault="00CB7C40" w:rsidP="00EA410A">
      <w:pPr>
        <w:pStyle w:val="Prrafodelista"/>
        <w:numPr>
          <w:ilvl w:val="0"/>
          <w:numId w:val="8"/>
        </w:numPr>
        <w:spacing w:line="275" w:lineRule="exact"/>
        <w:jc w:val="both"/>
        <w:rPr>
          <w:rFonts w:ascii="Arial" w:hAnsi="Arial" w:cs="Arial"/>
          <w:color w:val="4F81BD" w:themeColor="accent1"/>
          <w:sz w:val="20"/>
          <w:szCs w:val="20"/>
        </w:rPr>
      </w:pPr>
      <w:r w:rsidRPr="00580618">
        <w:rPr>
          <w:rFonts w:ascii="Arial" w:hAnsi="Arial" w:cs="Arial"/>
          <w:b/>
          <w:sz w:val="20"/>
          <w:szCs w:val="20"/>
        </w:rPr>
        <w:t xml:space="preserve">SE DEBE MANIFESTAR EL TIEMPO DE VIGENCIA DE LA PROPUESTA, </w:t>
      </w:r>
      <w:r w:rsidRPr="00580618">
        <w:rPr>
          <w:rFonts w:ascii="Arial" w:hAnsi="Arial" w:cs="Arial"/>
          <w:sz w:val="20"/>
          <w:szCs w:val="20"/>
        </w:rPr>
        <w:t>EL CUAL NO DEBE SER MENOR A LOS PLAZOS ESTABLECIDOS EN LAS BASES Y LA ACEPTACIÓN DE LA FORMA DE PAGO.</w:t>
      </w:r>
    </w:p>
    <w:p w:rsidR="007B0CBF" w:rsidRPr="004B3E0A" w:rsidRDefault="00E5480E" w:rsidP="004B3E0A">
      <w:pPr>
        <w:pStyle w:val="Prrafodelista"/>
        <w:numPr>
          <w:ilvl w:val="0"/>
          <w:numId w:val="8"/>
        </w:numPr>
        <w:spacing w:line="275" w:lineRule="exact"/>
        <w:jc w:val="both"/>
        <w:rPr>
          <w:rFonts w:ascii="Arial" w:hAnsi="Arial" w:cs="Arial"/>
          <w:color w:val="4F81BD" w:themeColor="accent1"/>
          <w:sz w:val="20"/>
          <w:szCs w:val="20"/>
        </w:rPr>
      </w:pPr>
      <w:r>
        <w:rPr>
          <w:rFonts w:ascii="Arial" w:hAnsi="Arial" w:cs="Arial"/>
          <w:b/>
          <w:sz w:val="20"/>
          <w:szCs w:val="20"/>
        </w:rPr>
        <w:t>DEBERÁ</w:t>
      </w:r>
      <w:r w:rsidR="007B0CBF" w:rsidRPr="004B3E0A">
        <w:rPr>
          <w:rFonts w:ascii="Arial" w:hAnsi="Arial" w:cs="Arial"/>
          <w:b/>
          <w:sz w:val="20"/>
          <w:szCs w:val="20"/>
        </w:rPr>
        <w:t>N PRESENTAR CARTA COMPROMISO</w:t>
      </w:r>
      <w:r w:rsidR="004B3E0A" w:rsidRPr="004B3E0A">
        <w:rPr>
          <w:rFonts w:ascii="Arial" w:hAnsi="Arial" w:cs="Arial"/>
          <w:sz w:val="20"/>
          <w:szCs w:val="20"/>
        </w:rPr>
        <w:t xml:space="preserve"> DE ENTREGA DE PRODUCTOS </w:t>
      </w:r>
      <w:r w:rsidR="007B0CBF" w:rsidRPr="00E5480E">
        <w:rPr>
          <w:rFonts w:ascii="Arial" w:hAnsi="Arial" w:cs="Arial"/>
          <w:sz w:val="20"/>
          <w:szCs w:val="20"/>
        </w:rPr>
        <w:t>Y GARANTÍA</w:t>
      </w:r>
      <w:r w:rsidR="004B3E0A" w:rsidRPr="00E5480E">
        <w:rPr>
          <w:rFonts w:ascii="Arial" w:hAnsi="Arial" w:cs="Arial"/>
          <w:sz w:val="20"/>
          <w:szCs w:val="20"/>
        </w:rPr>
        <w:t xml:space="preserve">S </w:t>
      </w:r>
      <w:r>
        <w:rPr>
          <w:rFonts w:ascii="Arial" w:hAnsi="Arial" w:cs="Arial"/>
          <w:sz w:val="20"/>
          <w:szCs w:val="20"/>
        </w:rPr>
        <w:t>SOLICITADAS</w:t>
      </w:r>
      <w:r w:rsidR="004B3E0A">
        <w:rPr>
          <w:rFonts w:ascii="Arial" w:hAnsi="Arial" w:cs="Arial"/>
          <w:sz w:val="20"/>
          <w:szCs w:val="20"/>
        </w:rPr>
        <w:t>.</w:t>
      </w:r>
    </w:p>
    <w:p w:rsidR="004B3E0A" w:rsidRPr="00580618" w:rsidRDefault="004B3E0A" w:rsidP="007B0CBF">
      <w:pPr>
        <w:pStyle w:val="Prrafodelista"/>
        <w:spacing w:line="275" w:lineRule="exact"/>
        <w:ind w:left="2160"/>
        <w:jc w:val="both"/>
        <w:rPr>
          <w:rFonts w:ascii="Arial" w:hAnsi="Arial" w:cs="Arial"/>
          <w:color w:val="4F81BD" w:themeColor="accent1"/>
          <w:sz w:val="20"/>
          <w:szCs w:val="20"/>
        </w:rPr>
      </w:pPr>
    </w:p>
    <w:p w:rsidR="00CB7C40" w:rsidRPr="00580618" w:rsidRDefault="00CB7C40" w:rsidP="00EA410A">
      <w:pPr>
        <w:pStyle w:val="Prrafodelista"/>
        <w:numPr>
          <w:ilvl w:val="0"/>
          <w:numId w:val="5"/>
        </w:numPr>
        <w:spacing w:line="275" w:lineRule="exact"/>
        <w:jc w:val="both"/>
        <w:rPr>
          <w:rFonts w:ascii="Arial" w:hAnsi="Arial" w:cs="Arial"/>
          <w:sz w:val="20"/>
          <w:szCs w:val="20"/>
        </w:rPr>
      </w:pPr>
      <w:r w:rsidRPr="00580618">
        <w:rPr>
          <w:rFonts w:ascii="Arial" w:hAnsi="Arial" w:cs="Arial"/>
          <w:sz w:val="20"/>
          <w:szCs w:val="20"/>
        </w:rPr>
        <w:t xml:space="preserve"> </w:t>
      </w:r>
      <w:r w:rsidRPr="00580618">
        <w:rPr>
          <w:rFonts w:ascii="Arial" w:hAnsi="Arial" w:cs="Arial"/>
          <w:b/>
          <w:sz w:val="20"/>
          <w:szCs w:val="20"/>
        </w:rPr>
        <w:t xml:space="preserve">NOTIFICACIONES.- </w:t>
      </w:r>
      <w:r w:rsidRPr="00580618">
        <w:rPr>
          <w:rFonts w:ascii="Arial" w:hAnsi="Arial" w:cs="Arial"/>
          <w:sz w:val="20"/>
          <w:szCs w:val="20"/>
        </w:rPr>
        <w:t>EL ACTA DE ENTREGA Y APERTURA DE PROPUESTAS Y DEL FALLO</w:t>
      </w:r>
      <w:r w:rsidR="00BD590D" w:rsidRPr="00580618">
        <w:rPr>
          <w:rFonts w:ascii="Arial" w:hAnsi="Arial" w:cs="Arial"/>
          <w:sz w:val="20"/>
          <w:szCs w:val="20"/>
        </w:rPr>
        <w:t xml:space="preserve">  </w:t>
      </w:r>
      <w:r w:rsidR="005E52D3" w:rsidRPr="00580618">
        <w:rPr>
          <w:rFonts w:ascii="Arial" w:hAnsi="Arial" w:cs="Arial"/>
          <w:sz w:val="20"/>
          <w:szCs w:val="20"/>
        </w:rPr>
        <w:t>DE LA INVITACIÓN</w:t>
      </w:r>
      <w:r w:rsidRPr="00580618">
        <w:rPr>
          <w:rFonts w:ascii="Arial" w:hAnsi="Arial" w:cs="Arial"/>
          <w:sz w:val="20"/>
          <w:szCs w:val="20"/>
        </w:rPr>
        <w:t xml:space="preserve">, SERÁN ENTREGADAS A LOS </w:t>
      </w:r>
      <w:r w:rsidR="00FA6DC7" w:rsidRPr="00580618">
        <w:rPr>
          <w:rFonts w:ascii="Arial" w:hAnsi="Arial" w:cs="Arial"/>
          <w:sz w:val="20"/>
          <w:szCs w:val="20"/>
        </w:rPr>
        <w:t>PARTICIPANTE</w:t>
      </w:r>
      <w:r w:rsidR="00C001F2" w:rsidRPr="00580618">
        <w:rPr>
          <w:rFonts w:ascii="Arial" w:hAnsi="Arial" w:cs="Arial"/>
          <w:sz w:val="20"/>
          <w:szCs w:val="20"/>
        </w:rPr>
        <w:t>S AL TÉRMINO DE CADA</w:t>
      </w:r>
      <w:r w:rsidRPr="00580618">
        <w:rPr>
          <w:rFonts w:ascii="Arial" w:hAnsi="Arial" w:cs="Arial"/>
          <w:sz w:val="20"/>
          <w:szCs w:val="20"/>
        </w:rPr>
        <w:t xml:space="preserve"> EVENTO.</w:t>
      </w:r>
    </w:p>
    <w:p w:rsidR="007B0CBF" w:rsidRPr="00580618" w:rsidRDefault="00FE5E97" w:rsidP="00EA410A">
      <w:pPr>
        <w:pStyle w:val="Prrafodelista"/>
        <w:numPr>
          <w:ilvl w:val="0"/>
          <w:numId w:val="5"/>
        </w:numPr>
        <w:spacing w:line="275" w:lineRule="exact"/>
        <w:jc w:val="both"/>
        <w:rPr>
          <w:rFonts w:ascii="Arial" w:hAnsi="Arial" w:cs="Arial"/>
          <w:sz w:val="20"/>
          <w:szCs w:val="20"/>
        </w:rPr>
      </w:pPr>
      <w:r w:rsidRPr="00580618">
        <w:rPr>
          <w:rFonts w:ascii="Arial" w:hAnsi="Arial" w:cs="Arial"/>
          <w:sz w:val="20"/>
          <w:szCs w:val="20"/>
        </w:rPr>
        <w:t>CON EL PR</w:t>
      </w:r>
      <w:r w:rsidR="00E5480E">
        <w:rPr>
          <w:rFonts w:ascii="Arial" w:hAnsi="Arial" w:cs="Arial"/>
          <w:sz w:val="20"/>
          <w:szCs w:val="20"/>
        </w:rPr>
        <w:t>OPÓ</w:t>
      </w:r>
      <w:r w:rsidRPr="00580618">
        <w:rPr>
          <w:rFonts w:ascii="Arial" w:hAnsi="Arial" w:cs="Arial"/>
          <w:sz w:val="20"/>
          <w:szCs w:val="20"/>
        </w:rPr>
        <w:t>SITO DE AGILIZAR EL DESARROLLO DEL ACTO DE LICITACIÓN</w:t>
      </w:r>
      <w:r w:rsidR="00000A45" w:rsidRPr="00580618">
        <w:rPr>
          <w:rFonts w:ascii="Arial" w:hAnsi="Arial" w:cs="Arial"/>
          <w:sz w:val="20"/>
          <w:szCs w:val="20"/>
        </w:rPr>
        <w:t xml:space="preserve"> POR INVITACIÓN RESTRINGIDA</w:t>
      </w:r>
      <w:r w:rsidRPr="00580618">
        <w:rPr>
          <w:rFonts w:ascii="Arial" w:hAnsi="Arial" w:cs="Arial"/>
          <w:sz w:val="20"/>
          <w:szCs w:val="20"/>
        </w:rPr>
        <w:t xml:space="preserve"> SE SUGIERE ENTREGAR EL </w:t>
      </w:r>
      <w:r w:rsidRPr="00580618">
        <w:rPr>
          <w:rFonts w:ascii="Arial" w:hAnsi="Arial" w:cs="Arial"/>
          <w:b/>
          <w:color w:val="4F81BD" w:themeColor="accent1"/>
          <w:sz w:val="20"/>
          <w:szCs w:val="20"/>
        </w:rPr>
        <w:t>DOCUMENTO 04</w:t>
      </w:r>
      <w:r w:rsidRPr="00580618">
        <w:rPr>
          <w:rFonts w:ascii="Arial" w:hAnsi="Arial" w:cs="Arial"/>
          <w:sz w:val="20"/>
          <w:szCs w:val="20"/>
        </w:rPr>
        <w:t xml:space="preserve"> EN EL QUE SE INDICARÁ LA DOCUMENTACIÓN QUE SE</w:t>
      </w:r>
      <w:r w:rsidR="00E5480E">
        <w:rPr>
          <w:rFonts w:ascii="Arial" w:hAnsi="Arial" w:cs="Arial"/>
          <w:sz w:val="20"/>
          <w:szCs w:val="20"/>
        </w:rPr>
        <w:t xml:space="preserve"> PRESENTA, DICHO FORMATO SERVIRÁ</w:t>
      </w:r>
      <w:r w:rsidRPr="00580618">
        <w:rPr>
          <w:rFonts w:ascii="Arial" w:hAnsi="Arial" w:cs="Arial"/>
          <w:sz w:val="20"/>
          <w:szCs w:val="20"/>
        </w:rPr>
        <w:t xml:space="preserve"> A CADA PARTICIPANTE COMO CONSTANCIA DE RECEPCIÓN DE LA DOCUMENTACIÓN QUE CONTIENE LA PROPUESTA.</w:t>
      </w:r>
    </w:p>
    <w:p w:rsidR="00FE5E97" w:rsidRPr="00580618" w:rsidRDefault="00FE5E97" w:rsidP="00EA410A">
      <w:pPr>
        <w:pStyle w:val="Prrafodelista"/>
        <w:numPr>
          <w:ilvl w:val="0"/>
          <w:numId w:val="5"/>
        </w:numPr>
        <w:spacing w:line="275" w:lineRule="exact"/>
        <w:jc w:val="both"/>
        <w:rPr>
          <w:rFonts w:ascii="Arial" w:hAnsi="Arial" w:cs="Arial"/>
          <w:b/>
          <w:sz w:val="20"/>
          <w:szCs w:val="20"/>
        </w:rPr>
      </w:pPr>
      <w:r w:rsidRPr="00580618">
        <w:rPr>
          <w:rFonts w:ascii="Arial" w:hAnsi="Arial" w:cs="Arial"/>
          <w:sz w:val="20"/>
          <w:szCs w:val="20"/>
        </w:rPr>
        <w:t>NINGUNA</w:t>
      </w:r>
      <w:r w:rsidRPr="00580618">
        <w:rPr>
          <w:rFonts w:ascii="Arial" w:hAnsi="Arial" w:cs="Arial"/>
          <w:b/>
          <w:sz w:val="20"/>
          <w:szCs w:val="20"/>
        </w:rPr>
        <w:t xml:space="preserve"> </w:t>
      </w:r>
      <w:r w:rsidRPr="00580618">
        <w:rPr>
          <w:rFonts w:ascii="Arial" w:hAnsi="Arial" w:cs="Arial"/>
          <w:sz w:val="20"/>
          <w:szCs w:val="20"/>
        </w:rPr>
        <w:t xml:space="preserve">DE LAS CONDICIONES CONTENIDAS EN ESTAS BASES ASÍ COMO EN LAS PROPOSICIONES PRESENTADAS POR LOS </w:t>
      </w:r>
      <w:r w:rsidR="00FA6DC7" w:rsidRPr="00580618">
        <w:rPr>
          <w:rFonts w:ascii="Arial" w:hAnsi="Arial" w:cs="Arial"/>
          <w:sz w:val="20"/>
          <w:szCs w:val="20"/>
        </w:rPr>
        <w:t>PARTICIPANTE</w:t>
      </w:r>
      <w:r w:rsidRPr="00580618">
        <w:rPr>
          <w:rFonts w:ascii="Arial" w:hAnsi="Arial" w:cs="Arial"/>
          <w:sz w:val="20"/>
          <w:szCs w:val="20"/>
        </w:rPr>
        <w:t xml:space="preserve">S PODRÁN SER NEGOCIADAS. </w:t>
      </w:r>
    </w:p>
    <w:p w:rsidR="001401F1" w:rsidRPr="00580618" w:rsidRDefault="001401F1" w:rsidP="00EA410A">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sz w:val="20"/>
          <w:szCs w:val="20"/>
        </w:rPr>
        <w:t xml:space="preserve">EL ACTO DE ENTREGA Y APERTURA DE PROPOSICIONES INICIARÁ PUNTUALMENTE A LA HORA ESTABLECIDA EN ESTAS BASES. UNA VEZ INICIADO EL ACTO NO SE RECIBIRÁN PROPUESTAS DE </w:t>
      </w:r>
      <w:r w:rsidR="00FA6DC7" w:rsidRPr="00580618">
        <w:rPr>
          <w:rFonts w:ascii="Arial" w:hAnsi="Arial" w:cs="Arial"/>
          <w:sz w:val="20"/>
          <w:szCs w:val="20"/>
        </w:rPr>
        <w:t>PARTICIPANTE</w:t>
      </w:r>
      <w:r w:rsidRPr="00580618">
        <w:rPr>
          <w:rFonts w:ascii="Arial" w:hAnsi="Arial" w:cs="Arial"/>
          <w:sz w:val="20"/>
          <w:szCs w:val="20"/>
        </w:rPr>
        <w:t>S QUE LLEGUEN POSTERIORMENTE.</w:t>
      </w:r>
    </w:p>
    <w:p w:rsidR="001401F1" w:rsidRPr="00580618" w:rsidRDefault="001401F1" w:rsidP="00EA410A">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sz w:val="20"/>
          <w:szCs w:val="20"/>
        </w:rPr>
        <w:t>EN EL ACTO D</w:t>
      </w:r>
      <w:r w:rsidR="00E83A52" w:rsidRPr="00580618">
        <w:rPr>
          <w:rFonts w:ascii="Arial" w:hAnsi="Arial" w:cs="Arial"/>
          <w:sz w:val="20"/>
          <w:szCs w:val="20"/>
        </w:rPr>
        <w:t>E APERTURA DE LAS PROPOSICIONES, LA REVISIÓN DE LA DOCUMENTACIÓN SE REALIZARÁ DE MANERA CUANTITATIVA, SIN REALIZAR EL ANÁLISIS DETALLADO DE SU CONTENIDO, EL CUAL SE REALIZARÁ DURANTE EL PROCESO DE EVALUACIÓN DE LAS PROPUESTAS.</w:t>
      </w:r>
    </w:p>
    <w:p w:rsidR="00E83A52" w:rsidRPr="00580618" w:rsidRDefault="00E83A52" w:rsidP="00EA410A">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sz w:val="20"/>
          <w:szCs w:val="20"/>
        </w:rPr>
        <w:t xml:space="preserve">LAS ACTAS DERIVADAS DEL DESARROLLO DE ESTA LICITACIÓN </w:t>
      </w:r>
      <w:r w:rsidR="00000A45" w:rsidRPr="00580618">
        <w:rPr>
          <w:rFonts w:ascii="Arial" w:hAnsi="Arial" w:cs="Arial"/>
          <w:sz w:val="20"/>
          <w:szCs w:val="20"/>
        </w:rPr>
        <w:t xml:space="preserve">POR INVITACIÓN RESTRINGIDA </w:t>
      </w:r>
      <w:r w:rsidRPr="00580618">
        <w:rPr>
          <w:rFonts w:ascii="Arial" w:hAnsi="Arial" w:cs="Arial"/>
          <w:sz w:val="20"/>
          <w:szCs w:val="20"/>
        </w:rPr>
        <w:t xml:space="preserve">SERÁN FIRMADAS POR LOS ASISTENTES Y SE LES ENTREGARÁ UN TANTO DE LAS MISMAS, LA FALTA DE FIRMA DE ALGUNO DE LOS </w:t>
      </w:r>
      <w:r w:rsidR="00FA6DC7" w:rsidRPr="00580618">
        <w:rPr>
          <w:rFonts w:ascii="Arial" w:hAnsi="Arial" w:cs="Arial"/>
          <w:sz w:val="20"/>
          <w:szCs w:val="20"/>
        </w:rPr>
        <w:t>PARTICIPANTE</w:t>
      </w:r>
      <w:r w:rsidRPr="00580618">
        <w:rPr>
          <w:rFonts w:ascii="Arial" w:hAnsi="Arial" w:cs="Arial"/>
          <w:sz w:val="20"/>
          <w:szCs w:val="20"/>
        </w:rPr>
        <w:t>S NO INVALIDARÁ SU CONTENIDO Y EFECTOS.</w:t>
      </w:r>
    </w:p>
    <w:p w:rsidR="00E01BE9" w:rsidRPr="00580618" w:rsidRDefault="00E01BE9" w:rsidP="00EA410A">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b/>
          <w:sz w:val="20"/>
          <w:szCs w:val="20"/>
        </w:rPr>
        <w:t xml:space="preserve">LA EVALUACIÓN TÉCNICA </w:t>
      </w:r>
      <w:r w:rsidRPr="00580618">
        <w:rPr>
          <w:rFonts w:ascii="Arial" w:hAnsi="Arial" w:cs="Arial"/>
          <w:sz w:val="20"/>
          <w:szCs w:val="20"/>
        </w:rPr>
        <w:t>SE REALIZARÁ EN BASE AL</w:t>
      </w:r>
      <w:r w:rsidR="000B4999" w:rsidRPr="00580618">
        <w:rPr>
          <w:rFonts w:ascii="Arial" w:hAnsi="Arial" w:cs="Arial"/>
          <w:sz w:val="20"/>
          <w:szCs w:val="20"/>
        </w:rPr>
        <w:t xml:space="preserve"> </w:t>
      </w:r>
      <w:r w:rsidRPr="00580618">
        <w:rPr>
          <w:rFonts w:ascii="Arial" w:hAnsi="Arial" w:cs="Arial"/>
          <w:sz w:val="20"/>
          <w:szCs w:val="20"/>
        </w:rPr>
        <w:t>CRITERIO BINARIO DE CUMPLE O NO CU</w:t>
      </w:r>
      <w:r w:rsidR="00000A45" w:rsidRPr="00580618">
        <w:rPr>
          <w:rFonts w:ascii="Arial" w:hAnsi="Arial" w:cs="Arial"/>
          <w:sz w:val="20"/>
          <w:szCs w:val="20"/>
        </w:rPr>
        <w:t>MPLE</w:t>
      </w:r>
      <w:r w:rsidR="00D61680" w:rsidRPr="00580618">
        <w:rPr>
          <w:rFonts w:ascii="Arial" w:hAnsi="Arial" w:cs="Arial"/>
          <w:sz w:val="20"/>
          <w:szCs w:val="20"/>
        </w:rPr>
        <w:t xml:space="preserve"> CONSIDERANDO LOS BIENES PROPUESTOS EN EL</w:t>
      </w:r>
      <w:r w:rsidRPr="00580618">
        <w:rPr>
          <w:rFonts w:ascii="Arial" w:hAnsi="Arial" w:cs="Arial"/>
          <w:sz w:val="20"/>
          <w:szCs w:val="20"/>
        </w:rPr>
        <w:t xml:space="preserve"> </w:t>
      </w:r>
      <w:r w:rsidRPr="00580618">
        <w:rPr>
          <w:rFonts w:ascii="Arial" w:hAnsi="Arial" w:cs="Arial"/>
          <w:b/>
          <w:color w:val="4F81BD" w:themeColor="accent1"/>
          <w:sz w:val="20"/>
          <w:szCs w:val="20"/>
        </w:rPr>
        <w:t xml:space="preserve">DOCUMENTO </w:t>
      </w:r>
      <w:r w:rsidR="00D61680" w:rsidRPr="00580618">
        <w:rPr>
          <w:rFonts w:ascii="Arial" w:hAnsi="Arial" w:cs="Arial"/>
          <w:b/>
          <w:color w:val="4F81BD" w:themeColor="accent1"/>
          <w:sz w:val="20"/>
          <w:szCs w:val="20"/>
        </w:rPr>
        <w:t>05 (PROPUESTA TÉCNICA),</w:t>
      </w:r>
      <w:r w:rsidRPr="00580618">
        <w:rPr>
          <w:rFonts w:ascii="Arial" w:hAnsi="Arial" w:cs="Arial"/>
          <w:sz w:val="20"/>
          <w:szCs w:val="20"/>
        </w:rPr>
        <w:t xml:space="preserve"> Y EN LAS BASES DE LICITACIÓN</w:t>
      </w:r>
      <w:r w:rsidR="00000A45" w:rsidRPr="00580618">
        <w:rPr>
          <w:rFonts w:ascii="Arial" w:hAnsi="Arial" w:cs="Arial"/>
          <w:sz w:val="20"/>
          <w:szCs w:val="20"/>
        </w:rPr>
        <w:t xml:space="preserve"> POR INVITACIÓN RESTRINGIDA</w:t>
      </w:r>
      <w:r w:rsidR="00E5480E">
        <w:rPr>
          <w:rFonts w:ascii="Arial" w:hAnsi="Arial" w:cs="Arial"/>
          <w:sz w:val="20"/>
          <w:szCs w:val="20"/>
        </w:rPr>
        <w:t>. SE EVALUARÁ</w:t>
      </w:r>
      <w:r w:rsidRPr="00580618">
        <w:rPr>
          <w:rFonts w:ascii="Arial" w:hAnsi="Arial" w:cs="Arial"/>
          <w:sz w:val="20"/>
          <w:szCs w:val="20"/>
        </w:rPr>
        <w:t xml:space="preserve">N TODAS LA PROPOSICIONES VERIFICANDO QUE LOS BIENES PROPUESTOS CUMPLAN CON LO SOLICITADO </w:t>
      </w:r>
      <w:r w:rsidRPr="00580618">
        <w:rPr>
          <w:rFonts w:ascii="Arial" w:hAnsi="Arial" w:cs="Arial"/>
          <w:sz w:val="20"/>
          <w:szCs w:val="20"/>
        </w:rPr>
        <w:lastRenderedPageBreak/>
        <w:t xml:space="preserve">EN EL </w:t>
      </w:r>
      <w:r w:rsidRPr="00580618">
        <w:rPr>
          <w:rFonts w:ascii="Arial" w:hAnsi="Arial" w:cs="Arial"/>
          <w:b/>
          <w:color w:val="4F81BD" w:themeColor="accent1"/>
          <w:sz w:val="20"/>
          <w:szCs w:val="20"/>
        </w:rPr>
        <w:t xml:space="preserve">DOCUMENTO 01 </w:t>
      </w:r>
      <w:r w:rsidRPr="00580618">
        <w:rPr>
          <w:rFonts w:ascii="Arial" w:hAnsi="Arial" w:cs="Arial"/>
          <w:sz w:val="20"/>
          <w:szCs w:val="20"/>
        </w:rPr>
        <w:t>Y EN LAS PRESENTES BASES Y LO QUE HAYA DERIVADO DE LA JUNTA DE ACLARACIONES</w:t>
      </w:r>
      <w:r w:rsidRPr="00580618">
        <w:rPr>
          <w:rFonts w:ascii="Arial" w:hAnsi="Arial" w:cs="Arial"/>
          <w:b/>
          <w:color w:val="4F81BD" w:themeColor="accent1"/>
          <w:sz w:val="20"/>
          <w:szCs w:val="20"/>
        </w:rPr>
        <w:t xml:space="preserve">.  </w:t>
      </w:r>
    </w:p>
    <w:p w:rsidR="00E01BE9" w:rsidRPr="00580618" w:rsidRDefault="00E01BE9" w:rsidP="00EA410A">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b/>
          <w:sz w:val="20"/>
          <w:szCs w:val="20"/>
        </w:rPr>
        <w:t>LA EVALUACIÓN SE HARÁ POR PARTIDA COMPLETA</w:t>
      </w:r>
      <w:r w:rsidRPr="00580618">
        <w:rPr>
          <w:rFonts w:ascii="Arial" w:hAnsi="Arial" w:cs="Arial"/>
          <w:sz w:val="20"/>
          <w:szCs w:val="20"/>
        </w:rPr>
        <w:t xml:space="preserve">, SI DE LA REVISIÓN TÉCNICA SE DESPRENDE OMISIÓN O INCUMPLIMIENTO A LO REQUERIDO EN EL </w:t>
      </w:r>
      <w:r w:rsidRPr="00580618">
        <w:rPr>
          <w:rFonts w:ascii="Arial" w:hAnsi="Arial" w:cs="Arial"/>
          <w:b/>
          <w:color w:val="4F81BD" w:themeColor="accent1"/>
          <w:sz w:val="20"/>
          <w:szCs w:val="20"/>
        </w:rPr>
        <w:t xml:space="preserve">DOCUMENTO 01 </w:t>
      </w:r>
      <w:r w:rsidRPr="00580618">
        <w:rPr>
          <w:rFonts w:ascii="Arial" w:hAnsi="Arial" w:cs="Arial"/>
          <w:sz w:val="20"/>
          <w:szCs w:val="20"/>
        </w:rPr>
        <w:t>Y EN LAS PRESENTES BASES Y LO QUE HAYA DERIVADO DE LA JUNTA DE ACLARACIONES, LA PROPOSICIÓN SERÁ DESECHADA.</w:t>
      </w:r>
    </w:p>
    <w:p w:rsidR="00E01BE9" w:rsidRPr="00580618" w:rsidRDefault="00E01BE9" w:rsidP="00EA410A">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b/>
          <w:sz w:val="20"/>
          <w:szCs w:val="20"/>
        </w:rPr>
        <w:t xml:space="preserve">LA EVALUACIÓN ECONÓMICA </w:t>
      </w:r>
      <w:r w:rsidRPr="00580618">
        <w:rPr>
          <w:rFonts w:ascii="Arial" w:hAnsi="Arial" w:cs="Arial"/>
          <w:sz w:val="20"/>
          <w:szCs w:val="20"/>
        </w:rPr>
        <w:t>SE HARÁ BAJO EL SIGUIENTE CRITERIO:</w:t>
      </w:r>
    </w:p>
    <w:p w:rsidR="00E01BE9" w:rsidRPr="00580618" w:rsidRDefault="00E01BE9" w:rsidP="00EA410A">
      <w:pPr>
        <w:pStyle w:val="Prrafodelista"/>
        <w:numPr>
          <w:ilvl w:val="0"/>
          <w:numId w:val="9"/>
        </w:numPr>
        <w:spacing w:line="275" w:lineRule="exact"/>
        <w:jc w:val="both"/>
        <w:rPr>
          <w:rFonts w:ascii="Arial" w:hAnsi="Arial" w:cs="Arial"/>
          <w:b/>
          <w:color w:val="4F81BD" w:themeColor="accent1"/>
          <w:sz w:val="20"/>
          <w:szCs w:val="20"/>
        </w:rPr>
      </w:pPr>
      <w:r w:rsidRPr="00580618">
        <w:rPr>
          <w:rFonts w:ascii="Arial" w:hAnsi="Arial" w:cs="Arial"/>
          <w:sz w:val="20"/>
          <w:szCs w:val="20"/>
        </w:rPr>
        <w:t>LA BASE PARA EVALUAR LA PROPUESTA ECONÓMICA</w:t>
      </w:r>
      <w:r w:rsidR="00D61680" w:rsidRPr="00580618">
        <w:rPr>
          <w:rFonts w:ascii="Arial" w:hAnsi="Arial" w:cs="Arial"/>
          <w:sz w:val="20"/>
          <w:szCs w:val="20"/>
        </w:rPr>
        <w:t xml:space="preserve"> (DOCUMENTO 06),</w:t>
      </w:r>
      <w:r w:rsidRPr="00580618">
        <w:rPr>
          <w:rFonts w:ascii="Arial" w:hAnsi="Arial" w:cs="Arial"/>
          <w:sz w:val="20"/>
          <w:szCs w:val="20"/>
        </w:rPr>
        <w:t xml:space="preserve"> SERÁ EL PR</w:t>
      </w:r>
      <w:r w:rsidR="00F9085D" w:rsidRPr="00580618">
        <w:rPr>
          <w:rFonts w:ascii="Arial" w:hAnsi="Arial" w:cs="Arial"/>
          <w:sz w:val="20"/>
          <w:szCs w:val="20"/>
        </w:rPr>
        <w:t>ECIO UNITARIO (PRECIO MÁS BAJO), AUNADO A LOS BENEFICIOS ADICIONALES QUE CADA LICITANTE OFREZCA.</w:t>
      </w:r>
    </w:p>
    <w:p w:rsidR="00E70955" w:rsidRPr="00580618" w:rsidRDefault="00E70955" w:rsidP="00EA410A">
      <w:pPr>
        <w:pStyle w:val="Prrafodelista"/>
        <w:numPr>
          <w:ilvl w:val="0"/>
          <w:numId w:val="9"/>
        </w:numPr>
        <w:spacing w:line="275" w:lineRule="exact"/>
        <w:jc w:val="both"/>
        <w:rPr>
          <w:rFonts w:ascii="Arial" w:hAnsi="Arial" w:cs="Arial"/>
          <w:b/>
          <w:color w:val="4F81BD" w:themeColor="accent1"/>
          <w:sz w:val="20"/>
          <w:szCs w:val="20"/>
        </w:rPr>
      </w:pPr>
      <w:r w:rsidRPr="00580618">
        <w:rPr>
          <w:rFonts w:ascii="Arial" w:hAnsi="Arial" w:cs="Arial"/>
          <w:sz w:val="20"/>
          <w:szCs w:val="20"/>
        </w:rPr>
        <w:t>LA PROPUESTA DEBERÁ CUMPLIR CON LOS REQUISITOS QUE SE SOLI</w:t>
      </w:r>
      <w:r w:rsidR="00136778" w:rsidRPr="00580618">
        <w:rPr>
          <w:rFonts w:ascii="Arial" w:hAnsi="Arial" w:cs="Arial"/>
          <w:sz w:val="20"/>
          <w:szCs w:val="20"/>
        </w:rPr>
        <w:t>CITAN EN LAS BASES DE LA LICITACIÓN POR INVITACIÓN RESTRINGIDA</w:t>
      </w:r>
      <w:r w:rsidRPr="00580618">
        <w:rPr>
          <w:rFonts w:ascii="Arial" w:hAnsi="Arial" w:cs="Arial"/>
          <w:sz w:val="20"/>
          <w:szCs w:val="20"/>
        </w:rPr>
        <w:t>.</w:t>
      </w:r>
    </w:p>
    <w:p w:rsidR="00F4040D" w:rsidRPr="00580618" w:rsidRDefault="00F4040D" w:rsidP="000F72E0">
      <w:pPr>
        <w:spacing w:line="275" w:lineRule="exact"/>
        <w:jc w:val="both"/>
        <w:rPr>
          <w:rFonts w:ascii="Arial" w:hAnsi="Arial" w:cs="Arial"/>
          <w:b/>
          <w:color w:val="4F81BD" w:themeColor="accent1"/>
          <w:sz w:val="20"/>
          <w:szCs w:val="20"/>
          <w:lang w:val="es-MX"/>
        </w:rPr>
      </w:pPr>
    </w:p>
    <w:p w:rsidR="00FB0718" w:rsidRPr="00580618" w:rsidRDefault="00E70955" w:rsidP="00196420">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b/>
          <w:sz w:val="20"/>
          <w:szCs w:val="20"/>
        </w:rPr>
        <w:t xml:space="preserve">CRITERIO PARA LA ADJUDICACIÓN DEL CONTRATO </w:t>
      </w:r>
      <w:r w:rsidRPr="00580618">
        <w:rPr>
          <w:rFonts w:ascii="Arial" w:hAnsi="Arial" w:cs="Arial"/>
          <w:sz w:val="20"/>
          <w:szCs w:val="20"/>
        </w:rPr>
        <w:t xml:space="preserve">UNA VEZ REALIZADA LA EVALUACIÓN DE LAS PROPUESTAS, EL CONTRATO SE ADJUDICARÁ AL </w:t>
      </w:r>
      <w:r w:rsidR="00FA6DC7" w:rsidRPr="00580618">
        <w:rPr>
          <w:rFonts w:ascii="Arial" w:hAnsi="Arial" w:cs="Arial"/>
          <w:sz w:val="20"/>
          <w:szCs w:val="20"/>
        </w:rPr>
        <w:t>PARTICIPANTE</w:t>
      </w:r>
      <w:r w:rsidRPr="00580618">
        <w:rPr>
          <w:rFonts w:ascii="Arial" w:hAnsi="Arial" w:cs="Arial"/>
          <w:sz w:val="20"/>
          <w:szCs w:val="20"/>
        </w:rPr>
        <w:t xml:space="preserve"> CUYA PROPUESTA SEA EN TERMINOS ECONÓMICOS LA MÁS SOLVENTE Y QUE ADEMÁS HAYA DADO CUMPLIMIENTO A LO REQUERIDO EN EL ASPECTO TÉCNICO, LEGAL Y CONTABLE.</w:t>
      </w:r>
    </w:p>
    <w:p w:rsidR="00E70955" w:rsidRPr="00580618" w:rsidRDefault="00E70955" w:rsidP="00196420">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b/>
          <w:sz w:val="20"/>
          <w:szCs w:val="20"/>
        </w:rPr>
        <w:t xml:space="preserve">LA LICITACIÓN POR INVITACIÓN RESTRINGIDA </w:t>
      </w:r>
      <w:r w:rsidR="00540707" w:rsidRPr="00580618">
        <w:rPr>
          <w:rFonts w:ascii="Arial" w:hAnsi="Arial" w:cs="Arial"/>
          <w:sz w:val="20"/>
          <w:szCs w:val="20"/>
        </w:rPr>
        <w:t>PODR</w:t>
      </w:r>
      <w:r w:rsidR="00D83382" w:rsidRPr="00580618">
        <w:rPr>
          <w:rFonts w:ascii="Arial" w:hAnsi="Arial" w:cs="Arial"/>
          <w:sz w:val="20"/>
          <w:szCs w:val="20"/>
        </w:rPr>
        <w:t>Á SER DECLARADA DESIERTA EN LOS CASOS PREVISTOS EN EL ARTÍCULO 56 DEL ACUERDO 5/2005 EMITIDO POR EL CONSEJO DE LA JUDICATURA</w:t>
      </w:r>
      <w:r w:rsidR="00DF6347" w:rsidRPr="00580618">
        <w:rPr>
          <w:rFonts w:ascii="Arial" w:hAnsi="Arial" w:cs="Arial"/>
          <w:sz w:val="20"/>
          <w:szCs w:val="20"/>
        </w:rPr>
        <w:t>.</w:t>
      </w:r>
    </w:p>
    <w:p w:rsidR="00DF6347" w:rsidRPr="00580618" w:rsidRDefault="00DF6347" w:rsidP="00196420">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b/>
          <w:sz w:val="20"/>
          <w:szCs w:val="20"/>
        </w:rPr>
        <w:t>EL FALLO</w:t>
      </w:r>
      <w:r w:rsidRPr="00580618">
        <w:rPr>
          <w:rFonts w:ascii="Arial" w:hAnsi="Arial" w:cs="Arial"/>
          <w:sz w:val="20"/>
          <w:szCs w:val="20"/>
        </w:rPr>
        <w:t xml:space="preserve"> DE LA LICITACIÓN SE DARÁ A CONOCER </w:t>
      </w:r>
      <w:r w:rsidR="0029335F" w:rsidRPr="00580618">
        <w:rPr>
          <w:rFonts w:ascii="Arial" w:hAnsi="Arial" w:cs="Arial"/>
          <w:sz w:val="20"/>
          <w:szCs w:val="20"/>
        </w:rPr>
        <w:t>CONFORME LO ESTIPULADO EN LOS</w:t>
      </w:r>
      <w:r w:rsidR="00D65536" w:rsidRPr="00580618">
        <w:rPr>
          <w:rFonts w:ascii="Arial" w:hAnsi="Arial" w:cs="Arial"/>
          <w:sz w:val="20"/>
          <w:szCs w:val="20"/>
        </w:rPr>
        <w:t xml:space="preserve"> ARTÍCULO</w:t>
      </w:r>
      <w:r w:rsidR="0029335F" w:rsidRPr="00580618">
        <w:rPr>
          <w:rFonts w:ascii="Arial" w:hAnsi="Arial" w:cs="Arial"/>
          <w:sz w:val="20"/>
          <w:szCs w:val="20"/>
        </w:rPr>
        <w:t>S</w:t>
      </w:r>
      <w:r w:rsidR="00D65536" w:rsidRPr="00580618">
        <w:rPr>
          <w:rFonts w:ascii="Arial" w:hAnsi="Arial" w:cs="Arial"/>
          <w:sz w:val="20"/>
          <w:szCs w:val="20"/>
        </w:rPr>
        <w:t xml:space="preserve"> 54 Y 55 DEL ACUERDO 5/2005 EMITIDO POR EL CONSEJO DE LA JUDICATURA EL  </w:t>
      </w:r>
      <w:r w:rsidR="005E52D3" w:rsidRPr="00E5480E">
        <w:rPr>
          <w:rFonts w:ascii="Arial" w:hAnsi="Arial" w:cs="Arial"/>
          <w:sz w:val="20"/>
          <w:szCs w:val="20"/>
        </w:rPr>
        <w:t xml:space="preserve">DÍA </w:t>
      </w:r>
      <w:r w:rsidR="005E7D88">
        <w:rPr>
          <w:rFonts w:ascii="Arial" w:hAnsi="Arial" w:cs="Arial"/>
          <w:sz w:val="20"/>
          <w:szCs w:val="20"/>
        </w:rPr>
        <w:t>17</w:t>
      </w:r>
      <w:r w:rsidR="00C1509E" w:rsidRPr="00E5480E">
        <w:rPr>
          <w:rFonts w:ascii="Arial" w:hAnsi="Arial" w:cs="Arial"/>
          <w:sz w:val="20"/>
          <w:szCs w:val="20"/>
        </w:rPr>
        <w:t xml:space="preserve"> DE OCTUBRE</w:t>
      </w:r>
      <w:r w:rsidR="009C4D72" w:rsidRPr="00580618">
        <w:rPr>
          <w:rFonts w:ascii="Arial" w:hAnsi="Arial" w:cs="Arial"/>
          <w:sz w:val="20"/>
          <w:szCs w:val="20"/>
        </w:rPr>
        <w:t xml:space="preserve"> DEL PRESENTE AÑO.</w:t>
      </w:r>
    </w:p>
    <w:p w:rsidR="009C4D72" w:rsidRPr="00580618" w:rsidRDefault="009C4D72" w:rsidP="00196420">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b/>
          <w:sz w:val="20"/>
          <w:szCs w:val="20"/>
        </w:rPr>
        <w:t>DE LAS GARANTÍAS, TERMINACIÓN DE LOS CONTRATOS Y PENAS CONVENCIONALES:</w:t>
      </w:r>
    </w:p>
    <w:p w:rsidR="002024E4" w:rsidRPr="00580618" w:rsidRDefault="002024E4" w:rsidP="00EA410A">
      <w:pPr>
        <w:pStyle w:val="Prrafodelista"/>
        <w:numPr>
          <w:ilvl w:val="0"/>
          <w:numId w:val="10"/>
        </w:numPr>
        <w:spacing w:line="275" w:lineRule="exact"/>
        <w:jc w:val="both"/>
        <w:rPr>
          <w:rFonts w:ascii="Arial" w:hAnsi="Arial" w:cs="Arial"/>
          <w:color w:val="4F81BD" w:themeColor="accent1"/>
          <w:sz w:val="20"/>
          <w:szCs w:val="20"/>
        </w:rPr>
      </w:pPr>
      <w:r w:rsidRPr="00580618">
        <w:rPr>
          <w:rFonts w:ascii="Arial" w:hAnsi="Arial" w:cs="Arial"/>
          <w:sz w:val="20"/>
          <w:szCs w:val="20"/>
        </w:rPr>
        <w:t xml:space="preserve">PARA EL SOSTENIMIENTO DE SUS PROPUESTAS EL </w:t>
      </w:r>
      <w:r w:rsidR="00FA6DC7" w:rsidRPr="00580618">
        <w:rPr>
          <w:rFonts w:ascii="Arial" w:hAnsi="Arial" w:cs="Arial"/>
          <w:sz w:val="20"/>
          <w:szCs w:val="20"/>
        </w:rPr>
        <w:t>PARTICIPANTE</w:t>
      </w:r>
      <w:r w:rsidRPr="00580618">
        <w:rPr>
          <w:rFonts w:ascii="Arial" w:hAnsi="Arial" w:cs="Arial"/>
          <w:sz w:val="20"/>
          <w:szCs w:val="20"/>
        </w:rPr>
        <w:t xml:space="preserve"> DEBERÁ  OTORGAR GARANTÍA</w:t>
      </w:r>
      <w:r w:rsidR="00750D19" w:rsidRPr="00580618">
        <w:rPr>
          <w:rFonts w:ascii="Arial" w:hAnsi="Arial" w:cs="Arial"/>
          <w:sz w:val="20"/>
          <w:szCs w:val="20"/>
        </w:rPr>
        <w:t>, POR MEDIO DE CHEQUE DE CAJA O FIANZA,</w:t>
      </w:r>
      <w:r w:rsidRPr="00580618">
        <w:rPr>
          <w:rFonts w:ascii="Arial" w:hAnsi="Arial" w:cs="Arial"/>
          <w:sz w:val="20"/>
          <w:szCs w:val="20"/>
        </w:rPr>
        <w:t xml:space="preserve"> A FAVOR DEL FONDO AUXILIAR PARA LA ADMINISTRACIÓN DE JUSTICIA DEL CONSEJO DE LA JUDICATURA, POR EL EQUIVALENTE AL CINCO P</w:t>
      </w:r>
      <w:r w:rsidR="00136778" w:rsidRPr="00580618">
        <w:rPr>
          <w:rFonts w:ascii="Arial" w:hAnsi="Arial" w:cs="Arial"/>
          <w:sz w:val="20"/>
          <w:szCs w:val="20"/>
        </w:rPr>
        <w:t>OR CI</w:t>
      </w:r>
      <w:r w:rsidRPr="00580618">
        <w:rPr>
          <w:rFonts w:ascii="Arial" w:hAnsi="Arial" w:cs="Arial"/>
          <w:sz w:val="20"/>
          <w:szCs w:val="20"/>
        </w:rPr>
        <w:t>E</w:t>
      </w:r>
      <w:r w:rsidR="00136778" w:rsidRPr="00580618">
        <w:rPr>
          <w:rFonts w:ascii="Arial" w:hAnsi="Arial" w:cs="Arial"/>
          <w:sz w:val="20"/>
          <w:szCs w:val="20"/>
        </w:rPr>
        <w:t>N</w:t>
      </w:r>
      <w:r w:rsidRPr="00580618">
        <w:rPr>
          <w:rFonts w:ascii="Arial" w:hAnsi="Arial" w:cs="Arial"/>
          <w:sz w:val="20"/>
          <w:szCs w:val="20"/>
        </w:rPr>
        <w:t>TO DEL IMPORTE DE LA PROPUESTA, SIN INCLUIR EL IMPUESTO AL VALOR AGREGADO.</w:t>
      </w:r>
    </w:p>
    <w:p w:rsidR="00681BCB" w:rsidRPr="00580618" w:rsidRDefault="002024E4" w:rsidP="00EA410A">
      <w:pPr>
        <w:pStyle w:val="Prrafodelista"/>
        <w:numPr>
          <w:ilvl w:val="0"/>
          <w:numId w:val="10"/>
        </w:numPr>
        <w:spacing w:line="275" w:lineRule="exact"/>
        <w:jc w:val="both"/>
        <w:rPr>
          <w:rFonts w:ascii="Arial" w:hAnsi="Arial" w:cs="Arial"/>
          <w:color w:val="4F81BD" w:themeColor="accent1"/>
          <w:sz w:val="20"/>
          <w:szCs w:val="20"/>
        </w:rPr>
      </w:pPr>
      <w:r w:rsidRPr="00580618">
        <w:rPr>
          <w:rFonts w:ascii="Arial" w:hAnsi="Arial" w:cs="Arial"/>
          <w:sz w:val="20"/>
          <w:szCs w:val="20"/>
        </w:rPr>
        <w:t xml:space="preserve">LA GARANTÍA </w:t>
      </w:r>
      <w:r w:rsidR="00497966" w:rsidRPr="00580618">
        <w:rPr>
          <w:rFonts w:ascii="Arial" w:hAnsi="Arial" w:cs="Arial"/>
          <w:sz w:val="20"/>
          <w:szCs w:val="20"/>
        </w:rPr>
        <w:t xml:space="preserve">DE SOSTENIMIENTO DE PROPUESTAS </w:t>
      </w:r>
      <w:r w:rsidRPr="00580618">
        <w:rPr>
          <w:rFonts w:ascii="Arial" w:hAnsi="Arial" w:cs="Arial"/>
          <w:sz w:val="20"/>
          <w:szCs w:val="20"/>
        </w:rPr>
        <w:t xml:space="preserve">DEBE PRESENTARSE </w:t>
      </w:r>
      <w:r w:rsidR="00497966" w:rsidRPr="00580618">
        <w:rPr>
          <w:rFonts w:ascii="Arial" w:hAnsi="Arial" w:cs="Arial"/>
          <w:sz w:val="20"/>
          <w:szCs w:val="20"/>
        </w:rPr>
        <w:t xml:space="preserve">A TRAVÉS DE </w:t>
      </w:r>
      <w:r w:rsidR="00750D19" w:rsidRPr="00580618">
        <w:rPr>
          <w:rFonts w:ascii="Arial" w:hAnsi="Arial" w:cs="Arial"/>
          <w:sz w:val="20"/>
          <w:szCs w:val="20"/>
        </w:rPr>
        <w:t xml:space="preserve">CHEQUE DE CAJA O </w:t>
      </w:r>
      <w:r w:rsidR="00497966" w:rsidRPr="00580618">
        <w:rPr>
          <w:rFonts w:ascii="Arial" w:hAnsi="Arial" w:cs="Arial"/>
          <w:sz w:val="20"/>
          <w:szCs w:val="20"/>
        </w:rPr>
        <w:t xml:space="preserve">FIANZA </w:t>
      </w:r>
      <w:r w:rsidRPr="00580618">
        <w:rPr>
          <w:rFonts w:ascii="Arial" w:hAnsi="Arial" w:cs="Arial"/>
          <w:sz w:val="20"/>
          <w:szCs w:val="20"/>
        </w:rPr>
        <w:t xml:space="preserve">ANEXA </w:t>
      </w:r>
      <w:r w:rsidR="00485321">
        <w:rPr>
          <w:rFonts w:ascii="Arial" w:hAnsi="Arial" w:cs="Arial"/>
          <w:sz w:val="20"/>
          <w:szCs w:val="20"/>
        </w:rPr>
        <w:t xml:space="preserve"> </w:t>
      </w:r>
      <w:r w:rsidRPr="00580618">
        <w:rPr>
          <w:rFonts w:ascii="Arial" w:hAnsi="Arial" w:cs="Arial"/>
          <w:sz w:val="20"/>
          <w:szCs w:val="20"/>
        </w:rPr>
        <w:t>A</w:t>
      </w:r>
      <w:r w:rsidR="00485321">
        <w:rPr>
          <w:rFonts w:ascii="Arial" w:hAnsi="Arial" w:cs="Arial"/>
          <w:sz w:val="20"/>
          <w:szCs w:val="20"/>
        </w:rPr>
        <w:t xml:space="preserve"> </w:t>
      </w:r>
      <w:r w:rsidRPr="00580618">
        <w:rPr>
          <w:rFonts w:ascii="Arial" w:hAnsi="Arial" w:cs="Arial"/>
          <w:sz w:val="20"/>
          <w:szCs w:val="20"/>
        </w:rPr>
        <w:t xml:space="preserve"> LA PROPUESTA ECONÓMICA EN EL MISMO SOBRE CERRADO Y SERÁ DEVUELTA A LOS PARTICIPANTES UNA VEZ QUE SE HALLA </w:t>
      </w:r>
      <w:r w:rsidRPr="00580618">
        <w:rPr>
          <w:rFonts w:ascii="Arial" w:hAnsi="Arial" w:cs="Arial"/>
          <w:sz w:val="20"/>
          <w:szCs w:val="20"/>
        </w:rPr>
        <w:lastRenderedPageBreak/>
        <w:t xml:space="preserve">NOTIFICADO EL FALLO, EXCEPTO LA QUE CORRESPONDA A QUIEN RESULTE ADJUDICADO, LA QUE LE SERÁ DEVUELTA A LA FIRMA DEL CONTRATO Y CONTRA LA PRESENTACIÓN DE </w:t>
      </w:r>
      <w:r w:rsidR="00497966" w:rsidRPr="00580618">
        <w:rPr>
          <w:rFonts w:ascii="Arial" w:hAnsi="Arial" w:cs="Arial"/>
          <w:sz w:val="20"/>
          <w:szCs w:val="20"/>
        </w:rPr>
        <w:t xml:space="preserve">FIANZA DE </w:t>
      </w:r>
      <w:r w:rsidRPr="00580618">
        <w:rPr>
          <w:rFonts w:ascii="Arial" w:hAnsi="Arial" w:cs="Arial"/>
          <w:sz w:val="20"/>
          <w:szCs w:val="20"/>
        </w:rPr>
        <w:t>GARANTÍA DEL CUMPLIMIENTO DEL CONTRATO</w:t>
      </w:r>
      <w:r w:rsidR="003604AB" w:rsidRPr="00580618">
        <w:rPr>
          <w:rFonts w:ascii="Arial" w:hAnsi="Arial" w:cs="Arial"/>
          <w:sz w:val="20"/>
          <w:szCs w:val="20"/>
        </w:rPr>
        <w:t xml:space="preserve"> </w:t>
      </w:r>
      <w:r w:rsidR="00C001F2" w:rsidRPr="00580618">
        <w:rPr>
          <w:rFonts w:ascii="Arial" w:hAnsi="Arial" w:cs="Arial"/>
          <w:b/>
          <w:color w:val="1F497D" w:themeColor="text2"/>
          <w:sz w:val="20"/>
          <w:szCs w:val="20"/>
        </w:rPr>
        <w:t>DOCUMENTO 08</w:t>
      </w:r>
      <w:r w:rsidRPr="00580618">
        <w:rPr>
          <w:rFonts w:ascii="Arial" w:hAnsi="Arial" w:cs="Arial"/>
          <w:sz w:val="20"/>
          <w:szCs w:val="20"/>
        </w:rPr>
        <w:t xml:space="preserve"> Y LA CUAL DEBERÁ SER POR UN MONTO EQUIVALENTE AL DIEZ POR CIENTO DEL TOTAL </w:t>
      </w:r>
      <w:r w:rsidR="00681BCB" w:rsidRPr="00580618">
        <w:rPr>
          <w:rFonts w:ascii="Arial" w:hAnsi="Arial" w:cs="Arial"/>
          <w:sz w:val="20"/>
          <w:szCs w:val="20"/>
        </w:rPr>
        <w:t>DEL CONTRATO RESPECTIVO, SIN CONTAR EL IMPUESTO AL VALOR AGREGADO.</w:t>
      </w:r>
    </w:p>
    <w:p w:rsidR="00681BCB" w:rsidRPr="00580618" w:rsidRDefault="00681BCB" w:rsidP="00EA410A">
      <w:pPr>
        <w:pStyle w:val="Prrafodelista"/>
        <w:numPr>
          <w:ilvl w:val="0"/>
          <w:numId w:val="10"/>
        </w:numPr>
        <w:spacing w:line="275" w:lineRule="exact"/>
        <w:jc w:val="both"/>
        <w:rPr>
          <w:rFonts w:ascii="Arial" w:hAnsi="Arial" w:cs="Arial"/>
          <w:color w:val="4F81BD" w:themeColor="accent1"/>
          <w:sz w:val="20"/>
          <w:szCs w:val="20"/>
        </w:rPr>
      </w:pPr>
      <w:r w:rsidRPr="00580618">
        <w:rPr>
          <w:rFonts w:ascii="Arial" w:hAnsi="Arial" w:cs="Arial"/>
          <w:sz w:val="20"/>
          <w:szCs w:val="20"/>
        </w:rPr>
        <w:t>LA TERMINACIÓN Y SUSPENSIÓN DE LOS CONTRATOS PODRÁ DARSE SIN RESPONSABILIDAD PARA EL CONSEJO CUANDO:</w:t>
      </w:r>
    </w:p>
    <w:p w:rsidR="009C4D72" w:rsidRPr="00217CBA" w:rsidRDefault="00681BCB" w:rsidP="00EA410A">
      <w:pPr>
        <w:pStyle w:val="Prrafodelista"/>
        <w:numPr>
          <w:ilvl w:val="0"/>
          <w:numId w:val="11"/>
        </w:numPr>
        <w:spacing w:line="275" w:lineRule="exact"/>
        <w:jc w:val="both"/>
        <w:rPr>
          <w:rFonts w:ascii="Arial" w:hAnsi="Arial" w:cs="Arial"/>
          <w:sz w:val="20"/>
          <w:szCs w:val="20"/>
        </w:rPr>
      </w:pPr>
      <w:r w:rsidRPr="00217CBA">
        <w:rPr>
          <w:rFonts w:ascii="Arial" w:hAnsi="Arial" w:cs="Arial"/>
          <w:sz w:val="20"/>
          <w:szCs w:val="20"/>
        </w:rPr>
        <w:t>POR CUMPLIMIENTO DE SU OBJETO;</w:t>
      </w:r>
    </w:p>
    <w:p w:rsidR="00681BCB" w:rsidRPr="00217CBA" w:rsidRDefault="00681BCB" w:rsidP="00EA410A">
      <w:pPr>
        <w:pStyle w:val="Prrafodelista"/>
        <w:numPr>
          <w:ilvl w:val="0"/>
          <w:numId w:val="11"/>
        </w:numPr>
        <w:spacing w:line="275" w:lineRule="exact"/>
        <w:jc w:val="both"/>
        <w:rPr>
          <w:rFonts w:ascii="Arial" w:hAnsi="Arial" w:cs="Arial"/>
          <w:sz w:val="20"/>
          <w:szCs w:val="20"/>
        </w:rPr>
      </w:pPr>
      <w:r w:rsidRPr="00217CBA">
        <w:rPr>
          <w:rFonts w:ascii="Arial" w:hAnsi="Arial" w:cs="Arial"/>
          <w:sz w:val="20"/>
          <w:szCs w:val="20"/>
        </w:rPr>
        <w:t>POR ILEGALIDAD;</w:t>
      </w:r>
    </w:p>
    <w:p w:rsidR="00681BCB" w:rsidRPr="00217CBA" w:rsidRDefault="00681BCB" w:rsidP="00EA410A">
      <w:pPr>
        <w:pStyle w:val="Prrafodelista"/>
        <w:numPr>
          <w:ilvl w:val="0"/>
          <w:numId w:val="11"/>
        </w:numPr>
        <w:spacing w:line="275" w:lineRule="exact"/>
        <w:jc w:val="both"/>
        <w:rPr>
          <w:rFonts w:ascii="Arial" w:hAnsi="Arial" w:cs="Arial"/>
          <w:sz w:val="20"/>
          <w:szCs w:val="20"/>
        </w:rPr>
      </w:pPr>
      <w:r w:rsidRPr="00217CBA">
        <w:rPr>
          <w:rFonts w:ascii="Arial" w:hAnsi="Arial" w:cs="Arial"/>
          <w:sz w:val="20"/>
          <w:szCs w:val="20"/>
        </w:rPr>
        <w:t>POR INCUMPLIMIENTO DE LAS OBLIGACIONES PACTADAS A CARGO D</w:t>
      </w:r>
      <w:r w:rsidR="00387894" w:rsidRPr="00217CBA">
        <w:rPr>
          <w:rFonts w:ascii="Arial" w:hAnsi="Arial" w:cs="Arial"/>
          <w:sz w:val="20"/>
          <w:szCs w:val="20"/>
        </w:rPr>
        <w:t>EL PROVEEDOR</w:t>
      </w:r>
      <w:r w:rsidRPr="00217CBA">
        <w:rPr>
          <w:rFonts w:ascii="Arial" w:hAnsi="Arial" w:cs="Arial"/>
          <w:sz w:val="20"/>
          <w:szCs w:val="20"/>
        </w:rPr>
        <w:t>;</w:t>
      </w:r>
    </w:p>
    <w:p w:rsidR="00681BCB" w:rsidRPr="00217CBA" w:rsidRDefault="00681BCB" w:rsidP="00EA410A">
      <w:pPr>
        <w:pStyle w:val="Prrafodelista"/>
        <w:numPr>
          <w:ilvl w:val="0"/>
          <w:numId w:val="11"/>
        </w:numPr>
        <w:spacing w:line="275" w:lineRule="exact"/>
        <w:jc w:val="both"/>
        <w:rPr>
          <w:rFonts w:ascii="Arial" w:hAnsi="Arial" w:cs="Arial"/>
          <w:sz w:val="20"/>
          <w:szCs w:val="20"/>
        </w:rPr>
      </w:pPr>
      <w:r w:rsidRPr="00217CBA">
        <w:rPr>
          <w:rFonts w:ascii="Arial" w:hAnsi="Arial" w:cs="Arial"/>
          <w:sz w:val="20"/>
          <w:szCs w:val="20"/>
        </w:rPr>
        <w:t>POR SOBREVENIR CASO FORTUITO O FUERZA MAYOR;</w:t>
      </w:r>
    </w:p>
    <w:p w:rsidR="00681BCB" w:rsidRPr="00217CBA" w:rsidRDefault="00681BCB" w:rsidP="00EA410A">
      <w:pPr>
        <w:pStyle w:val="Prrafodelista"/>
        <w:numPr>
          <w:ilvl w:val="0"/>
          <w:numId w:val="11"/>
        </w:numPr>
        <w:spacing w:line="275" w:lineRule="exact"/>
        <w:jc w:val="both"/>
        <w:rPr>
          <w:rFonts w:ascii="Arial" w:hAnsi="Arial" w:cs="Arial"/>
          <w:sz w:val="20"/>
          <w:szCs w:val="20"/>
        </w:rPr>
      </w:pPr>
      <w:r w:rsidRPr="00217CBA">
        <w:rPr>
          <w:rFonts w:ascii="Arial" w:hAnsi="Arial" w:cs="Arial"/>
          <w:sz w:val="20"/>
          <w:szCs w:val="20"/>
        </w:rPr>
        <w:t xml:space="preserve">POR RAZONES DE ORDEN PÚBLICO O DE INTERÉS GENERAL, Y </w:t>
      </w:r>
    </w:p>
    <w:p w:rsidR="00681BCB" w:rsidRPr="00217CBA" w:rsidRDefault="00E5480E" w:rsidP="00EA410A">
      <w:pPr>
        <w:pStyle w:val="Prrafodelista"/>
        <w:numPr>
          <w:ilvl w:val="0"/>
          <w:numId w:val="11"/>
        </w:numPr>
        <w:spacing w:line="275" w:lineRule="exact"/>
        <w:jc w:val="both"/>
        <w:rPr>
          <w:rFonts w:ascii="Arial" w:hAnsi="Arial" w:cs="Arial"/>
          <w:sz w:val="20"/>
          <w:szCs w:val="20"/>
        </w:rPr>
      </w:pPr>
      <w:r w:rsidRPr="00217CBA">
        <w:rPr>
          <w:rFonts w:ascii="Arial" w:hAnsi="Arial" w:cs="Arial"/>
          <w:sz w:val="20"/>
          <w:szCs w:val="20"/>
        </w:rPr>
        <w:t>POR MUTÚ</w:t>
      </w:r>
      <w:r w:rsidR="00681BCB" w:rsidRPr="00217CBA">
        <w:rPr>
          <w:rFonts w:ascii="Arial" w:hAnsi="Arial" w:cs="Arial"/>
          <w:sz w:val="20"/>
          <w:szCs w:val="20"/>
        </w:rPr>
        <w:t>O CONSENTIMIENTO.</w:t>
      </w:r>
    </w:p>
    <w:p w:rsidR="00EA4E14" w:rsidRPr="00580618" w:rsidRDefault="00EA4E14" w:rsidP="00EA410A">
      <w:pPr>
        <w:pStyle w:val="Prrafodelista"/>
        <w:numPr>
          <w:ilvl w:val="0"/>
          <w:numId w:val="12"/>
        </w:numPr>
        <w:spacing w:line="275" w:lineRule="exact"/>
        <w:jc w:val="both"/>
        <w:rPr>
          <w:rFonts w:ascii="Arial" w:hAnsi="Arial" w:cs="Arial"/>
          <w:color w:val="4F81BD" w:themeColor="accent1"/>
          <w:sz w:val="20"/>
          <w:szCs w:val="20"/>
        </w:rPr>
      </w:pPr>
      <w:r w:rsidRPr="00580618">
        <w:rPr>
          <w:rFonts w:ascii="Arial" w:hAnsi="Arial" w:cs="Arial"/>
          <w:sz w:val="20"/>
          <w:szCs w:val="20"/>
        </w:rPr>
        <w:t xml:space="preserve">LAS PENAS CONVENCIONALES POR INCUMPLIMIENTO SE APLICARÁN DE ACUERDO A LO </w:t>
      </w:r>
      <w:r w:rsidR="00D3333D" w:rsidRPr="00580618">
        <w:rPr>
          <w:rFonts w:ascii="Arial" w:hAnsi="Arial" w:cs="Arial"/>
          <w:sz w:val="20"/>
          <w:szCs w:val="20"/>
        </w:rPr>
        <w:t>DETERMINADO EN LA SECCIÓN III, ARTÍCULOS 96, 97, 98 Y 99 DEL ACUERDO 5/2005 EMITIDO POR EL CONSEJO DE LA JUDICATURA.</w:t>
      </w:r>
    </w:p>
    <w:p w:rsidR="00B355B8" w:rsidRPr="00580618" w:rsidRDefault="009C4D72" w:rsidP="00196420">
      <w:pPr>
        <w:pStyle w:val="Prrafodelista"/>
        <w:numPr>
          <w:ilvl w:val="0"/>
          <w:numId w:val="5"/>
        </w:numPr>
        <w:spacing w:line="275" w:lineRule="exact"/>
        <w:jc w:val="both"/>
        <w:rPr>
          <w:rFonts w:ascii="Arial" w:hAnsi="Arial" w:cs="Arial"/>
          <w:sz w:val="20"/>
          <w:szCs w:val="20"/>
        </w:rPr>
      </w:pPr>
      <w:r w:rsidRPr="00580618">
        <w:rPr>
          <w:rFonts w:ascii="Arial" w:hAnsi="Arial" w:cs="Arial"/>
          <w:b/>
          <w:sz w:val="20"/>
          <w:szCs w:val="20"/>
        </w:rPr>
        <w:t xml:space="preserve">INCONFORMIDADES </w:t>
      </w:r>
      <w:r w:rsidRPr="00580618">
        <w:rPr>
          <w:rFonts w:ascii="Arial" w:hAnsi="Arial" w:cs="Arial"/>
          <w:sz w:val="20"/>
          <w:szCs w:val="20"/>
        </w:rPr>
        <w:t xml:space="preserve">LOS </w:t>
      </w:r>
      <w:r w:rsidR="00FA6DC7" w:rsidRPr="00580618">
        <w:rPr>
          <w:rFonts w:ascii="Arial" w:hAnsi="Arial" w:cs="Arial"/>
          <w:sz w:val="20"/>
          <w:szCs w:val="20"/>
        </w:rPr>
        <w:t>PARTICIPANTE</w:t>
      </w:r>
      <w:r w:rsidRPr="00580618">
        <w:rPr>
          <w:rFonts w:ascii="Arial" w:hAnsi="Arial" w:cs="Arial"/>
          <w:sz w:val="20"/>
          <w:szCs w:val="20"/>
        </w:rPr>
        <w:t>S POD</w:t>
      </w:r>
      <w:r w:rsidR="00E53AE4" w:rsidRPr="00580618">
        <w:rPr>
          <w:rFonts w:ascii="Arial" w:hAnsi="Arial" w:cs="Arial"/>
          <w:sz w:val="20"/>
          <w:szCs w:val="20"/>
        </w:rPr>
        <w:t>RÁN INCONFORMARSE  CONSIDERANDO</w:t>
      </w:r>
      <w:r w:rsidRPr="00580618">
        <w:rPr>
          <w:rFonts w:ascii="Arial" w:hAnsi="Arial" w:cs="Arial"/>
          <w:sz w:val="20"/>
          <w:szCs w:val="20"/>
        </w:rPr>
        <w:t xml:space="preserve"> LO ESTIPULADO</w:t>
      </w:r>
      <w:r w:rsidR="00D3333D" w:rsidRPr="00580618">
        <w:rPr>
          <w:rFonts w:ascii="Arial" w:hAnsi="Arial" w:cs="Arial"/>
          <w:sz w:val="20"/>
          <w:szCs w:val="20"/>
        </w:rPr>
        <w:t xml:space="preserve"> </w:t>
      </w:r>
      <w:r w:rsidRPr="00580618">
        <w:rPr>
          <w:rFonts w:ascii="Arial" w:hAnsi="Arial" w:cs="Arial"/>
          <w:sz w:val="20"/>
          <w:szCs w:val="20"/>
        </w:rPr>
        <w:t xml:space="preserve">EN EL CAPÍTULO IX ARTÍCULO 106, </w:t>
      </w:r>
      <w:r w:rsidR="0029335F" w:rsidRPr="00580618">
        <w:rPr>
          <w:rFonts w:ascii="Arial" w:hAnsi="Arial" w:cs="Arial"/>
          <w:sz w:val="20"/>
          <w:szCs w:val="20"/>
        </w:rPr>
        <w:t xml:space="preserve">AL </w:t>
      </w:r>
      <w:r w:rsidRPr="00580618">
        <w:rPr>
          <w:rFonts w:ascii="Arial" w:hAnsi="Arial" w:cs="Arial"/>
          <w:sz w:val="20"/>
          <w:szCs w:val="20"/>
        </w:rPr>
        <w:t>109 DEL ACUERDO 5/2005 EMITIDO POR EL CONSEJO DE LA JUDICATURA</w:t>
      </w:r>
      <w:r w:rsidR="00D3333D" w:rsidRPr="00580618">
        <w:rPr>
          <w:rFonts w:ascii="Arial" w:hAnsi="Arial" w:cs="Arial"/>
          <w:sz w:val="20"/>
          <w:szCs w:val="20"/>
        </w:rPr>
        <w:t xml:space="preserve"> DEL PODER JUDICIAL.</w:t>
      </w:r>
    </w:p>
    <w:p w:rsidR="00F8557F" w:rsidRPr="00580618" w:rsidRDefault="00606FA8" w:rsidP="00196420">
      <w:pPr>
        <w:pStyle w:val="Prrafodelista"/>
        <w:numPr>
          <w:ilvl w:val="0"/>
          <w:numId w:val="5"/>
        </w:numPr>
        <w:spacing w:line="275" w:lineRule="exact"/>
        <w:jc w:val="both"/>
        <w:rPr>
          <w:rFonts w:ascii="Arial" w:hAnsi="Arial" w:cs="Arial"/>
          <w:sz w:val="20"/>
          <w:szCs w:val="20"/>
        </w:rPr>
      </w:pPr>
      <w:r w:rsidRPr="00580618">
        <w:rPr>
          <w:rFonts w:ascii="Arial" w:hAnsi="Arial" w:cs="Arial"/>
          <w:b/>
          <w:sz w:val="20"/>
          <w:szCs w:val="20"/>
        </w:rPr>
        <w:t xml:space="preserve">MODIFICACIONES AL CONTRATO, </w:t>
      </w:r>
      <w:r w:rsidRPr="00580618">
        <w:rPr>
          <w:rFonts w:ascii="Arial" w:hAnsi="Arial" w:cs="Arial"/>
          <w:sz w:val="20"/>
          <w:szCs w:val="20"/>
        </w:rPr>
        <w:t xml:space="preserve">EL CONSEJO DE LA JUDICATURA PODRÁ AUTORIZAR POR RAZONES FUNDADAS Y EXPLICITAS RESPECTO </w:t>
      </w:r>
      <w:r w:rsidR="001734A9" w:rsidRPr="00580618">
        <w:rPr>
          <w:rFonts w:ascii="Arial" w:hAnsi="Arial" w:cs="Arial"/>
          <w:sz w:val="20"/>
          <w:szCs w:val="20"/>
        </w:rPr>
        <w:t>DEL CONTRATO VIGENTE</w:t>
      </w:r>
      <w:r w:rsidRPr="00580618">
        <w:rPr>
          <w:rFonts w:ascii="Arial" w:hAnsi="Arial" w:cs="Arial"/>
          <w:sz w:val="20"/>
          <w:szCs w:val="20"/>
        </w:rPr>
        <w:t>, EL INCREMENTO EN LA CANTIDAD DE LOS SERVICIOS O VIGENCIA DEL CONTRATO, SIEMPRE QUE EL MONTO TOTAL DE LAS MODIFICACIO</w:t>
      </w:r>
      <w:r w:rsidR="00A57414" w:rsidRPr="00580618">
        <w:rPr>
          <w:rFonts w:ascii="Arial" w:hAnsi="Arial" w:cs="Arial"/>
          <w:sz w:val="20"/>
          <w:szCs w:val="20"/>
        </w:rPr>
        <w:t>NES NO REBASE, EN CONJUNTO EL 15</w:t>
      </w:r>
      <w:r w:rsidRPr="00580618">
        <w:rPr>
          <w:rFonts w:ascii="Arial" w:hAnsi="Arial" w:cs="Arial"/>
          <w:sz w:val="20"/>
          <w:szCs w:val="20"/>
        </w:rPr>
        <w:t>% DE LOS CONCEPTOS ESTABLECIDOS, EL PRECIO DE LOS BIENES SEA IGUAL AL ORIGINALMENTE PACTADO, EL CONTRATO ESTE VIGENTE</w:t>
      </w:r>
      <w:r w:rsidR="005D2E9F" w:rsidRPr="00580618">
        <w:rPr>
          <w:rFonts w:ascii="Arial" w:hAnsi="Arial" w:cs="Arial"/>
          <w:sz w:val="20"/>
          <w:szCs w:val="20"/>
        </w:rPr>
        <w:t>,</w:t>
      </w:r>
      <w:r w:rsidR="00E53AE4" w:rsidRPr="00580618">
        <w:rPr>
          <w:rFonts w:ascii="Arial" w:hAnsi="Arial" w:cs="Arial"/>
          <w:sz w:val="20"/>
          <w:szCs w:val="20"/>
        </w:rPr>
        <w:t xml:space="preserve"> PRESENTE LA AMPLIACIÓN DE LA FIANZA</w:t>
      </w:r>
      <w:r w:rsidRPr="00580618">
        <w:rPr>
          <w:rFonts w:ascii="Arial" w:hAnsi="Arial" w:cs="Arial"/>
          <w:sz w:val="20"/>
          <w:szCs w:val="20"/>
        </w:rPr>
        <w:t xml:space="preserve"> Y </w:t>
      </w:r>
      <w:r w:rsidR="00387894" w:rsidRPr="00580618">
        <w:rPr>
          <w:rFonts w:ascii="Arial" w:hAnsi="Arial" w:cs="Arial"/>
          <w:sz w:val="20"/>
          <w:szCs w:val="20"/>
        </w:rPr>
        <w:t>EL PROVEEDOR</w:t>
      </w:r>
      <w:r w:rsidRPr="00580618">
        <w:rPr>
          <w:rFonts w:ascii="Arial" w:hAnsi="Arial" w:cs="Arial"/>
          <w:sz w:val="20"/>
          <w:szCs w:val="20"/>
        </w:rPr>
        <w:t xml:space="preserve"> NO SE ENCUENTRE EN INCUMPLIMIENTO.</w:t>
      </w:r>
    </w:p>
    <w:p w:rsidR="00F8557F" w:rsidRPr="00580618" w:rsidRDefault="00F8557F" w:rsidP="007D25E4">
      <w:pPr>
        <w:spacing w:line="275" w:lineRule="exact"/>
        <w:jc w:val="both"/>
        <w:rPr>
          <w:rFonts w:ascii="Arial" w:hAnsi="Arial" w:cs="Arial"/>
          <w:sz w:val="20"/>
          <w:szCs w:val="20"/>
        </w:rPr>
      </w:pPr>
    </w:p>
    <w:p w:rsidR="007D25E4" w:rsidRPr="00580618" w:rsidRDefault="007D25E4" w:rsidP="007D25E4">
      <w:pPr>
        <w:spacing w:line="275" w:lineRule="exact"/>
        <w:jc w:val="center"/>
        <w:rPr>
          <w:rFonts w:ascii="Arial" w:hAnsi="Arial" w:cs="Arial"/>
          <w:b/>
          <w:sz w:val="20"/>
          <w:szCs w:val="20"/>
        </w:rPr>
      </w:pPr>
      <w:r w:rsidRPr="00580618">
        <w:rPr>
          <w:rFonts w:ascii="Arial" w:hAnsi="Arial" w:cs="Arial"/>
          <w:b/>
          <w:color w:val="4F81BD" w:themeColor="accent1"/>
          <w:sz w:val="20"/>
          <w:szCs w:val="20"/>
        </w:rPr>
        <w:t xml:space="preserve">DOCUMENTO 01 </w:t>
      </w:r>
    </w:p>
    <w:p w:rsidR="00C446E9" w:rsidRPr="00580618" w:rsidRDefault="00C446E9" w:rsidP="00C446E9">
      <w:pPr>
        <w:pStyle w:val="Subttulo"/>
        <w:rPr>
          <w:rFonts w:cs="Arial"/>
          <w:sz w:val="18"/>
          <w:szCs w:val="18"/>
        </w:rPr>
      </w:pPr>
    </w:p>
    <w:p w:rsidR="00C446E9" w:rsidRPr="00E85486" w:rsidRDefault="00C446E9" w:rsidP="00C446E9">
      <w:pPr>
        <w:pStyle w:val="Subttulo"/>
        <w:rPr>
          <w:rFonts w:cs="Arial"/>
          <w:b/>
          <w:sz w:val="18"/>
          <w:szCs w:val="18"/>
        </w:rPr>
      </w:pPr>
      <w:r w:rsidRPr="00E85486">
        <w:rPr>
          <w:rFonts w:cs="Arial"/>
          <w:b/>
          <w:sz w:val="18"/>
          <w:szCs w:val="18"/>
        </w:rPr>
        <w:t xml:space="preserve">UN LOTE DE </w:t>
      </w:r>
      <w:r w:rsidR="00053ACD" w:rsidRPr="00E85486">
        <w:rPr>
          <w:rFonts w:cs="Arial"/>
          <w:b/>
          <w:sz w:val="18"/>
          <w:szCs w:val="18"/>
        </w:rPr>
        <w:t>EQUIPO DE CÓMPUTO Y TECNOLOGÍAS DE LA INFORMACIÓN</w:t>
      </w:r>
    </w:p>
    <w:p w:rsidR="00C446E9" w:rsidRPr="00580618" w:rsidRDefault="00C446E9" w:rsidP="00C446E9">
      <w:pPr>
        <w:pStyle w:val="Subttulo"/>
        <w:rPr>
          <w:rFonts w:cs="Arial"/>
          <w:b/>
          <w:sz w:val="18"/>
          <w:szCs w:val="18"/>
        </w:rPr>
      </w:pPr>
      <w:r w:rsidRPr="00E85486">
        <w:rPr>
          <w:rFonts w:cs="Arial"/>
          <w:b/>
          <w:sz w:val="18"/>
          <w:szCs w:val="18"/>
        </w:rPr>
        <w:t>LISTADO DE BIENES A COTIZAR</w:t>
      </w:r>
    </w:p>
    <w:p w:rsidR="005529C4" w:rsidRDefault="00C446E9" w:rsidP="000C52D7">
      <w:pPr>
        <w:pStyle w:val="Subttulo"/>
        <w:rPr>
          <w:rFonts w:cs="Arial"/>
          <w:b/>
          <w:sz w:val="18"/>
          <w:szCs w:val="18"/>
        </w:rPr>
      </w:pPr>
      <w:r w:rsidRPr="00580618">
        <w:rPr>
          <w:rFonts w:cs="Arial"/>
          <w:b/>
          <w:sz w:val="18"/>
          <w:szCs w:val="18"/>
        </w:rPr>
        <w:lastRenderedPageBreak/>
        <w:t>DESCRIPCIÓN DE LOS BIENES</w:t>
      </w:r>
    </w:p>
    <w:tbl>
      <w:tblPr>
        <w:tblW w:w="5000" w:type="pct"/>
        <w:tblCellMar>
          <w:left w:w="70" w:type="dxa"/>
          <w:right w:w="70" w:type="dxa"/>
        </w:tblCellMar>
        <w:tblLook w:val="04A0" w:firstRow="1" w:lastRow="0" w:firstColumn="1" w:lastColumn="0" w:noHBand="0" w:noVBand="1"/>
      </w:tblPr>
      <w:tblGrid>
        <w:gridCol w:w="952"/>
        <w:gridCol w:w="1543"/>
        <w:gridCol w:w="1130"/>
        <w:gridCol w:w="5636"/>
      </w:tblGrid>
      <w:tr w:rsidR="00224F40" w:rsidRPr="00224F40" w:rsidTr="00224F40">
        <w:trPr>
          <w:trHeight w:val="315"/>
        </w:trPr>
        <w:tc>
          <w:tcPr>
            <w:tcW w:w="1346" w:type="pct"/>
            <w:gridSpan w:val="2"/>
            <w:tcBorders>
              <w:top w:val="single" w:sz="8" w:space="0" w:color="auto"/>
              <w:left w:val="single" w:sz="8" w:space="0" w:color="auto"/>
              <w:bottom w:val="single" w:sz="8" w:space="0" w:color="auto"/>
              <w:right w:val="nil"/>
            </w:tcBorders>
            <w:shd w:val="clear" w:color="auto" w:fill="auto"/>
            <w:noWrap/>
            <w:vAlign w:val="bottom"/>
            <w:hideMark/>
          </w:tcPr>
          <w:p w:rsidR="00224F40" w:rsidRPr="00224F40" w:rsidRDefault="00224F40" w:rsidP="00224F40">
            <w:pPr>
              <w:rPr>
                <w:rFonts w:ascii="Calibri" w:hAnsi="Calibri"/>
                <w:b/>
                <w:bCs/>
                <w:color w:val="000000"/>
                <w:sz w:val="22"/>
                <w:szCs w:val="22"/>
                <w:lang w:val="es-MX" w:eastAsia="es-MX"/>
              </w:rPr>
            </w:pPr>
            <w:r w:rsidRPr="00224F40">
              <w:rPr>
                <w:rFonts w:ascii="Calibri" w:hAnsi="Calibri"/>
                <w:b/>
                <w:bCs/>
                <w:color w:val="000000"/>
                <w:sz w:val="22"/>
                <w:szCs w:val="22"/>
                <w:lang w:val="es-MX" w:eastAsia="es-MX"/>
              </w:rPr>
              <w:t>PARTIDA</w:t>
            </w:r>
          </w:p>
        </w:tc>
        <w:tc>
          <w:tcPr>
            <w:tcW w:w="3654"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F40" w:rsidRPr="00224F40" w:rsidRDefault="00224F40" w:rsidP="00224F40">
            <w:pPr>
              <w:jc w:val="center"/>
              <w:rPr>
                <w:rFonts w:ascii="Calibri" w:hAnsi="Calibri"/>
                <w:color w:val="000000"/>
                <w:sz w:val="22"/>
                <w:szCs w:val="22"/>
                <w:lang w:val="es-MX" w:eastAsia="es-MX"/>
              </w:rPr>
            </w:pPr>
            <w:r w:rsidRPr="00224F40">
              <w:rPr>
                <w:rFonts w:ascii="Calibri" w:hAnsi="Calibri"/>
                <w:color w:val="000000"/>
                <w:sz w:val="22"/>
                <w:szCs w:val="22"/>
                <w:lang w:val="es-MX" w:eastAsia="es-MX"/>
              </w:rPr>
              <w:t>1</w:t>
            </w:r>
          </w:p>
        </w:tc>
      </w:tr>
      <w:tr w:rsidR="00224F40" w:rsidRPr="00224F40" w:rsidTr="00224F40">
        <w:trPr>
          <w:trHeight w:val="315"/>
        </w:trPr>
        <w:tc>
          <w:tcPr>
            <w:tcW w:w="1346"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224F40" w:rsidRPr="00224F40" w:rsidRDefault="00224F40" w:rsidP="00224F40">
            <w:pPr>
              <w:rPr>
                <w:rFonts w:ascii="Calibri" w:hAnsi="Calibri"/>
                <w:b/>
                <w:bCs/>
                <w:color w:val="000000"/>
                <w:sz w:val="22"/>
                <w:szCs w:val="22"/>
                <w:lang w:val="es-MX" w:eastAsia="es-MX"/>
              </w:rPr>
            </w:pPr>
            <w:r w:rsidRPr="00224F40">
              <w:rPr>
                <w:rFonts w:ascii="Calibri" w:hAnsi="Calibri"/>
                <w:b/>
                <w:bCs/>
                <w:color w:val="000000"/>
                <w:sz w:val="22"/>
                <w:szCs w:val="22"/>
                <w:lang w:val="es-MX" w:eastAsia="es-MX"/>
              </w:rPr>
              <w:t>UNIDAD DE MEDIDA</w:t>
            </w:r>
          </w:p>
        </w:tc>
        <w:tc>
          <w:tcPr>
            <w:tcW w:w="3654" w:type="pct"/>
            <w:gridSpan w:val="2"/>
            <w:tcBorders>
              <w:top w:val="single" w:sz="8" w:space="0" w:color="auto"/>
              <w:left w:val="nil"/>
              <w:bottom w:val="single" w:sz="8" w:space="0" w:color="auto"/>
              <w:right w:val="single" w:sz="8" w:space="0" w:color="000000"/>
            </w:tcBorders>
            <w:shd w:val="clear" w:color="auto" w:fill="auto"/>
            <w:noWrap/>
            <w:vAlign w:val="bottom"/>
            <w:hideMark/>
          </w:tcPr>
          <w:p w:rsidR="00224F40" w:rsidRPr="00224F40" w:rsidRDefault="00224F40" w:rsidP="00224F40">
            <w:pPr>
              <w:jc w:val="center"/>
              <w:rPr>
                <w:rFonts w:ascii="Calibri" w:hAnsi="Calibri"/>
                <w:color w:val="000000"/>
                <w:sz w:val="22"/>
                <w:szCs w:val="22"/>
                <w:lang w:val="es-MX" w:eastAsia="es-MX"/>
              </w:rPr>
            </w:pPr>
            <w:r w:rsidRPr="00224F40">
              <w:rPr>
                <w:rFonts w:ascii="Calibri" w:hAnsi="Calibri"/>
                <w:color w:val="000000"/>
                <w:sz w:val="22"/>
                <w:szCs w:val="22"/>
                <w:lang w:val="es-MX" w:eastAsia="es-MX"/>
              </w:rPr>
              <w:t>PIEZA</w:t>
            </w:r>
          </w:p>
        </w:tc>
      </w:tr>
      <w:tr w:rsidR="00224F40" w:rsidRPr="00224F40" w:rsidTr="00224F40">
        <w:trPr>
          <w:trHeight w:val="315"/>
        </w:trPr>
        <w:tc>
          <w:tcPr>
            <w:tcW w:w="1346"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F40" w:rsidRPr="00224F40" w:rsidRDefault="00224F40" w:rsidP="00224F40">
            <w:pPr>
              <w:rPr>
                <w:rFonts w:ascii="Calibri" w:hAnsi="Calibri"/>
                <w:b/>
                <w:bCs/>
                <w:color w:val="000000"/>
                <w:sz w:val="22"/>
                <w:szCs w:val="22"/>
                <w:lang w:val="es-MX" w:eastAsia="es-MX"/>
              </w:rPr>
            </w:pPr>
            <w:r w:rsidRPr="00224F40">
              <w:rPr>
                <w:rFonts w:ascii="Calibri" w:hAnsi="Calibri"/>
                <w:b/>
                <w:bCs/>
                <w:color w:val="000000"/>
                <w:sz w:val="22"/>
                <w:szCs w:val="22"/>
                <w:lang w:val="es-MX" w:eastAsia="es-MX"/>
              </w:rPr>
              <w:t xml:space="preserve">CANTIDAD  </w:t>
            </w:r>
          </w:p>
        </w:tc>
        <w:tc>
          <w:tcPr>
            <w:tcW w:w="3654" w:type="pct"/>
            <w:gridSpan w:val="2"/>
            <w:tcBorders>
              <w:top w:val="single" w:sz="8" w:space="0" w:color="auto"/>
              <w:left w:val="nil"/>
              <w:bottom w:val="single" w:sz="8" w:space="0" w:color="auto"/>
              <w:right w:val="single" w:sz="8" w:space="0" w:color="000000"/>
            </w:tcBorders>
            <w:shd w:val="clear" w:color="auto" w:fill="auto"/>
            <w:noWrap/>
            <w:vAlign w:val="bottom"/>
            <w:hideMark/>
          </w:tcPr>
          <w:p w:rsidR="00224F40" w:rsidRPr="00224F40" w:rsidRDefault="00224F40" w:rsidP="00224F40">
            <w:pPr>
              <w:jc w:val="center"/>
              <w:rPr>
                <w:rFonts w:ascii="Calibri" w:hAnsi="Calibri"/>
                <w:color w:val="000000"/>
                <w:sz w:val="22"/>
                <w:szCs w:val="22"/>
                <w:lang w:val="es-MX" w:eastAsia="es-MX"/>
              </w:rPr>
            </w:pPr>
            <w:r w:rsidRPr="00224F40">
              <w:rPr>
                <w:rFonts w:ascii="Calibri" w:hAnsi="Calibri"/>
                <w:color w:val="000000"/>
                <w:sz w:val="22"/>
                <w:szCs w:val="22"/>
                <w:lang w:val="es-MX" w:eastAsia="es-MX"/>
              </w:rPr>
              <w:t>150</w:t>
            </w:r>
          </w:p>
        </w:tc>
      </w:tr>
      <w:tr w:rsidR="00224F40" w:rsidRPr="00224F40" w:rsidTr="00224F40">
        <w:trPr>
          <w:trHeight w:val="315"/>
        </w:trPr>
        <w:tc>
          <w:tcPr>
            <w:tcW w:w="1346" w:type="pct"/>
            <w:gridSpan w:val="2"/>
            <w:tcBorders>
              <w:top w:val="single" w:sz="8" w:space="0" w:color="auto"/>
              <w:left w:val="single" w:sz="8" w:space="0" w:color="auto"/>
              <w:bottom w:val="nil"/>
              <w:right w:val="single" w:sz="8" w:space="0" w:color="000000"/>
            </w:tcBorders>
            <w:shd w:val="clear" w:color="auto" w:fill="auto"/>
            <w:noWrap/>
            <w:vAlign w:val="bottom"/>
            <w:hideMark/>
          </w:tcPr>
          <w:p w:rsidR="00224F40" w:rsidRPr="00224F40" w:rsidRDefault="00224F40" w:rsidP="00224F40">
            <w:pPr>
              <w:rPr>
                <w:rFonts w:ascii="Calibri" w:hAnsi="Calibri"/>
                <w:b/>
                <w:bCs/>
                <w:color w:val="000000"/>
                <w:sz w:val="22"/>
                <w:szCs w:val="22"/>
                <w:lang w:val="es-MX" w:eastAsia="es-MX"/>
              </w:rPr>
            </w:pPr>
            <w:r w:rsidRPr="00224F40">
              <w:rPr>
                <w:rFonts w:ascii="Calibri" w:hAnsi="Calibri"/>
                <w:b/>
                <w:bCs/>
                <w:color w:val="000000"/>
                <w:sz w:val="22"/>
                <w:szCs w:val="22"/>
                <w:lang w:val="es-MX" w:eastAsia="es-MX"/>
              </w:rPr>
              <w:t>MARCA OFERTADA:</w:t>
            </w:r>
          </w:p>
        </w:tc>
        <w:tc>
          <w:tcPr>
            <w:tcW w:w="3654" w:type="pct"/>
            <w:gridSpan w:val="2"/>
            <w:tcBorders>
              <w:top w:val="single" w:sz="8" w:space="0" w:color="auto"/>
              <w:left w:val="nil"/>
              <w:bottom w:val="single" w:sz="8" w:space="0" w:color="auto"/>
              <w:right w:val="single" w:sz="8" w:space="0" w:color="000000"/>
            </w:tcBorders>
            <w:shd w:val="clear" w:color="auto" w:fill="auto"/>
            <w:noWrap/>
            <w:vAlign w:val="bottom"/>
            <w:hideMark/>
          </w:tcPr>
          <w:p w:rsidR="00224F40" w:rsidRPr="00224F40" w:rsidRDefault="00224F40" w:rsidP="00224F40">
            <w:pPr>
              <w:jc w:val="center"/>
              <w:rPr>
                <w:rFonts w:ascii="Calibri" w:hAnsi="Calibri"/>
                <w:color w:val="000000"/>
                <w:sz w:val="22"/>
                <w:szCs w:val="22"/>
                <w:lang w:val="es-MX" w:eastAsia="es-MX"/>
              </w:rPr>
            </w:pPr>
            <w:r w:rsidRPr="00224F40">
              <w:rPr>
                <w:rFonts w:ascii="Calibri" w:hAnsi="Calibri"/>
                <w:color w:val="000000"/>
                <w:sz w:val="22"/>
                <w:szCs w:val="22"/>
                <w:lang w:val="es-MX" w:eastAsia="es-MX"/>
              </w:rPr>
              <w:t> </w:t>
            </w:r>
          </w:p>
        </w:tc>
      </w:tr>
      <w:tr w:rsidR="00224F40" w:rsidRPr="00224F40" w:rsidTr="00224F40">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F40" w:rsidRPr="00224F40" w:rsidRDefault="00224F40" w:rsidP="00224F40">
            <w:pPr>
              <w:jc w:val="center"/>
              <w:rPr>
                <w:rFonts w:ascii="Calibri" w:hAnsi="Calibri"/>
                <w:b/>
                <w:bCs/>
                <w:color w:val="000000"/>
                <w:sz w:val="22"/>
                <w:szCs w:val="22"/>
                <w:lang w:val="es-MX" w:eastAsia="es-MX"/>
              </w:rPr>
            </w:pPr>
            <w:r w:rsidRPr="00224F40">
              <w:rPr>
                <w:rFonts w:ascii="Calibri" w:hAnsi="Calibri"/>
                <w:b/>
                <w:bCs/>
                <w:color w:val="000000"/>
                <w:sz w:val="22"/>
                <w:szCs w:val="22"/>
                <w:lang w:val="es-MX" w:eastAsia="es-MX"/>
              </w:rPr>
              <w:t>DESCRIPCION:</w:t>
            </w:r>
          </w:p>
        </w:tc>
      </w:tr>
      <w:tr w:rsidR="00224F40" w:rsidRPr="00224F40" w:rsidTr="00224F40">
        <w:trPr>
          <w:trHeight w:val="315"/>
        </w:trPr>
        <w:tc>
          <w:tcPr>
            <w:tcW w:w="5000" w:type="pct"/>
            <w:gridSpan w:val="4"/>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b/>
                <w:bCs/>
                <w:color w:val="000000"/>
                <w:sz w:val="20"/>
                <w:szCs w:val="20"/>
                <w:lang w:val="es-MX" w:eastAsia="es-MX"/>
              </w:rPr>
            </w:pPr>
            <w:r w:rsidRPr="00224F40">
              <w:rPr>
                <w:rFonts w:ascii="Arial" w:hAnsi="Arial" w:cs="Arial"/>
                <w:b/>
                <w:bCs/>
                <w:color w:val="000000"/>
                <w:sz w:val="20"/>
                <w:szCs w:val="20"/>
                <w:lang w:val="es-MX" w:eastAsia="es-MX"/>
              </w:rPr>
              <w:t>Computadora de escritorio</w:t>
            </w:r>
          </w:p>
        </w:tc>
      </w:tr>
      <w:tr w:rsidR="00224F40" w:rsidRPr="00224F40" w:rsidTr="00224F40">
        <w:trPr>
          <w:trHeight w:val="1785"/>
        </w:trPr>
        <w:tc>
          <w:tcPr>
            <w:tcW w:w="5000" w:type="pct"/>
            <w:gridSpan w:val="4"/>
            <w:tcBorders>
              <w:top w:val="nil"/>
              <w:left w:val="single" w:sz="8" w:space="0" w:color="000000"/>
              <w:bottom w:val="nil"/>
              <w:right w:val="single" w:sz="8" w:space="0" w:color="000000"/>
            </w:tcBorders>
            <w:shd w:val="clear" w:color="000000" w:fill="D9D9D9"/>
            <w:vAlign w:val="center"/>
            <w:hideMark/>
          </w:tcPr>
          <w:p w:rsidR="00224F40" w:rsidRPr="00224F40" w:rsidRDefault="00224F40" w:rsidP="00224F40">
            <w:pPr>
              <w:jc w:val="both"/>
              <w:rPr>
                <w:rFonts w:ascii="Arial" w:hAnsi="Arial" w:cs="Arial"/>
                <w:color w:val="000000"/>
                <w:sz w:val="20"/>
                <w:szCs w:val="20"/>
                <w:lang w:val="es-MX" w:eastAsia="es-MX"/>
              </w:rPr>
            </w:pPr>
            <w:r w:rsidRPr="00224F40">
              <w:rPr>
                <w:rFonts w:ascii="Arial" w:hAnsi="Arial" w:cs="Arial"/>
                <w:color w:val="000000"/>
                <w:sz w:val="20"/>
                <w:szCs w:val="20"/>
                <w:lang w:val="es-MX" w:eastAsia="es-MX"/>
              </w:rPr>
              <w:t xml:space="preserve">Es indispensable que el equipo sea un producto de “línea”, vigente en el mercado y que las partes que lo integran (incluida la tarjeta principal, en su caso), el monitor, el mouse y el teclado, sean de la misma marca del equipo ofertado; así mismo, </w:t>
            </w:r>
            <w:r w:rsidRPr="00224F40">
              <w:rPr>
                <w:rFonts w:ascii="Arial" w:hAnsi="Arial" w:cs="Arial"/>
                <w:b/>
                <w:bCs/>
                <w:color w:val="000000"/>
                <w:sz w:val="20"/>
                <w:szCs w:val="20"/>
                <w:lang w:val="es-MX" w:eastAsia="es-MX"/>
              </w:rPr>
              <w:t>es necesario que en la propuesta técnica se detalle de manera específica las características y marca de sus componentes.</w:t>
            </w:r>
          </w:p>
        </w:tc>
      </w:tr>
      <w:tr w:rsidR="00224F40" w:rsidRPr="00224F40" w:rsidTr="00224F40">
        <w:trPr>
          <w:trHeight w:val="315"/>
        </w:trPr>
        <w:tc>
          <w:tcPr>
            <w:tcW w:w="5000" w:type="pct"/>
            <w:gridSpan w:val="4"/>
            <w:tcBorders>
              <w:top w:val="single" w:sz="8" w:space="0" w:color="000000"/>
              <w:left w:val="nil"/>
              <w:bottom w:val="nil"/>
              <w:right w:val="nil"/>
            </w:tcBorders>
            <w:shd w:val="clear" w:color="000000" w:fill="000000"/>
            <w:vAlign w:val="center"/>
            <w:hideMark/>
          </w:tcPr>
          <w:p w:rsidR="00224F40" w:rsidRPr="00224F40" w:rsidRDefault="00224F40" w:rsidP="00224F40">
            <w:pPr>
              <w:ind w:firstLineChars="100" w:firstLine="201"/>
              <w:rPr>
                <w:rFonts w:ascii="Arial" w:hAnsi="Arial" w:cs="Arial"/>
                <w:b/>
                <w:bCs/>
                <w:color w:val="FFFFFF"/>
                <w:sz w:val="20"/>
                <w:szCs w:val="20"/>
                <w:lang w:val="es-MX" w:eastAsia="es-MX"/>
              </w:rPr>
            </w:pPr>
            <w:r w:rsidRPr="00224F40">
              <w:rPr>
                <w:rFonts w:ascii="Arial" w:hAnsi="Arial" w:cs="Arial"/>
                <w:b/>
                <w:bCs/>
                <w:color w:val="FFFFFF"/>
                <w:sz w:val="20"/>
                <w:szCs w:val="20"/>
                <w:lang w:val="es-MX" w:eastAsia="es-MX"/>
              </w:rPr>
              <w:t>Núm. REQUERIMIENTO MÍNIMO</w:t>
            </w:r>
          </w:p>
        </w:tc>
      </w:tr>
      <w:tr w:rsidR="00224F40" w:rsidRPr="00224F40" w:rsidTr="00224F40">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224F40" w:rsidRPr="00224F40" w:rsidRDefault="00224F40" w:rsidP="00224F40">
            <w:pPr>
              <w:rPr>
                <w:rFonts w:ascii="Arial" w:hAnsi="Arial" w:cs="Arial"/>
                <w:b/>
                <w:bCs/>
                <w:color w:val="000000"/>
                <w:sz w:val="20"/>
                <w:szCs w:val="20"/>
                <w:lang w:val="es-MX" w:eastAsia="es-MX"/>
              </w:rPr>
            </w:pPr>
            <w:r w:rsidRPr="00224F40">
              <w:rPr>
                <w:rFonts w:ascii="Arial" w:hAnsi="Arial" w:cs="Arial"/>
                <w:b/>
                <w:bCs/>
                <w:color w:val="000000"/>
                <w:sz w:val="20"/>
                <w:szCs w:val="20"/>
                <w:lang w:val="es-MX" w:eastAsia="es-MX"/>
              </w:rPr>
              <w:t>Software Preinstalado</w:t>
            </w:r>
          </w:p>
        </w:tc>
      </w:tr>
      <w:tr w:rsidR="00224F40" w:rsidRPr="00224F40" w:rsidTr="00224F40">
        <w:trPr>
          <w:trHeight w:val="750"/>
        </w:trPr>
        <w:tc>
          <w:tcPr>
            <w:tcW w:w="514" w:type="pct"/>
            <w:tcBorders>
              <w:top w:val="nil"/>
              <w:left w:val="single" w:sz="8" w:space="0" w:color="000000"/>
              <w:bottom w:val="nil"/>
              <w:right w:val="single" w:sz="8" w:space="0" w:color="000000"/>
            </w:tcBorders>
            <w:shd w:val="clear" w:color="auto" w:fill="auto"/>
            <w:vAlign w:val="center"/>
            <w:hideMark/>
          </w:tcPr>
          <w:p w:rsidR="00224F40" w:rsidRPr="00224F40" w:rsidRDefault="00224F40" w:rsidP="00224F40">
            <w:pPr>
              <w:ind w:firstLineChars="200" w:firstLine="400"/>
              <w:rPr>
                <w:rFonts w:ascii="Arial" w:hAnsi="Arial" w:cs="Arial"/>
                <w:color w:val="000000"/>
                <w:sz w:val="20"/>
                <w:szCs w:val="20"/>
                <w:lang w:val="es-MX" w:eastAsia="es-MX"/>
              </w:rPr>
            </w:pPr>
            <w:r w:rsidRPr="00224F40">
              <w:rPr>
                <w:rFonts w:ascii="Arial" w:hAnsi="Arial" w:cs="Arial"/>
                <w:color w:val="000000"/>
                <w:sz w:val="20"/>
                <w:szCs w:val="20"/>
                <w:lang w:val="es-MX" w:eastAsia="es-MX"/>
              </w:rPr>
              <w:t>1</w:t>
            </w:r>
          </w:p>
        </w:tc>
        <w:tc>
          <w:tcPr>
            <w:tcW w:w="4486" w:type="pct"/>
            <w:gridSpan w:val="3"/>
            <w:tcBorders>
              <w:top w:val="nil"/>
              <w:left w:val="nil"/>
              <w:bottom w:val="nil"/>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Software preinstalado con licencias para los equipos (OEM) de Microsoft Windows 10 Profesional 64 bits; versión en español.</w:t>
            </w:r>
          </w:p>
        </w:tc>
      </w:tr>
      <w:tr w:rsidR="00224F40" w:rsidRPr="00224F40" w:rsidTr="00224F40">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224F40" w:rsidRPr="00224F40" w:rsidRDefault="00224F40" w:rsidP="00224F40">
            <w:pPr>
              <w:rPr>
                <w:rFonts w:ascii="Arial" w:hAnsi="Arial" w:cs="Arial"/>
                <w:b/>
                <w:bCs/>
                <w:color w:val="000000"/>
                <w:sz w:val="20"/>
                <w:szCs w:val="20"/>
                <w:lang w:val="es-MX" w:eastAsia="es-MX"/>
              </w:rPr>
            </w:pPr>
            <w:r w:rsidRPr="00224F40">
              <w:rPr>
                <w:rFonts w:ascii="Arial" w:hAnsi="Arial" w:cs="Arial"/>
                <w:b/>
                <w:bCs/>
                <w:color w:val="000000"/>
                <w:sz w:val="20"/>
                <w:szCs w:val="20"/>
                <w:lang w:val="es-MX" w:eastAsia="es-MX"/>
              </w:rPr>
              <w:t>Procesador</w:t>
            </w:r>
          </w:p>
        </w:tc>
      </w:tr>
      <w:tr w:rsidR="00224F40" w:rsidRPr="00224F40" w:rsidTr="00224F40">
        <w:trPr>
          <w:trHeight w:val="1110"/>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ind w:firstLineChars="200" w:firstLine="400"/>
              <w:rPr>
                <w:rFonts w:ascii="Arial" w:hAnsi="Arial" w:cs="Arial"/>
                <w:color w:val="000000"/>
                <w:sz w:val="20"/>
                <w:szCs w:val="20"/>
                <w:lang w:val="es-MX" w:eastAsia="es-MX"/>
              </w:rPr>
            </w:pPr>
            <w:r w:rsidRPr="00224F40">
              <w:rPr>
                <w:rFonts w:ascii="Arial" w:hAnsi="Arial" w:cs="Arial"/>
                <w:color w:val="000000"/>
                <w:sz w:val="20"/>
                <w:szCs w:val="20"/>
                <w:lang w:val="es-MX" w:eastAsia="es-MX"/>
              </w:rPr>
              <w:t>2</w:t>
            </w:r>
          </w:p>
        </w:tc>
        <w:tc>
          <w:tcPr>
            <w:tcW w:w="1443" w:type="pct"/>
            <w:gridSpan w:val="2"/>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Marca y tipo del procesador</w:t>
            </w:r>
          </w:p>
        </w:tc>
        <w:tc>
          <w:tcPr>
            <w:tcW w:w="304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 xml:space="preserve">Intel 8va Generación CPU Intel Core i7-8700 6C 3GHz 2666MHz 65W (3.2GHz, turbo up to 4.6GHz, 12 MB cache, 6 </w:t>
            </w:r>
            <w:proofErr w:type="spellStart"/>
            <w:r w:rsidRPr="00224F40">
              <w:rPr>
                <w:rFonts w:ascii="Arial" w:hAnsi="Arial" w:cs="Arial"/>
                <w:color w:val="000000"/>
                <w:sz w:val="20"/>
                <w:szCs w:val="20"/>
                <w:lang w:val="es-MX" w:eastAsia="es-MX"/>
              </w:rPr>
              <w:t>cores</w:t>
            </w:r>
            <w:proofErr w:type="spellEnd"/>
            <w:r w:rsidRPr="00224F40">
              <w:rPr>
                <w:rFonts w:ascii="Arial" w:hAnsi="Arial" w:cs="Arial"/>
                <w:color w:val="000000"/>
                <w:sz w:val="20"/>
                <w:szCs w:val="20"/>
                <w:lang w:val="es-MX" w:eastAsia="es-MX"/>
              </w:rPr>
              <w:t>)</w:t>
            </w:r>
          </w:p>
        </w:tc>
      </w:tr>
      <w:tr w:rsidR="00224F40" w:rsidRPr="00224F40" w:rsidTr="00224F40">
        <w:trPr>
          <w:trHeight w:val="315"/>
        </w:trPr>
        <w:tc>
          <w:tcPr>
            <w:tcW w:w="514" w:type="pct"/>
            <w:tcBorders>
              <w:top w:val="nil"/>
              <w:left w:val="single" w:sz="8" w:space="0" w:color="000000"/>
              <w:bottom w:val="nil"/>
              <w:right w:val="single" w:sz="8" w:space="0" w:color="000000"/>
            </w:tcBorders>
            <w:shd w:val="clear" w:color="auto" w:fill="auto"/>
            <w:vAlign w:val="center"/>
            <w:hideMark/>
          </w:tcPr>
          <w:p w:rsidR="00224F40" w:rsidRPr="00224F40" w:rsidRDefault="00224F40" w:rsidP="00224F40">
            <w:pPr>
              <w:ind w:firstLineChars="200" w:firstLine="400"/>
              <w:rPr>
                <w:rFonts w:ascii="Arial" w:hAnsi="Arial" w:cs="Arial"/>
                <w:color w:val="000000"/>
                <w:sz w:val="20"/>
                <w:szCs w:val="20"/>
                <w:lang w:val="es-MX" w:eastAsia="es-MX"/>
              </w:rPr>
            </w:pPr>
            <w:r w:rsidRPr="00224F40">
              <w:rPr>
                <w:rFonts w:ascii="Arial" w:hAnsi="Arial" w:cs="Arial"/>
                <w:color w:val="000000"/>
                <w:sz w:val="20"/>
                <w:szCs w:val="20"/>
                <w:lang w:val="es-MX" w:eastAsia="es-MX"/>
              </w:rPr>
              <w:t>3</w:t>
            </w:r>
          </w:p>
        </w:tc>
        <w:tc>
          <w:tcPr>
            <w:tcW w:w="1443" w:type="pct"/>
            <w:gridSpan w:val="2"/>
            <w:tcBorders>
              <w:top w:val="single" w:sz="8" w:space="0" w:color="000000"/>
              <w:left w:val="nil"/>
              <w:bottom w:val="nil"/>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Memoria cache</w:t>
            </w:r>
          </w:p>
        </w:tc>
        <w:tc>
          <w:tcPr>
            <w:tcW w:w="3043" w:type="pct"/>
            <w:tcBorders>
              <w:top w:val="nil"/>
              <w:left w:val="nil"/>
              <w:bottom w:val="nil"/>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12 MB</w:t>
            </w:r>
          </w:p>
        </w:tc>
      </w:tr>
      <w:tr w:rsidR="00224F40" w:rsidRPr="00224F40" w:rsidTr="00224F40">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224F40" w:rsidRPr="00224F40" w:rsidRDefault="00224F40" w:rsidP="00224F40">
            <w:pPr>
              <w:rPr>
                <w:rFonts w:ascii="Arial" w:hAnsi="Arial" w:cs="Arial"/>
                <w:b/>
                <w:bCs/>
                <w:color w:val="000000"/>
                <w:sz w:val="20"/>
                <w:szCs w:val="20"/>
                <w:lang w:val="es-MX" w:eastAsia="es-MX"/>
              </w:rPr>
            </w:pPr>
            <w:r w:rsidRPr="00224F40">
              <w:rPr>
                <w:rFonts w:ascii="Arial" w:hAnsi="Arial" w:cs="Arial"/>
                <w:b/>
                <w:bCs/>
                <w:color w:val="000000"/>
                <w:sz w:val="20"/>
                <w:szCs w:val="20"/>
                <w:lang w:val="es-MX" w:eastAsia="es-MX"/>
              </w:rPr>
              <w:t>Memoria RAM</w:t>
            </w:r>
          </w:p>
        </w:tc>
      </w:tr>
      <w:tr w:rsidR="00224F40" w:rsidRPr="00224F40" w:rsidTr="00224F40">
        <w:trPr>
          <w:trHeight w:val="1275"/>
        </w:trPr>
        <w:tc>
          <w:tcPr>
            <w:tcW w:w="514" w:type="pct"/>
            <w:tcBorders>
              <w:top w:val="nil"/>
              <w:left w:val="single" w:sz="8" w:space="0" w:color="000000"/>
              <w:bottom w:val="nil"/>
              <w:right w:val="single" w:sz="8" w:space="0" w:color="000000"/>
            </w:tcBorders>
            <w:shd w:val="clear" w:color="auto" w:fill="auto"/>
            <w:vAlign w:val="center"/>
            <w:hideMark/>
          </w:tcPr>
          <w:p w:rsidR="00224F40" w:rsidRPr="00224F40" w:rsidRDefault="00224F40" w:rsidP="00224F40">
            <w:pPr>
              <w:ind w:firstLineChars="200" w:firstLine="400"/>
              <w:rPr>
                <w:rFonts w:ascii="Arial" w:hAnsi="Arial" w:cs="Arial"/>
                <w:color w:val="000000"/>
                <w:sz w:val="20"/>
                <w:szCs w:val="20"/>
                <w:lang w:val="es-MX" w:eastAsia="es-MX"/>
              </w:rPr>
            </w:pPr>
            <w:r w:rsidRPr="00224F40">
              <w:rPr>
                <w:rFonts w:ascii="Arial" w:hAnsi="Arial" w:cs="Arial"/>
                <w:color w:val="000000"/>
                <w:sz w:val="20"/>
                <w:szCs w:val="20"/>
                <w:lang w:val="es-MX" w:eastAsia="es-MX"/>
              </w:rPr>
              <w:t>4</w:t>
            </w:r>
          </w:p>
        </w:tc>
        <w:tc>
          <w:tcPr>
            <w:tcW w:w="1443" w:type="pct"/>
            <w:gridSpan w:val="2"/>
            <w:tcBorders>
              <w:top w:val="nil"/>
              <w:left w:val="nil"/>
              <w:bottom w:val="nil"/>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8GB DDR4-2666 333MHz NECC (1x8GB) Expandible hasta 32 GB por medio de (2) slots DIMM</w:t>
            </w:r>
          </w:p>
        </w:tc>
        <w:tc>
          <w:tcPr>
            <w:tcW w:w="3043" w:type="pct"/>
            <w:tcBorders>
              <w:top w:val="nil"/>
              <w:left w:val="nil"/>
              <w:bottom w:val="nil"/>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8 GB.</w:t>
            </w:r>
          </w:p>
        </w:tc>
      </w:tr>
      <w:tr w:rsidR="00224F40" w:rsidRPr="00224F40" w:rsidTr="00224F40">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224F40" w:rsidRPr="00224F40" w:rsidRDefault="00224F40" w:rsidP="00224F40">
            <w:pPr>
              <w:rPr>
                <w:rFonts w:ascii="Arial" w:hAnsi="Arial" w:cs="Arial"/>
                <w:b/>
                <w:bCs/>
                <w:color w:val="000000"/>
                <w:sz w:val="20"/>
                <w:szCs w:val="20"/>
                <w:lang w:val="es-MX" w:eastAsia="es-MX"/>
              </w:rPr>
            </w:pPr>
            <w:r w:rsidRPr="00224F40">
              <w:rPr>
                <w:rFonts w:ascii="Arial" w:hAnsi="Arial" w:cs="Arial"/>
                <w:b/>
                <w:bCs/>
                <w:color w:val="000000"/>
                <w:sz w:val="20"/>
                <w:szCs w:val="20"/>
                <w:lang w:val="es-MX" w:eastAsia="es-MX"/>
              </w:rPr>
              <w:t>Almacenamiento</w:t>
            </w:r>
          </w:p>
        </w:tc>
      </w:tr>
      <w:tr w:rsidR="00224F40" w:rsidRPr="00E51A77" w:rsidTr="00224F40">
        <w:trPr>
          <w:trHeight w:val="31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ind w:firstLineChars="200" w:firstLine="400"/>
              <w:rPr>
                <w:rFonts w:ascii="Arial" w:hAnsi="Arial" w:cs="Arial"/>
                <w:color w:val="000000"/>
                <w:sz w:val="20"/>
                <w:szCs w:val="20"/>
                <w:lang w:val="es-MX" w:eastAsia="es-MX"/>
              </w:rPr>
            </w:pPr>
            <w:r w:rsidRPr="00224F40">
              <w:rPr>
                <w:rFonts w:ascii="Arial" w:hAnsi="Arial" w:cs="Arial"/>
                <w:color w:val="000000"/>
                <w:sz w:val="20"/>
                <w:szCs w:val="20"/>
                <w:lang w:val="es-MX" w:eastAsia="es-MX"/>
              </w:rPr>
              <w:t>5</w:t>
            </w:r>
          </w:p>
        </w:tc>
        <w:tc>
          <w:tcPr>
            <w:tcW w:w="1443" w:type="pct"/>
            <w:gridSpan w:val="2"/>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Disco duro</w:t>
            </w:r>
          </w:p>
        </w:tc>
        <w:tc>
          <w:tcPr>
            <w:tcW w:w="304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n-US" w:eastAsia="es-MX"/>
              </w:rPr>
            </w:pPr>
            <w:r w:rsidRPr="00224F40">
              <w:rPr>
                <w:rFonts w:ascii="Arial" w:hAnsi="Arial" w:cs="Arial"/>
                <w:color w:val="000000"/>
                <w:sz w:val="20"/>
                <w:szCs w:val="20"/>
                <w:lang w:val="en-US" w:eastAsia="es-MX"/>
              </w:rPr>
              <w:t>HDD 1TB 7200RPM SATA 3.5in</w:t>
            </w:r>
          </w:p>
        </w:tc>
      </w:tr>
      <w:tr w:rsidR="00224F40" w:rsidRPr="00224F40" w:rsidTr="00224F40">
        <w:trPr>
          <w:trHeight w:val="315"/>
        </w:trPr>
        <w:tc>
          <w:tcPr>
            <w:tcW w:w="514" w:type="pct"/>
            <w:tcBorders>
              <w:top w:val="nil"/>
              <w:left w:val="single" w:sz="8" w:space="0" w:color="000000"/>
              <w:bottom w:val="nil"/>
              <w:right w:val="single" w:sz="8" w:space="0" w:color="000000"/>
            </w:tcBorders>
            <w:shd w:val="clear" w:color="auto" w:fill="auto"/>
            <w:vAlign w:val="center"/>
            <w:hideMark/>
          </w:tcPr>
          <w:p w:rsidR="00224F40" w:rsidRPr="00224F40" w:rsidRDefault="00224F40" w:rsidP="00224F40">
            <w:pPr>
              <w:ind w:firstLineChars="200" w:firstLine="400"/>
              <w:rPr>
                <w:rFonts w:ascii="Arial" w:hAnsi="Arial" w:cs="Arial"/>
                <w:color w:val="000000"/>
                <w:sz w:val="20"/>
                <w:szCs w:val="20"/>
                <w:lang w:val="es-MX" w:eastAsia="es-MX"/>
              </w:rPr>
            </w:pPr>
            <w:r w:rsidRPr="00224F40">
              <w:rPr>
                <w:rFonts w:ascii="Arial" w:hAnsi="Arial" w:cs="Arial"/>
                <w:color w:val="000000"/>
                <w:sz w:val="20"/>
                <w:szCs w:val="20"/>
                <w:lang w:val="es-MX" w:eastAsia="es-MX"/>
              </w:rPr>
              <w:t>6</w:t>
            </w:r>
          </w:p>
        </w:tc>
        <w:tc>
          <w:tcPr>
            <w:tcW w:w="1443" w:type="pct"/>
            <w:gridSpan w:val="2"/>
            <w:tcBorders>
              <w:top w:val="single" w:sz="8" w:space="0" w:color="000000"/>
              <w:left w:val="nil"/>
              <w:bottom w:val="nil"/>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Unidad óptica</w:t>
            </w:r>
          </w:p>
        </w:tc>
        <w:tc>
          <w:tcPr>
            <w:tcW w:w="3043" w:type="pct"/>
            <w:tcBorders>
              <w:top w:val="nil"/>
              <w:left w:val="nil"/>
              <w:bottom w:val="nil"/>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9.5mm DVD-WR</w:t>
            </w:r>
          </w:p>
        </w:tc>
      </w:tr>
      <w:tr w:rsidR="00224F40" w:rsidRPr="00224F40" w:rsidTr="00E51A77">
        <w:trPr>
          <w:trHeight w:val="315"/>
        </w:trPr>
        <w:tc>
          <w:tcPr>
            <w:tcW w:w="5000" w:type="pct"/>
            <w:gridSpan w:val="4"/>
            <w:tcBorders>
              <w:top w:val="single" w:sz="8" w:space="0" w:color="auto"/>
              <w:left w:val="single" w:sz="8" w:space="0" w:color="auto"/>
              <w:bottom w:val="single" w:sz="4" w:space="0" w:color="auto"/>
              <w:right w:val="single" w:sz="8" w:space="0" w:color="000000"/>
            </w:tcBorders>
            <w:shd w:val="clear" w:color="000000" w:fill="C0C0C0"/>
            <w:vAlign w:val="center"/>
            <w:hideMark/>
          </w:tcPr>
          <w:p w:rsidR="00224F40" w:rsidRPr="00224F40" w:rsidRDefault="00224F40" w:rsidP="00224F40">
            <w:pPr>
              <w:rPr>
                <w:rFonts w:ascii="Arial" w:hAnsi="Arial" w:cs="Arial"/>
                <w:b/>
                <w:bCs/>
                <w:color w:val="000000"/>
                <w:sz w:val="20"/>
                <w:szCs w:val="20"/>
                <w:lang w:val="es-MX" w:eastAsia="es-MX"/>
              </w:rPr>
            </w:pPr>
            <w:r w:rsidRPr="00224F40">
              <w:rPr>
                <w:rFonts w:ascii="Arial" w:hAnsi="Arial" w:cs="Arial"/>
                <w:b/>
                <w:bCs/>
                <w:color w:val="000000"/>
                <w:sz w:val="20"/>
                <w:szCs w:val="20"/>
                <w:lang w:val="es-MX" w:eastAsia="es-MX"/>
              </w:rPr>
              <w:t>Entrada/Salida</w:t>
            </w:r>
          </w:p>
        </w:tc>
      </w:tr>
      <w:tr w:rsidR="00224F40" w:rsidRPr="00224F40" w:rsidTr="00E51A77">
        <w:trPr>
          <w:trHeight w:val="1905"/>
        </w:trPr>
        <w:tc>
          <w:tcPr>
            <w:tcW w:w="514"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ind w:firstLineChars="200" w:firstLine="400"/>
              <w:rPr>
                <w:rFonts w:ascii="Arial" w:hAnsi="Arial" w:cs="Arial"/>
                <w:color w:val="000000"/>
                <w:sz w:val="20"/>
                <w:szCs w:val="20"/>
                <w:lang w:val="es-MX" w:eastAsia="es-MX"/>
              </w:rPr>
            </w:pPr>
            <w:r w:rsidRPr="00224F40">
              <w:rPr>
                <w:rFonts w:ascii="Arial" w:hAnsi="Arial" w:cs="Arial"/>
                <w:color w:val="000000"/>
                <w:sz w:val="20"/>
                <w:szCs w:val="20"/>
                <w:lang w:val="es-MX" w:eastAsia="es-MX"/>
              </w:rPr>
              <w:lastRenderedPageBreak/>
              <w:t>7</w:t>
            </w:r>
          </w:p>
        </w:tc>
        <w:tc>
          <w:tcPr>
            <w:tcW w:w="1443" w:type="pct"/>
            <w:gridSpan w:val="2"/>
            <w:tcBorders>
              <w:top w:val="single" w:sz="4" w:space="0" w:color="auto"/>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Teclado</w:t>
            </w:r>
          </w:p>
        </w:tc>
        <w:tc>
          <w:tcPr>
            <w:tcW w:w="3043" w:type="pct"/>
            <w:tcBorders>
              <w:top w:val="single" w:sz="4" w:space="0" w:color="auto"/>
              <w:left w:val="nil"/>
              <w:bottom w:val="single" w:sz="8" w:space="0" w:color="000000"/>
              <w:right w:val="single" w:sz="8" w:space="0" w:color="000000"/>
            </w:tcBorders>
            <w:shd w:val="clear" w:color="auto" w:fill="auto"/>
            <w:vAlign w:val="center"/>
            <w:hideMark/>
          </w:tcPr>
          <w:p w:rsidR="00224F40" w:rsidRPr="00224F40" w:rsidRDefault="00224F40" w:rsidP="00224F40">
            <w:pPr>
              <w:jc w:val="both"/>
              <w:rPr>
                <w:rFonts w:ascii="Arial" w:hAnsi="Arial" w:cs="Arial"/>
                <w:color w:val="000000"/>
                <w:sz w:val="20"/>
                <w:szCs w:val="20"/>
                <w:lang w:val="es-MX" w:eastAsia="es-MX"/>
              </w:rPr>
            </w:pPr>
            <w:r w:rsidRPr="00224F40">
              <w:rPr>
                <w:rFonts w:ascii="Arial" w:hAnsi="Arial" w:cs="Arial"/>
                <w:color w:val="000000"/>
                <w:sz w:val="20"/>
                <w:szCs w:val="20"/>
                <w:lang w:val="es-MX" w:eastAsia="es-MX"/>
              </w:rPr>
              <w:t xml:space="preserve"> USB Business Slim </w:t>
            </w:r>
            <w:proofErr w:type="spellStart"/>
            <w:r w:rsidRPr="00224F40">
              <w:rPr>
                <w:rFonts w:ascii="Arial" w:hAnsi="Arial" w:cs="Arial"/>
                <w:color w:val="000000"/>
                <w:sz w:val="20"/>
                <w:szCs w:val="20"/>
                <w:lang w:val="es-MX" w:eastAsia="es-MX"/>
              </w:rPr>
              <w:t>Keyboard</w:t>
            </w:r>
            <w:proofErr w:type="spellEnd"/>
            <w:r w:rsidRPr="00224F40">
              <w:rPr>
                <w:rFonts w:ascii="Arial" w:hAnsi="Arial" w:cs="Arial"/>
                <w:color w:val="000000"/>
                <w:sz w:val="20"/>
                <w:szCs w:val="20"/>
                <w:lang w:val="es-MX" w:eastAsia="es-MX"/>
              </w:rPr>
              <w:t xml:space="preserve"> en Español     Teclado extendido de 105 teclas, misma marca del CPU, con disposición de teclas tipo latinoamericano, (teclas de “@” en la tecla de “Q” y de “\” en la tecla de </w:t>
            </w:r>
            <w:proofErr w:type="gramStart"/>
            <w:r w:rsidRPr="00224F40">
              <w:rPr>
                <w:rFonts w:ascii="Arial" w:hAnsi="Arial" w:cs="Arial"/>
                <w:color w:val="000000"/>
                <w:sz w:val="20"/>
                <w:szCs w:val="20"/>
                <w:lang w:val="es-MX" w:eastAsia="es-MX"/>
              </w:rPr>
              <w:t>“ ‘</w:t>
            </w:r>
            <w:proofErr w:type="gramEnd"/>
            <w:r w:rsidRPr="00224F40">
              <w:rPr>
                <w:rFonts w:ascii="Arial" w:hAnsi="Arial" w:cs="Arial"/>
                <w:color w:val="000000"/>
                <w:sz w:val="20"/>
                <w:szCs w:val="20"/>
                <w:lang w:val="es-MX" w:eastAsia="es-MX"/>
              </w:rPr>
              <w:t xml:space="preserve"> “ [apóstrofo], respectivamente); conector USB.</w:t>
            </w:r>
          </w:p>
        </w:tc>
      </w:tr>
      <w:tr w:rsidR="00224F40" w:rsidRPr="00224F40" w:rsidTr="00224F40">
        <w:trPr>
          <w:trHeight w:val="1020"/>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ind w:firstLineChars="200" w:firstLine="400"/>
              <w:rPr>
                <w:rFonts w:ascii="Arial" w:hAnsi="Arial" w:cs="Arial"/>
                <w:color w:val="000000"/>
                <w:sz w:val="20"/>
                <w:szCs w:val="20"/>
                <w:lang w:val="es-MX" w:eastAsia="es-MX"/>
              </w:rPr>
            </w:pPr>
            <w:r w:rsidRPr="00224F40">
              <w:rPr>
                <w:rFonts w:ascii="Arial" w:hAnsi="Arial" w:cs="Arial"/>
                <w:color w:val="000000"/>
                <w:sz w:val="20"/>
                <w:szCs w:val="20"/>
                <w:lang w:val="es-MX" w:eastAsia="es-MX"/>
              </w:rPr>
              <w:t>8</w:t>
            </w:r>
          </w:p>
        </w:tc>
        <w:tc>
          <w:tcPr>
            <w:tcW w:w="1443"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Mouse</w:t>
            </w:r>
          </w:p>
        </w:tc>
        <w:tc>
          <w:tcPr>
            <w:tcW w:w="304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Dos botones y rueda de navegación; del tipo óptico; misma marca del CPU; conector USB.</w:t>
            </w:r>
          </w:p>
        </w:tc>
      </w:tr>
      <w:tr w:rsidR="00224F40" w:rsidRPr="00224F40" w:rsidTr="00224F40">
        <w:trPr>
          <w:trHeight w:val="46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ind w:firstLineChars="200" w:firstLine="400"/>
              <w:rPr>
                <w:rFonts w:ascii="Arial" w:hAnsi="Arial" w:cs="Arial"/>
                <w:color w:val="000000"/>
                <w:sz w:val="20"/>
                <w:szCs w:val="20"/>
                <w:lang w:val="es-MX" w:eastAsia="es-MX"/>
              </w:rPr>
            </w:pPr>
            <w:r w:rsidRPr="00224F40">
              <w:rPr>
                <w:rFonts w:ascii="Arial" w:hAnsi="Arial" w:cs="Arial"/>
                <w:color w:val="000000"/>
                <w:sz w:val="20"/>
                <w:szCs w:val="20"/>
                <w:lang w:val="es-MX" w:eastAsia="es-MX"/>
              </w:rPr>
              <w:t>9</w:t>
            </w:r>
          </w:p>
        </w:tc>
        <w:tc>
          <w:tcPr>
            <w:tcW w:w="1443"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Controlador de Video</w:t>
            </w:r>
          </w:p>
        </w:tc>
        <w:tc>
          <w:tcPr>
            <w:tcW w:w="304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Integrado en la tarjeta principal.</w:t>
            </w:r>
          </w:p>
        </w:tc>
      </w:tr>
      <w:tr w:rsidR="00224F40" w:rsidRPr="00224F40" w:rsidTr="00224F40">
        <w:trPr>
          <w:trHeight w:val="3120"/>
        </w:trPr>
        <w:tc>
          <w:tcPr>
            <w:tcW w:w="514" w:type="pct"/>
            <w:tcBorders>
              <w:top w:val="nil"/>
              <w:left w:val="single" w:sz="8" w:space="0" w:color="000000"/>
              <w:bottom w:val="single" w:sz="8" w:space="0" w:color="auto"/>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10</w:t>
            </w:r>
          </w:p>
        </w:tc>
        <w:tc>
          <w:tcPr>
            <w:tcW w:w="1443" w:type="pct"/>
            <w:gridSpan w:val="2"/>
            <w:tcBorders>
              <w:top w:val="single" w:sz="8" w:space="0" w:color="000000"/>
              <w:left w:val="nil"/>
              <w:bottom w:val="nil"/>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Puertos</w:t>
            </w:r>
          </w:p>
        </w:tc>
        <w:tc>
          <w:tcPr>
            <w:tcW w:w="3043" w:type="pct"/>
            <w:tcBorders>
              <w:top w:val="nil"/>
              <w:left w:val="nil"/>
              <w:bottom w:val="single" w:sz="8" w:space="0" w:color="auto"/>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 xml:space="preserve">(4) USB 3.1 Gen 1 ( 2 frontales y 2 posteriores); (4) USB 2.0 (posteriores); (1) auricular (frontal); (1) Puerto VGA; (1) </w:t>
            </w:r>
            <w:proofErr w:type="spellStart"/>
            <w:r w:rsidRPr="00224F40">
              <w:rPr>
                <w:rFonts w:ascii="Arial" w:hAnsi="Arial" w:cs="Arial"/>
                <w:color w:val="000000"/>
                <w:sz w:val="20"/>
                <w:szCs w:val="20"/>
                <w:lang w:val="es-MX" w:eastAsia="es-MX"/>
              </w:rPr>
              <w:t>Dis</w:t>
            </w:r>
            <w:proofErr w:type="spellEnd"/>
            <w:r w:rsidRPr="00224F40">
              <w:rPr>
                <w:rFonts w:ascii="Arial" w:hAnsi="Arial" w:cs="Arial"/>
                <w:color w:val="000000"/>
                <w:sz w:val="20"/>
                <w:szCs w:val="20"/>
                <w:lang w:val="es-MX" w:eastAsia="es-MX"/>
              </w:rPr>
              <w:t xml:space="preserve">- </w:t>
            </w:r>
            <w:proofErr w:type="spellStart"/>
            <w:r w:rsidRPr="00224F40">
              <w:rPr>
                <w:rFonts w:ascii="Arial" w:hAnsi="Arial" w:cs="Arial"/>
                <w:color w:val="000000"/>
                <w:sz w:val="20"/>
                <w:szCs w:val="20"/>
                <w:lang w:val="es-MX" w:eastAsia="es-MX"/>
              </w:rPr>
              <w:t>playport</w:t>
            </w:r>
            <w:proofErr w:type="spellEnd"/>
            <w:r w:rsidRPr="00224F40">
              <w:rPr>
                <w:rFonts w:ascii="Arial" w:hAnsi="Arial" w:cs="Arial"/>
                <w:color w:val="000000"/>
                <w:sz w:val="20"/>
                <w:szCs w:val="20"/>
                <w:lang w:val="es-MX" w:eastAsia="es-MX"/>
              </w:rPr>
              <w:t xml:space="preserve">; (1) línea de entrada de audio y (1) línea de salida de audio (posterior); (1) RJ-45; (1) Segundo VGA                                                                        (1) M.2 </w:t>
            </w:r>
            <w:proofErr w:type="spellStart"/>
            <w:r w:rsidRPr="00224F40">
              <w:rPr>
                <w:rFonts w:ascii="Arial" w:hAnsi="Arial" w:cs="Arial"/>
                <w:color w:val="000000"/>
                <w:sz w:val="20"/>
                <w:szCs w:val="20"/>
                <w:lang w:val="es-MX" w:eastAsia="es-MX"/>
              </w:rPr>
              <w:t>PCIe</w:t>
            </w:r>
            <w:proofErr w:type="spellEnd"/>
            <w:r w:rsidRPr="00224F40">
              <w:rPr>
                <w:rFonts w:ascii="Arial" w:hAnsi="Arial" w:cs="Arial"/>
                <w:color w:val="000000"/>
                <w:sz w:val="20"/>
                <w:szCs w:val="20"/>
                <w:lang w:val="es-MX" w:eastAsia="es-MX"/>
              </w:rPr>
              <w:t xml:space="preserve"> x1 2230 (</w:t>
            </w:r>
            <w:proofErr w:type="spellStart"/>
            <w:r w:rsidRPr="00224F40">
              <w:rPr>
                <w:rFonts w:ascii="Arial" w:hAnsi="Arial" w:cs="Arial"/>
                <w:color w:val="000000"/>
                <w:sz w:val="20"/>
                <w:szCs w:val="20"/>
                <w:lang w:val="es-MX" w:eastAsia="es-MX"/>
              </w:rPr>
              <w:t>for</w:t>
            </w:r>
            <w:proofErr w:type="spellEnd"/>
            <w:r w:rsidRPr="00224F40">
              <w:rPr>
                <w:rFonts w:ascii="Arial" w:hAnsi="Arial" w:cs="Arial"/>
                <w:color w:val="000000"/>
                <w:sz w:val="20"/>
                <w:szCs w:val="20"/>
                <w:lang w:val="es-MX" w:eastAsia="es-MX"/>
              </w:rPr>
              <w:t xml:space="preserve"> WLAN); (1) M.2 </w:t>
            </w:r>
            <w:proofErr w:type="spellStart"/>
            <w:r w:rsidRPr="00224F40">
              <w:rPr>
                <w:rFonts w:ascii="Arial" w:hAnsi="Arial" w:cs="Arial"/>
                <w:color w:val="000000"/>
                <w:sz w:val="20"/>
                <w:szCs w:val="20"/>
                <w:lang w:val="es-MX" w:eastAsia="es-MX"/>
              </w:rPr>
              <w:t>PCIe</w:t>
            </w:r>
            <w:proofErr w:type="spellEnd"/>
            <w:r w:rsidRPr="00224F40">
              <w:rPr>
                <w:rFonts w:ascii="Arial" w:hAnsi="Arial" w:cs="Arial"/>
                <w:color w:val="000000"/>
                <w:sz w:val="20"/>
                <w:szCs w:val="20"/>
                <w:lang w:val="es-MX" w:eastAsia="es-MX"/>
              </w:rPr>
              <w:t xml:space="preserve"> x4 2280/2230 Combo (</w:t>
            </w:r>
            <w:proofErr w:type="spellStart"/>
            <w:r w:rsidRPr="00224F40">
              <w:rPr>
                <w:rFonts w:ascii="Arial" w:hAnsi="Arial" w:cs="Arial"/>
                <w:color w:val="000000"/>
                <w:sz w:val="20"/>
                <w:szCs w:val="20"/>
                <w:lang w:val="es-MX" w:eastAsia="es-MX"/>
              </w:rPr>
              <w:t>for</w:t>
            </w:r>
            <w:proofErr w:type="spellEnd"/>
            <w:r w:rsidRPr="00224F40">
              <w:rPr>
                <w:rFonts w:ascii="Arial" w:hAnsi="Arial" w:cs="Arial"/>
                <w:color w:val="000000"/>
                <w:sz w:val="20"/>
                <w:szCs w:val="20"/>
                <w:lang w:val="es-MX" w:eastAsia="es-MX"/>
              </w:rPr>
              <w:t xml:space="preserve"> </w:t>
            </w:r>
            <w:proofErr w:type="spellStart"/>
            <w:r w:rsidRPr="00224F40">
              <w:rPr>
                <w:rFonts w:ascii="Arial" w:hAnsi="Arial" w:cs="Arial"/>
                <w:color w:val="000000"/>
                <w:sz w:val="20"/>
                <w:szCs w:val="20"/>
                <w:lang w:val="es-MX" w:eastAsia="es-MX"/>
              </w:rPr>
              <w:t>storage</w:t>
            </w:r>
            <w:proofErr w:type="spellEnd"/>
            <w:r w:rsidRPr="00224F40">
              <w:rPr>
                <w:rFonts w:ascii="Arial" w:hAnsi="Arial" w:cs="Arial"/>
                <w:color w:val="000000"/>
                <w:sz w:val="20"/>
                <w:szCs w:val="20"/>
                <w:lang w:val="es-MX" w:eastAsia="es-MX"/>
              </w:rPr>
              <w:t xml:space="preserve">); (1) PCI Express v3.0 x1; (1) PCI Express v3.0 x16; (1) 9.5mm </w:t>
            </w:r>
            <w:proofErr w:type="spellStart"/>
            <w:r w:rsidRPr="00224F40">
              <w:rPr>
                <w:rFonts w:ascii="Arial" w:hAnsi="Arial" w:cs="Arial"/>
                <w:color w:val="000000"/>
                <w:sz w:val="20"/>
                <w:szCs w:val="20"/>
                <w:lang w:val="es-MX" w:eastAsia="es-MX"/>
              </w:rPr>
              <w:t>internal</w:t>
            </w:r>
            <w:proofErr w:type="spellEnd"/>
            <w:r w:rsidRPr="00224F40">
              <w:rPr>
                <w:rFonts w:ascii="Arial" w:hAnsi="Arial" w:cs="Arial"/>
                <w:color w:val="000000"/>
                <w:sz w:val="20"/>
                <w:szCs w:val="20"/>
                <w:lang w:val="es-MX" w:eastAsia="es-MX"/>
              </w:rPr>
              <w:t xml:space="preserve"> </w:t>
            </w:r>
            <w:proofErr w:type="spellStart"/>
            <w:r w:rsidRPr="00224F40">
              <w:rPr>
                <w:rFonts w:ascii="Arial" w:hAnsi="Arial" w:cs="Arial"/>
                <w:color w:val="000000"/>
                <w:sz w:val="20"/>
                <w:szCs w:val="20"/>
                <w:lang w:val="es-MX" w:eastAsia="es-MX"/>
              </w:rPr>
              <w:t>optical</w:t>
            </w:r>
            <w:proofErr w:type="spellEnd"/>
            <w:r w:rsidRPr="00224F40">
              <w:rPr>
                <w:rFonts w:ascii="Arial" w:hAnsi="Arial" w:cs="Arial"/>
                <w:color w:val="000000"/>
                <w:sz w:val="20"/>
                <w:szCs w:val="20"/>
                <w:lang w:val="es-MX" w:eastAsia="es-MX"/>
              </w:rPr>
              <w:t xml:space="preserve"> drive </w:t>
            </w:r>
            <w:proofErr w:type="spellStart"/>
            <w:r w:rsidRPr="00224F40">
              <w:rPr>
                <w:rFonts w:ascii="Arial" w:hAnsi="Arial" w:cs="Arial"/>
                <w:color w:val="000000"/>
                <w:sz w:val="20"/>
                <w:szCs w:val="20"/>
                <w:lang w:val="es-MX" w:eastAsia="es-MX"/>
              </w:rPr>
              <w:t>bay</w:t>
            </w:r>
            <w:proofErr w:type="spellEnd"/>
            <w:r w:rsidRPr="00224F40">
              <w:rPr>
                <w:rFonts w:ascii="Arial" w:hAnsi="Arial" w:cs="Arial"/>
                <w:color w:val="000000"/>
                <w:sz w:val="20"/>
                <w:szCs w:val="20"/>
                <w:lang w:val="es-MX" w:eastAsia="es-MX"/>
              </w:rPr>
              <w:t xml:space="preserve">; (1) 3.5" </w:t>
            </w:r>
            <w:proofErr w:type="spellStart"/>
            <w:r w:rsidRPr="00224F40">
              <w:rPr>
                <w:rFonts w:ascii="Arial" w:hAnsi="Arial" w:cs="Arial"/>
                <w:color w:val="000000"/>
                <w:sz w:val="20"/>
                <w:szCs w:val="20"/>
                <w:lang w:val="es-MX" w:eastAsia="es-MX"/>
              </w:rPr>
              <w:t>internal</w:t>
            </w:r>
            <w:proofErr w:type="spellEnd"/>
            <w:r w:rsidRPr="00224F40">
              <w:rPr>
                <w:rFonts w:ascii="Arial" w:hAnsi="Arial" w:cs="Arial"/>
                <w:color w:val="000000"/>
                <w:sz w:val="20"/>
                <w:szCs w:val="20"/>
                <w:lang w:val="es-MX" w:eastAsia="es-MX"/>
              </w:rPr>
              <w:t xml:space="preserve"> </w:t>
            </w:r>
            <w:proofErr w:type="spellStart"/>
            <w:r w:rsidRPr="00224F40">
              <w:rPr>
                <w:rFonts w:ascii="Arial" w:hAnsi="Arial" w:cs="Arial"/>
                <w:color w:val="000000"/>
                <w:sz w:val="20"/>
                <w:szCs w:val="20"/>
                <w:lang w:val="es-MX" w:eastAsia="es-MX"/>
              </w:rPr>
              <w:t>storage</w:t>
            </w:r>
            <w:proofErr w:type="spellEnd"/>
            <w:r w:rsidRPr="00224F40">
              <w:rPr>
                <w:rFonts w:ascii="Arial" w:hAnsi="Arial" w:cs="Arial"/>
                <w:color w:val="000000"/>
                <w:sz w:val="20"/>
                <w:szCs w:val="20"/>
                <w:lang w:val="es-MX" w:eastAsia="es-MX"/>
              </w:rPr>
              <w:t xml:space="preserve"> drive </w:t>
            </w:r>
            <w:proofErr w:type="spellStart"/>
            <w:r w:rsidRPr="00224F40">
              <w:rPr>
                <w:rFonts w:ascii="Arial" w:hAnsi="Arial" w:cs="Arial"/>
                <w:color w:val="000000"/>
                <w:sz w:val="20"/>
                <w:szCs w:val="20"/>
                <w:lang w:val="es-MX" w:eastAsia="es-MX"/>
              </w:rPr>
              <w:t>bay</w:t>
            </w:r>
            <w:proofErr w:type="spellEnd"/>
            <w:r w:rsidRPr="00224F40">
              <w:rPr>
                <w:rFonts w:ascii="Arial" w:hAnsi="Arial" w:cs="Arial"/>
                <w:color w:val="000000"/>
                <w:sz w:val="20"/>
                <w:szCs w:val="20"/>
                <w:lang w:val="es-MX" w:eastAsia="es-MX"/>
              </w:rPr>
              <w:t xml:space="preserve"> </w:t>
            </w:r>
            <w:proofErr w:type="spellStart"/>
            <w:r w:rsidRPr="00224F40">
              <w:rPr>
                <w:rFonts w:ascii="Arial" w:hAnsi="Arial" w:cs="Arial"/>
                <w:color w:val="000000"/>
                <w:sz w:val="20"/>
                <w:szCs w:val="20"/>
                <w:lang w:val="es-MX" w:eastAsia="es-MX"/>
              </w:rPr>
              <w:t>or</w:t>
            </w:r>
            <w:proofErr w:type="spellEnd"/>
            <w:r w:rsidRPr="00224F40">
              <w:rPr>
                <w:rFonts w:ascii="Arial" w:hAnsi="Arial" w:cs="Arial"/>
                <w:color w:val="000000"/>
                <w:sz w:val="20"/>
                <w:szCs w:val="20"/>
                <w:lang w:val="es-MX" w:eastAsia="es-MX"/>
              </w:rPr>
              <w:t xml:space="preserve"> (2) 2.5" </w:t>
            </w:r>
            <w:proofErr w:type="spellStart"/>
            <w:r w:rsidRPr="00224F40">
              <w:rPr>
                <w:rFonts w:ascii="Arial" w:hAnsi="Arial" w:cs="Arial"/>
                <w:color w:val="000000"/>
                <w:sz w:val="20"/>
                <w:szCs w:val="20"/>
                <w:lang w:val="es-MX" w:eastAsia="es-MX"/>
              </w:rPr>
              <w:t>internal</w:t>
            </w:r>
            <w:proofErr w:type="spellEnd"/>
            <w:r w:rsidRPr="00224F40">
              <w:rPr>
                <w:rFonts w:ascii="Arial" w:hAnsi="Arial" w:cs="Arial"/>
                <w:color w:val="000000"/>
                <w:sz w:val="20"/>
                <w:szCs w:val="20"/>
                <w:lang w:val="es-MX" w:eastAsia="es-MX"/>
              </w:rPr>
              <w:t xml:space="preserve"> </w:t>
            </w:r>
            <w:proofErr w:type="spellStart"/>
            <w:r w:rsidRPr="00224F40">
              <w:rPr>
                <w:rFonts w:ascii="Arial" w:hAnsi="Arial" w:cs="Arial"/>
                <w:color w:val="000000"/>
                <w:sz w:val="20"/>
                <w:szCs w:val="20"/>
                <w:lang w:val="es-MX" w:eastAsia="es-MX"/>
              </w:rPr>
              <w:t>storage</w:t>
            </w:r>
            <w:proofErr w:type="spellEnd"/>
            <w:r w:rsidRPr="00224F40">
              <w:rPr>
                <w:rFonts w:ascii="Arial" w:hAnsi="Arial" w:cs="Arial"/>
                <w:color w:val="000000"/>
                <w:sz w:val="20"/>
                <w:szCs w:val="20"/>
                <w:lang w:val="es-MX" w:eastAsia="es-MX"/>
              </w:rPr>
              <w:t xml:space="preserve"> drive </w:t>
            </w:r>
            <w:proofErr w:type="spellStart"/>
            <w:r w:rsidRPr="00224F40">
              <w:rPr>
                <w:rFonts w:ascii="Arial" w:hAnsi="Arial" w:cs="Arial"/>
                <w:color w:val="000000"/>
                <w:sz w:val="20"/>
                <w:szCs w:val="20"/>
                <w:lang w:val="es-MX" w:eastAsia="es-MX"/>
              </w:rPr>
              <w:t>bays</w:t>
            </w:r>
            <w:proofErr w:type="spellEnd"/>
            <w:r w:rsidRPr="00224F40">
              <w:rPr>
                <w:rFonts w:ascii="Arial" w:hAnsi="Arial" w:cs="Arial"/>
                <w:color w:val="000000"/>
                <w:sz w:val="20"/>
                <w:szCs w:val="20"/>
                <w:lang w:val="es-MX" w:eastAsia="es-MX"/>
              </w:rPr>
              <w:t xml:space="preserve">;(1) SD </w:t>
            </w:r>
            <w:proofErr w:type="spellStart"/>
            <w:r w:rsidRPr="00224F40">
              <w:rPr>
                <w:rFonts w:ascii="Arial" w:hAnsi="Arial" w:cs="Arial"/>
                <w:color w:val="000000"/>
                <w:sz w:val="20"/>
                <w:szCs w:val="20"/>
                <w:lang w:val="es-MX" w:eastAsia="es-MX"/>
              </w:rPr>
              <w:t>Card</w:t>
            </w:r>
            <w:proofErr w:type="spellEnd"/>
            <w:r w:rsidRPr="00224F40">
              <w:rPr>
                <w:rFonts w:ascii="Arial" w:hAnsi="Arial" w:cs="Arial"/>
                <w:color w:val="000000"/>
                <w:sz w:val="20"/>
                <w:szCs w:val="20"/>
                <w:lang w:val="es-MX" w:eastAsia="es-MX"/>
              </w:rPr>
              <w:t xml:space="preserve"> Reader </w:t>
            </w:r>
            <w:proofErr w:type="spellStart"/>
            <w:r w:rsidRPr="00224F40">
              <w:rPr>
                <w:rFonts w:ascii="Arial" w:hAnsi="Arial" w:cs="Arial"/>
                <w:color w:val="000000"/>
                <w:sz w:val="20"/>
                <w:szCs w:val="20"/>
                <w:lang w:val="es-MX" w:eastAsia="es-MX"/>
              </w:rPr>
              <w:t>bay</w:t>
            </w:r>
            <w:proofErr w:type="spellEnd"/>
          </w:p>
        </w:tc>
      </w:tr>
      <w:tr w:rsidR="00224F40" w:rsidRPr="00224F40" w:rsidTr="00224F40">
        <w:trPr>
          <w:trHeight w:val="31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ind w:firstLineChars="200" w:firstLine="400"/>
              <w:rPr>
                <w:rFonts w:ascii="Arial" w:hAnsi="Arial" w:cs="Arial"/>
                <w:color w:val="000000"/>
                <w:sz w:val="20"/>
                <w:szCs w:val="20"/>
                <w:lang w:val="es-MX" w:eastAsia="es-MX"/>
              </w:rPr>
            </w:pPr>
            <w:r w:rsidRPr="00224F40">
              <w:rPr>
                <w:rFonts w:ascii="Arial" w:hAnsi="Arial" w:cs="Arial"/>
                <w:color w:val="000000"/>
                <w:sz w:val="20"/>
                <w:szCs w:val="20"/>
                <w:lang w:val="es-MX" w:eastAsia="es-MX"/>
              </w:rPr>
              <w:t>11</w:t>
            </w:r>
          </w:p>
        </w:tc>
        <w:tc>
          <w:tcPr>
            <w:tcW w:w="1443"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proofErr w:type="spellStart"/>
            <w:r w:rsidRPr="00224F40">
              <w:rPr>
                <w:rFonts w:ascii="Arial" w:hAnsi="Arial" w:cs="Arial"/>
                <w:color w:val="000000"/>
                <w:sz w:val="20"/>
                <w:szCs w:val="20"/>
                <w:lang w:val="es-MX" w:eastAsia="es-MX"/>
              </w:rPr>
              <w:t>Interfase</w:t>
            </w:r>
            <w:proofErr w:type="spellEnd"/>
            <w:r w:rsidRPr="00224F40">
              <w:rPr>
                <w:rFonts w:ascii="Arial" w:hAnsi="Arial" w:cs="Arial"/>
                <w:color w:val="000000"/>
                <w:sz w:val="20"/>
                <w:szCs w:val="20"/>
                <w:lang w:val="es-MX" w:eastAsia="es-MX"/>
              </w:rPr>
              <w:t xml:space="preserve"> de Red</w:t>
            </w:r>
          </w:p>
        </w:tc>
        <w:tc>
          <w:tcPr>
            <w:tcW w:w="304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proofErr w:type="spellStart"/>
            <w:r w:rsidRPr="00224F40">
              <w:rPr>
                <w:rFonts w:ascii="Arial" w:hAnsi="Arial" w:cs="Arial"/>
                <w:color w:val="000000"/>
                <w:sz w:val="20"/>
                <w:szCs w:val="20"/>
                <w:lang w:val="es-MX" w:eastAsia="es-MX"/>
              </w:rPr>
              <w:t>Integrated</w:t>
            </w:r>
            <w:proofErr w:type="spellEnd"/>
            <w:r w:rsidRPr="00224F40">
              <w:rPr>
                <w:rFonts w:ascii="Arial" w:hAnsi="Arial" w:cs="Arial"/>
                <w:color w:val="000000"/>
                <w:sz w:val="20"/>
                <w:szCs w:val="20"/>
                <w:lang w:val="es-MX" w:eastAsia="es-MX"/>
              </w:rPr>
              <w:t xml:space="preserve"> 10/100/1000M </w:t>
            </w:r>
            <w:proofErr w:type="spellStart"/>
            <w:r w:rsidRPr="00224F40">
              <w:rPr>
                <w:rFonts w:ascii="Arial" w:hAnsi="Arial" w:cs="Arial"/>
                <w:color w:val="000000"/>
                <w:sz w:val="20"/>
                <w:szCs w:val="20"/>
                <w:lang w:val="es-MX" w:eastAsia="es-MX"/>
              </w:rPr>
              <w:t>GbE</w:t>
            </w:r>
            <w:proofErr w:type="spellEnd"/>
            <w:r w:rsidRPr="00224F40">
              <w:rPr>
                <w:rFonts w:ascii="Arial" w:hAnsi="Arial" w:cs="Arial"/>
                <w:color w:val="000000"/>
                <w:sz w:val="20"/>
                <w:szCs w:val="20"/>
                <w:lang w:val="es-MX" w:eastAsia="es-MX"/>
              </w:rPr>
              <w:t xml:space="preserve"> LAN</w:t>
            </w:r>
          </w:p>
        </w:tc>
      </w:tr>
      <w:tr w:rsidR="00224F40" w:rsidRPr="00224F40" w:rsidTr="00224F40">
        <w:trPr>
          <w:trHeight w:val="810"/>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ind w:firstLineChars="200" w:firstLine="400"/>
              <w:rPr>
                <w:rFonts w:ascii="Arial" w:hAnsi="Arial" w:cs="Arial"/>
                <w:color w:val="000000"/>
                <w:sz w:val="20"/>
                <w:szCs w:val="20"/>
                <w:lang w:val="es-MX" w:eastAsia="es-MX"/>
              </w:rPr>
            </w:pPr>
            <w:r w:rsidRPr="00224F40">
              <w:rPr>
                <w:rFonts w:ascii="Arial" w:hAnsi="Arial" w:cs="Arial"/>
                <w:color w:val="000000"/>
                <w:sz w:val="20"/>
                <w:szCs w:val="20"/>
                <w:lang w:val="es-MX" w:eastAsia="es-MX"/>
              </w:rPr>
              <w:t>12</w:t>
            </w:r>
          </w:p>
        </w:tc>
        <w:tc>
          <w:tcPr>
            <w:tcW w:w="1443"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Controlador de sonido</w:t>
            </w:r>
          </w:p>
        </w:tc>
        <w:tc>
          <w:tcPr>
            <w:tcW w:w="304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Audio de alta definición, integrado en la tarjeta principal o mediante tarjeta PCI.</w:t>
            </w:r>
          </w:p>
        </w:tc>
      </w:tr>
      <w:tr w:rsidR="00224F40" w:rsidRPr="00224F40" w:rsidTr="00224F40">
        <w:trPr>
          <w:trHeight w:val="720"/>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ind w:firstLineChars="200" w:firstLine="400"/>
              <w:rPr>
                <w:rFonts w:ascii="Arial" w:hAnsi="Arial" w:cs="Arial"/>
                <w:color w:val="000000"/>
                <w:sz w:val="20"/>
                <w:szCs w:val="20"/>
                <w:lang w:val="es-MX" w:eastAsia="es-MX"/>
              </w:rPr>
            </w:pPr>
            <w:r w:rsidRPr="00224F40">
              <w:rPr>
                <w:rFonts w:ascii="Arial" w:hAnsi="Arial" w:cs="Arial"/>
                <w:color w:val="000000"/>
                <w:sz w:val="20"/>
                <w:szCs w:val="20"/>
                <w:lang w:val="es-MX" w:eastAsia="es-MX"/>
              </w:rPr>
              <w:t>13</w:t>
            </w:r>
          </w:p>
        </w:tc>
        <w:tc>
          <w:tcPr>
            <w:tcW w:w="1443"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Audio</w:t>
            </w:r>
          </w:p>
        </w:tc>
        <w:tc>
          <w:tcPr>
            <w:tcW w:w="304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proofErr w:type="spellStart"/>
            <w:r w:rsidRPr="00224F40">
              <w:rPr>
                <w:rFonts w:ascii="Arial" w:hAnsi="Arial" w:cs="Arial"/>
                <w:color w:val="000000"/>
                <w:sz w:val="20"/>
                <w:szCs w:val="20"/>
                <w:lang w:val="es-MX" w:eastAsia="es-MX"/>
              </w:rPr>
              <w:t>Integrated</w:t>
            </w:r>
            <w:proofErr w:type="spellEnd"/>
            <w:r w:rsidRPr="00224F40">
              <w:rPr>
                <w:rFonts w:ascii="Arial" w:hAnsi="Arial" w:cs="Arial"/>
                <w:color w:val="000000"/>
                <w:sz w:val="20"/>
                <w:szCs w:val="20"/>
                <w:lang w:val="es-MX" w:eastAsia="es-MX"/>
              </w:rPr>
              <w:t xml:space="preserve"> Hi-</w:t>
            </w:r>
            <w:proofErr w:type="spellStart"/>
            <w:r w:rsidRPr="00224F40">
              <w:rPr>
                <w:rFonts w:ascii="Arial" w:hAnsi="Arial" w:cs="Arial"/>
                <w:color w:val="000000"/>
                <w:sz w:val="20"/>
                <w:szCs w:val="20"/>
                <w:lang w:val="es-MX" w:eastAsia="es-MX"/>
              </w:rPr>
              <w:t>Definition</w:t>
            </w:r>
            <w:proofErr w:type="spellEnd"/>
            <w:r w:rsidRPr="00224F40">
              <w:rPr>
                <w:rFonts w:ascii="Arial" w:hAnsi="Arial" w:cs="Arial"/>
                <w:color w:val="000000"/>
                <w:sz w:val="20"/>
                <w:szCs w:val="20"/>
                <w:lang w:val="es-MX" w:eastAsia="es-MX"/>
              </w:rPr>
              <w:t xml:space="preserve"> Audio</w:t>
            </w:r>
          </w:p>
        </w:tc>
      </w:tr>
      <w:tr w:rsidR="00224F40" w:rsidRPr="00224F40" w:rsidTr="00224F40">
        <w:trPr>
          <w:trHeight w:val="315"/>
        </w:trPr>
        <w:tc>
          <w:tcPr>
            <w:tcW w:w="5000" w:type="pct"/>
            <w:gridSpan w:val="4"/>
            <w:tcBorders>
              <w:top w:val="single" w:sz="8" w:space="0" w:color="000000"/>
              <w:left w:val="single" w:sz="8" w:space="0" w:color="000000"/>
              <w:bottom w:val="single" w:sz="8" w:space="0" w:color="auto"/>
              <w:right w:val="single" w:sz="8" w:space="0" w:color="000000"/>
            </w:tcBorders>
            <w:shd w:val="clear" w:color="000000" w:fill="C0C0C0"/>
            <w:vAlign w:val="center"/>
            <w:hideMark/>
          </w:tcPr>
          <w:p w:rsidR="00224F40" w:rsidRPr="00224F40" w:rsidRDefault="00224F40" w:rsidP="00224F40">
            <w:pPr>
              <w:rPr>
                <w:rFonts w:ascii="Arial" w:hAnsi="Arial" w:cs="Arial"/>
                <w:b/>
                <w:bCs/>
                <w:color w:val="000000"/>
                <w:sz w:val="20"/>
                <w:szCs w:val="20"/>
                <w:lang w:val="es-MX" w:eastAsia="es-MX"/>
              </w:rPr>
            </w:pPr>
            <w:r w:rsidRPr="00224F40">
              <w:rPr>
                <w:rFonts w:ascii="Arial" w:hAnsi="Arial" w:cs="Arial"/>
                <w:b/>
                <w:bCs/>
                <w:color w:val="000000"/>
                <w:sz w:val="20"/>
                <w:szCs w:val="20"/>
                <w:lang w:val="es-MX" w:eastAsia="es-MX"/>
              </w:rPr>
              <w:t>Seguridad</w:t>
            </w:r>
          </w:p>
        </w:tc>
      </w:tr>
      <w:tr w:rsidR="00224F40" w:rsidRPr="00224F40" w:rsidTr="00224F40">
        <w:trPr>
          <w:trHeight w:val="300"/>
        </w:trPr>
        <w:tc>
          <w:tcPr>
            <w:tcW w:w="51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ind w:firstLineChars="200" w:firstLine="400"/>
              <w:rPr>
                <w:rFonts w:ascii="Arial" w:hAnsi="Arial" w:cs="Arial"/>
                <w:color w:val="000000"/>
                <w:sz w:val="20"/>
                <w:szCs w:val="20"/>
                <w:lang w:val="es-MX" w:eastAsia="es-MX"/>
              </w:rPr>
            </w:pPr>
            <w:r w:rsidRPr="00224F40">
              <w:rPr>
                <w:rFonts w:ascii="Arial" w:hAnsi="Arial" w:cs="Arial"/>
                <w:color w:val="000000"/>
                <w:sz w:val="20"/>
                <w:szCs w:val="20"/>
                <w:lang w:val="es-MX" w:eastAsia="es-MX"/>
              </w:rPr>
              <w:t>14</w:t>
            </w:r>
          </w:p>
        </w:tc>
        <w:tc>
          <w:tcPr>
            <w:tcW w:w="1443"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Contraseñas de seguridad</w:t>
            </w:r>
          </w:p>
        </w:tc>
        <w:tc>
          <w:tcPr>
            <w:tcW w:w="3043" w:type="pct"/>
            <w:tcBorders>
              <w:top w:val="nil"/>
              <w:left w:val="nil"/>
              <w:bottom w:val="nil"/>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Dos niveles.</w:t>
            </w:r>
          </w:p>
        </w:tc>
      </w:tr>
      <w:tr w:rsidR="00224F40" w:rsidRPr="00224F40" w:rsidTr="00224F40">
        <w:trPr>
          <w:trHeight w:val="315"/>
        </w:trPr>
        <w:tc>
          <w:tcPr>
            <w:tcW w:w="514" w:type="pct"/>
            <w:vMerge/>
            <w:tcBorders>
              <w:top w:val="nil"/>
              <w:left w:val="single" w:sz="8" w:space="0" w:color="000000"/>
              <w:bottom w:val="single" w:sz="8" w:space="0" w:color="000000"/>
              <w:right w:val="single" w:sz="8" w:space="0" w:color="000000"/>
            </w:tcBorders>
            <w:vAlign w:val="center"/>
            <w:hideMark/>
          </w:tcPr>
          <w:p w:rsidR="00224F40" w:rsidRPr="00224F40" w:rsidRDefault="00224F40" w:rsidP="00224F40">
            <w:pPr>
              <w:rPr>
                <w:rFonts w:ascii="Arial" w:hAnsi="Arial" w:cs="Arial"/>
                <w:color w:val="000000"/>
                <w:sz w:val="20"/>
                <w:szCs w:val="20"/>
                <w:lang w:val="es-MX" w:eastAsia="es-MX"/>
              </w:rPr>
            </w:pPr>
          </w:p>
        </w:tc>
        <w:tc>
          <w:tcPr>
            <w:tcW w:w="1443" w:type="pct"/>
            <w:gridSpan w:val="2"/>
            <w:vMerge/>
            <w:tcBorders>
              <w:top w:val="single" w:sz="8" w:space="0" w:color="000000"/>
              <w:left w:val="single" w:sz="8" w:space="0" w:color="000000"/>
              <w:bottom w:val="single" w:sz="8" w:space="0" w:color="000000"/>
              <w:right w:val="single" w:sz="8" w:space="0" w:color="000000"/>
            </w:tcBorders>
            <w:vAlign w:val="center"/>
            <w:hideMark/>
          </w:tcPr>
          <w:p w:rsidR="00224F40" w:rsidRPr="00224F40" w:rsidRDefault="00224F40" w:rsidP="00224F40">
            <w:pPr>
              <w:rPr>
                <w:rFonts w:ascii="Arial" w:hAnsi="Arial" w:cs="Arial"/>
                <w:color w:val="000000"/>
                <w:sz w:val="20"/>
                <w:szCs w:val="20"/>
                <w:lang w:val="es-MX" w:eastAsia="es-MX"/>
              </w:rPr>
            </w:pPr>
          </w:p>
        </w:tc>
        <w:tc>
          <w:tcPr>
            <w:tcW w:w="304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b/>
                <w:bCs/>
                <w:color w:val="000000"/>
                <w:sz w:val="20"/>
                <w:szCs w:val="20"/>
                <w:lang w:val="es-MX" w:eastAsia="es-MX"/>
              </w:rPr>
            </w:pPr>
            <w:r w:rsidRPr="00224F40">
              <w:rPr>
                <w:rFonts w:ascii="Arial" w:hAnsi="Arial" w:cs="Arial"/>
                <w:b/>
                <w:bCs/>
                <w:color w:val="000000"/>
                <w:sz w:val="20"/>
                <w:szCs w:val="20"/>
                <w:lang w:val="es-MX" w:eastAsia="es-MX"/>
              </w:rPr>
              <w:t>Chip TPM 2.0;</w:t>
            </w:r>
          </w:p>
        </w:tc>
      </w:tr>
      <w:tr w:rsidR="00224F40" w:rsidRPr="00224F40" w:rsidTr="00224F40">
        <w:trPr>
          <w:trHeight w:val="315"/>
        </w:trPr>
        <w:tc>
          <w:tcPr>
            <w:tcW w:w="5000" w:type="pct"/>
            <w:gridSpan w:val="4"/>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224F40" w:rsidRPr="00224F40" w:rsidRDefault="00224F40" w:rsidP="00224F40">
            <w:pPr>
              <w:rPr>
                <w:rFonts w:ascii="Arial" w:hAnsi="Arial" w:cs="Arial"/>
                <w:b/>
                <w:bCs/>
                <w:color w:val="000000"/>
                <w:sz w:val="20"/>
                <w:szCs w:val="20"/>
                <w:lang w:val="es-MX" w:eastAsia="es-MX"/>
              </w:rPr>
            </w:pPr>
            <w:r w:rsidRPr="00224F40">
              <w:rPr>
                <w:rFonts w:ascii="Arial" w:hAnsi="Arial" w:cs="Arial"/>
                <w:b/>
                <w:bCs/>
                <w:color w:val="000000"/>
                <w:sz w:val="20"/>
                <w:szCs w:val="20"/>
                <w:lang w:val="es-MX" w:eastAsia="es-MX"/>
              </w:rPr>
              <w:t>Varios</w:t>
            </w:r>
          </w:p>
        </w:tc>
      </w:tr>
      <w:tr w:rsidR="00224F40" w:rsidRPr="00224F40" w:rsidTr="00224F40">
        <w:trPr>
          <w:trHeight w:val="9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lastRenderedPageBreak/>
              <w:t>15</w:t>
            </w:r>
          </w:p>
        </w:tc>
        <w:tc>
          <w:tcPr>
            <w:tcW w:w="14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Fuente de poder</w:t>
            </w:r>
          </w:p>
        </w:tc>
        <w:tc>
          <w:tcPr>
            <w:tcW w:w="30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Potencia y conectores necesarios al máximo de crecimiento de accesorios internos.</w:t>
            </w:r>
          </w:p>
        </w:tc>
      </w:tr>
      <w:tr w:rsidR="00224F40" w:rsidRPr="00224F40" w:rsidTr="00224F40">
        <w:trPr>
          <w:trHeight w:val="2055"/>
        </w:trPr>
        <w:tc>
          <w:tcPr>
            <w:tcW w:w="514" w:type="pct"/>
            <w:tcBorders>
              <w:top w:val="single" w:sz="4" w:space="0" w:color="auto"/>
              <w:left w:val="single" w:sz="8" w:space="0" w:color="000000"/>
              <w:bottom w:val="single" w:sz="8" w:space="0" w:color="auto"/>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16</w:t>
            </w:r>
          </w:p>
        </w:tc>
        <w:tc>
          <w:tcPr>
            <w:tcW w:w="1443" w:type="pct"/>
            <w:gridSpan w:val="2"/>
            <w:tcBorders>
              <w:top w:val="single" w:sz="4" w:space="0" w:color="auto"/>
              <w:left w:val="nil"/>
              <w:bottom w:val="nil"/>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BIOS</w:t>
            </w:r>
          </w:p>
        </w:tc>
        <w:tc>
          <w:tcPr>
            <w:tcW w:w="3043" w:type="pct"/>
            <w:tcBorders>
              <w:top w:val="single" w:sz="4" w:space="0" w:color="auto"/>
              <w:left w:val="nil"/>
              <w:bottom w:val="single" w:sz="8" w:space="0" w:color="auto"/>
              <w:right w:val="single" w:sz="8" w:space="0" w:color="000000"/>
            </w:tcBorders>
            <w:shd w:val="clear" w:color="auto" w:fill="auto"/>
            <w:vAlign w:val="center"/>
            <w:hideMark/>
          </w:tcPr>
          <w:p w:rsidR="00224F40" w:rsidRPr="00224F40" w:rsidRDefault="00224F40" w:rsidP="00224F40">
            <w:pPr>
              <w:jc w:val="both"/>
              <w:rPr>
                <w:rFonts w:ascii="Arial" w:hAnsi="Arial" w:cs="Arial"/>
                <w:color w:val="000000"/>
                <w:sz w:val="20"/>
                <w:szCs w:val="20"/>
                <w:lang w:val="es-MX" w:eastAsia="es-MX"/>
              </w:rPr>
            </w:pPr>
            <w:r w:rsidRPr="00224F40">
              <w:rPr>
                <w:rFonts w:ascii="Arial" w:hAnsi="Arial" w:cs="Arial"/>
                <w:color w:val="000000"/>
                <w:sz w:val="20"/>
                <w:szCs w:val="20"/>
                <w:lang w:val="es-MX" w:eastAsia="es-MX"/>
              </w:rPr>
              <w:t>En Flash EPROM, Plug &amp; Play, desarrollado por el fabricante o para uso exclusivo del fabricante (en este último caso, deberá anexar escrito por parte del fabricante del equipo donde explique la relación con el desarrollador del BIOS), que permita actualizarse vía sistema operativo, vía red o USB con actualizaciones de controladores y BIOS disponibles en la página web del fabricante del equipo.</w:t>
            </w:r>
          </w:p>
        </w:tc>
      </w:tr>
      <w:tr w:rsidR="00224F40" w:rsidRPr="00224F40" w:rsidTr="00224F40">
        <w:trPr>
          <w:trHeight w:val="31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17</w:t>
            </w:r>
          </w:p>
        </w:tc>
        <w:tc>
          <w:tcPr>
            <w:tcW w:w="1443"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Chipset</w:t>
            </w:r>
          </w:p>
        </w:tc>
        <w:tc>
          <w:tcPr>
            <w:tcW w:w="304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Intel H370</w:t>
            </w:r>
          </w:p>
        </w:tc>
      </w:tr>
      <w:tr w:rsidR="00224F40" w:rsidRPr="00224F40" w:rsidTr="00224F40">
        <w:trPr>
          <w:trHeight w:val="76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18</w:t>
            </w:r>
          </w:p>
        </w:tc>
        <w:tc>
          <w:tcPr>
            <w:tcW w:w="4486" w:type="pct"/>
            <w:gridSpan w:val="3"/>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 xml:space="preserve">Gabinete tipo Desktop o SFF que soporte el peso de un monitor sin deformarse, con sistema de apertura </w:t>
            </w:r>
            <w:proofErr w:type="spellStart"/>
            <w:r w:rsidRPr="00224F40">
              <w:rPr>
                <w:rFonts w:ascii="Arial" w:hAnsi="Arial" w:cs="Arial"/>
                <w:color w:val="000000"/>
                <w:sz w:val="20"/>
                <w:szCs w:val="20"/>
                <w:lang w:val="es-MX" w:eastAsia="es-MX"/>
              </w:rPr>
              <w:t>tool-less</w:t>
            </w:r>
            <w:proofErr w:type="spellEnd"/>
            <w:r w:rsidRPr="00224F40">
              <w:rPr>
                <w:rFonts w:ascii="Arial" w:hAnsi="Arial" w:cs="Arial"/>
                <w:color w:val="000000"/>
                <w:sz w:val="20"/>
                <w:szCs w:val="20"/>
                <w:lang w:val="es-MX" w:eastAsia="es-MX"/>
              </w:rPr>
              <w:t>.</w:t>
            </w:r>
          </w:p>
        </w:tc>
      </w:tr>
      <w:tr w:rsidR="00224F40" w:rsidRPr="00224F40" w:rsidTr="00224F40">
        <w:trPr>
          <w:trHeight w:val="1335"/>
        </w:trPr>
        <w:tc>
          <w:tcPr>
            <w:tcW w:w="514" w:type="pct"/>
            <w:tcBorders>
              <w:top w:val="nil"/>
              <w:left w:val="single" w:sz="8" w:space="0" w:color="000000"/>
              <w:bottom w:val="single" w:sz="8" w:space="0" w:color="auto"/>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19</w:t>
            </w:r>
          </w:p>
        </w:tc>
        <w:tc>
          <w:tcPr>
            <w:tcW w:w="4486" w:type="pct"/>
            <w:gridSpan w:val="3"/>
            <w:tcBorders>
              <w:top w:val="single" w:sz="8" w:space="0" w:color="000000"/>
              <w:left w:val="nil"/>
              <w:bottom w:val="nil"/>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 xml:space="preserve">Tarjeta principal (madre o </w:t>
            </w:r>
            <w:proofErr w:type="spellStart"/>
            <w:r w:rsidRPr="00224F40">
              <w:rPr>
                <w:rFonts w:ascii="Arial" w:hAnsi="Arial" w:cs="Arial"/>
                <w:i/>
                <w:iCs/>
                <w:color w:val="000000"/>
                <w:sz w:val="20"/>
                <w:szCs w:val="20"/>
                <w:lang w:val="es-MX" w:eastAsia="es-MX"/>
              </w:rPr>
              <w:t>motherboard</w:t>
            </w:r>
            <w:proofErr w:type="spellEnd"/>
            <w:r w:rsidRPr="00224F40">
              <w:rPr>
                <w:rFonts w:ascii="Arial" w:hAnsi="Arial" w:cs="Arial"/>
                <w:i/>
                <w:iCs/>
                <w:color w:val="000000"/>
                <w:sz w:val="20"/>
                <w:szCs w:val="20"/>
                <w:lang w:val="es-MX" w:eastAsia="es-MX"/>
              </w:rPr>
              <w:t xml:space="preserve">) </w:t>
            </w:r>
            <w:r w:rsidRPr="00224F40">
              <w:rPr>
                <w:rFonts w:ascii="Arial" w:hAnsi="Arial" w:cs="Arial"/>
                <w:color w:val="000000"/>
                <w:sz w:val="20"/>
                <w:szCs w:val="20"/>
                <w:lang w:val="es-MX" w:eastAsia="es-MX"/>
              </w:rPr>
              <w:t>desarrollada por el fabricante del equipo (con la marca del fabricante troquelada o grabada en la tarjeta); no se aceptan con calcomanías, etiquetas o engomados; no deberá presentar alteraciones o correcciones de ingeniería.</w:t>
            </w:r>
          </w:p>
        </w:tc>
      </w:tr>
      <w:tr w:rsidR="00224F40" w:rsidRPr="00224F40" w:rsidTr="00224F40">
        <w:trPr>
          <w:trHeight w:val="930"/>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20</w:t>
            </w:r>
          </w:p>
        </w:tc>
        <w:tc>
          <w:tcPr>
            <w:tcW w:w="4486" w:type="pct"/>
            <w:gridSpan w:val="3"/>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Todos los componentes deberán ser originales y contar con número de parte del fabricante del equipo, incluyendo entre otros: tarjeta madre, gabinete, monitor, teclado, mouse.</w:t>
            </w:r>
          </w:p>
        </w:tc>
      </w:tr>
      <w:tr w:rsidR="00224F40" w:rsidRPr="00224F40" w:rsidTr="00224F40">
        <w:trPr>
          <w:trHeight w:val="705"/>
        </w:trPr>
        <w:tc>
          <w:tcPr>
            <w:tcW w:w="514" w:type="pct"/>
            <w:tcBorders>
              <w:top w:val="nil"/>
              <w:left w:val="single" w:sz="8" w:space="0" w:color="000000"/>
              <w:bottom w:val="nil"/>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21</w:t>
            </w:r>
          </w:p>
        </w:tc>
        <w:tc>
          <w:tcPr>
            <w:tcW w:w="4486" w:type="pct"/>
            <w:gridSpan w:val="3"/>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 xml:space="preserve">Incluirá todos los cables, accesorios y software de controladores necesarios para su puesta en operación (v.g.: cables de alimentación). </w:t>
            </w:r>
          </w:p>
        </w:tc>
      </w:tr>
      <w:tr w:rsidR="00224F40" w:rsidRPr="00224F40" w:rsidTr="00224F40">
        <w:trPr>
          <w:trHeight w:val="960"/>
        </w:trPr>
        <w:tc>
          <w:tcPr>
            <w:tcW w:w="5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22</w:t>
            </w:r>
          </w:p>
        </w:tc>
        <w:tc>
          <w:tcPr>
            <w:tcW w:w="4486" w:type="pct"/>
            <w:gridSpan w:val="3"/>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Incluirá los manuales de usuario en español para la instalación, configuración y operación. Los manuales de usuario podrán entregarse en formato electrónico (v.g. CD, DVD, memoria USB o en el disco duro), con la finalidad de disminuir el uso de papel.</w:t>
            </w:r>
          </w:p>
        </w:tc>
      </w:tr>
      <w:tr w:rsidR="00224F40" w:rsidRPr="00224F40" w:rsidTr="00224F40">
        <w:trPr>
          <w:trHeight w:val="1230"/>
        </w:trPr>
        <w:tc>
          <w:tcPr>
            <w:tcW w:w="514" w:type="pct"/>
            <w:tcBorders>
              <w:top w:val="nil"/>
              <w:left w:val="single" w:sz="8" w:space="0" w:color="000000"/>
              <w:bottom w:val="single" w:sz="4" w:space="0" w:color="auto"/>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23</w:t>
            </w:r>
          </w:p>
        </w:tc>
        <w:tc>
          <w:tcPr>
            <w:tcW w:w="4486" w:type="pct"/>
            <w:gridSpan w:val="3"/>
            <w:tcBorders>
              <w:top w:val="single" w:sz="8" w:space="0" w:color="000000"/>
              <w:left w:val="nil"/>
              <w:bottom w:val="single" w:sz="4" w:space="0" w:color="auto"/>
              <w:right w:val="single" w:sz="8" w:space="0" w:color="000000"/>
            </w:tcBorders>
            <w:shd w:val="clear" w:color="auto" w:fill="auto"/>
            <w:vAlign w:val="center"/>
            <w:hideMark/>
          </w:tcPr>
          <w:p w:rsidR="00224F40" w:rsidRPr="00224F40" w:rsidRDefault="00FE35BA" w:rsidP="00224F40">
            <w:pPr>
              <w:rPr>
                <w:rFonts w:ascii="Calibri" w:hAnsi="Calibri"/>
                <w:color w:val="0000FF"/>
                <w:sz w:val="22"/>
                <w:szCs w:val="22"/>
                <w:u w:val="single"/>
                <w:lang w:val="es-MX" w:eastAsia="es-MX"/>
              </w:rPr>
            </w:pPr>
            <w:hyperlink r:id="rId8" w:history="1">
              <w:r w:rsidR="00224F40" w:rsidRPr="00224F40">
                <w:rPr>
                  <w:rFonts w:ascii="Calibri" w:hAnsi="Calibri"/>
                  <w:color w:val="0000FF"/>
                  <w:sz w:val="22"/>
                  <w:szCs w:val="22"/>
                  <w:u w:val="single"/>
                  <w:lang w:val="es-MX" w:eastAsia="es-MX"/>
                </w:rPr>
                <w:t>El equipo ofertado deberá cumplir con el estándar IEEE 1680, el cual se verificará en la siguiente liga: www.epeat.net, en donde el equipo ofertado deberá aparecer con una calificación “GOLD”; deberá anexar la documentación comprobatoria a su propuesta.</w:t>
              </w:r>
            </w:hyperlink>
          </w:p>
        </w:tc>
      </w:tr>
      <w:tr w:rsidR="00224F40" w:rsidRPr="00224F40" w:rsidTr="00224F40">
        <w:trPr>
          <w:trHeight w:val="1275"/>
        </w:trPr>
        <w:tc>
          <w:tcPr>
            <w:tcW w:w="514" w:type="pct"/>
            <w:tcBorders>
              <w:top w:val="single" w:sz="4" w:space="0" w:color="auto"/>
              <w:left w:val="single" w:sz="8" w:space="0" w:color="000000"/>
              <w:bottom w:val="single" w:sz="8" w:space="0" w:color="auto"/>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lastRenderedPageBreak/>
              <w:t>24</w:t>
            </w:r>
          </w:p>
        </w:tc>
        <w:tc>
          <w:tcPr>
            <w:tcW w:w="4486" w:type="pct"/>
            <w:gridSpan w:val="3"/>
            <w:tcBorders>
              <w:top w:val="single" w:sz="4" w:space="0" w:color="auto"/>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 xml:space="preserve">Debe contar con certificación ENERGY STAR® </w:t>
            </w:r>
            <w:proofErr w:type="spellStart"/>
            <w:r w:rsidRPr="00224F40">
              <w:rPr>
                <w:rFonts w:ascii="Arial" w:hAnsi="Arial" w:cs="Arial"/>
                <w:color w:val="000000"/>
                <w:sz w:val="20"/>
                <w:szCs w:val="20"/>
                <w:lang w:val="es-MX" w:eastAsia="es-MX"/>
              </w:rPr>
              <w:t>qualified</w:t>
            </w:r>
            <w:proofErr w:type="spellEnd"/>
            <w:r w:rsidRPr="00224F40">
              <w:rPr>
                <w:rFonts w:ascii="Arial" w:hAnsi="Arial" w:cs="Arial"/>
                <w:color w:val="000000"/>
                <w:sz w:val="20"/>
                <w:szCs w:val="20"/>
                <w:lang w:val="es-MX" w:eastAsia="es-MX"/>
              </w:rPr>
              <w:t xml:space="preserve"> (Deberá incluir el logotipo correspondiente en el </w:t>
            </w:r>
            <w:proofErr w:type="spellStart"/>
            <w:r w:rsidRPr="00224F40">
              <w:rPr>
                <w:rFonts w:ascii="Arial" w:hAnsi="Arial" w:cs="Arial"/>
                <w:color w:val="000000"/>
                <w:sz w:val="20"/>
                <w:szCs w:val="20"/>
                <w:lang w:val="es-MX" w:eastAsia="es-MX"/>
              </w:rPr>
              <w:t>gabinete</w:t>
            </w:r>
            <w:proofErr w:type="gramStart"/>
            <w:r w:rsidRPr="00224F40">
              <w:rPr>
                <w:rFonts w:ascii="Arial" w:hAnsi="Arial" w:cs="Arial"/>
                <w:color w:val="000000"/>
                <w:sz w:val="20"/>
                <w:szCs w:val="20"/>
                <w:lang w:val="es-MX" w:eastAsia="es-MX"/>
              </w:rPr>
              <w:t>,documentación</w:t>
            </w:r>
            <w:proofErr w:type="spellEnd"/>
            <w:proofErr w:type="gramEnd"/>
            <w:r w:rsidRPr="00224F40">
              <w:rPr>
                <w:rFonts w:ascii="Arial" w:hAnsi="Arial" w:cs="Arial"/>
                <w:color w:val="000000"/>
                <w:sz w:val="20"/>
                <w:szCs w:val="20"/>
                <w:lang w:val="es-MX" w:eastAsia="es-MX"/>
              </w:rPr>
              <w:t xml:space="preserve"> o en su empaque).</w:t>
            </w:r>
          </w:p>
        </w:tc>
      </w:tr>
      <w:tr w:rsidR="00224F40" w:rsidRPr="00224F40" w:rsidTr="00224F40">
        <w:trPr>
          <w:trHeight w:val="1455"/>
        </w:trPr>
        <w:tc>
          <w:tcPr>
            <w:tcW w:w="5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25</w:t>
            </w:r>
          </w:p>
        </w:tc>
        <w:tc>
          <w:tcPr>
            <w:tcW w:w="4486" w:type="pct"/>
            <w:gridSpan w:val="3"/>
            <w:tcBorders>
              <w:top w:val="single" w:sz="8" w:space="0" w:color="000000"/>
              <w:left w:val="nil"/>
              <w:bottom w:val="nil"/>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El fabricante del equipo ofertado por el licitante, deberá contar con una página web, que tenga por dominio el nombre de la marca de dicho equipo. En la página se deberán consultar y bajar los controladores y parches sin costo para la convocante referentes al modelo del equipo y con compatibilidad para los sistemas operativos soportados.</w:t>
            </w:r>
          </w:p>
        </w:tc>
      </w:tr>
      <w:tr w:rsidR="00224F40" w:rsidRPr="00224F40" w:rsidTr="00224F40">
        <w:trPr>
          <w:trHeight w:val="660"/>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26</w:t>
            </w:r>
          </w:p>
        </w:tc>
        <w:tc>
          <w:tcPr>
            <w:tcW w:w="4486" w:type="pct"/>
            <w:gridSpan w:val="3"/>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 xml:space="preserve">36 meses, 3 años de forma 3/3/3 (3 año partes / 3 año en mano de obra / 3 año soporte en sitio) / </w:t>
            </w:r>
            <w:proofErr w:type="spellStart"/>
            <w:r w:rsidRPr="00224F40">
              <w:rPr>
                <w:rFonts w:ascii="Arial" w:hAnsi="Arial" w:cs="Arial"/>
                <w:color w:val="000000"/>
                <w:sz w:val="20"/>
                <w:szCs w:val="20"/>
                <w:lang w:val="es-MX" w:eastAsia="es-MX"/>
              </w:rPr>
              <w:t>Energy</w:t>
            </w:r>
            <w:proofErr w:type="spellEnd"/>
            <w:r w:rsidRPr="00224F40">
              <w:rPr>
                <w:rFonts w:ascii="Arial" w:hAnsi="Arial" w:cs="Arial"/>
                <w:color w:val="000000"/>
                <w:sz w:val="20"/>
                <w:szCs w:val="20"/>
                <w:lang w:val="es-MX" w:eastAsia="es-MX"/>
              </w:rPr>
              <w:t xml:space="preserve"> </w:t>
            </w:r>
            <w:proofErr w:type="spellStart"/>
            <w:r w:rsidRPr="00224F40">
              <w:rPr>
                <w:rFonts w:ascii="Arial" w:hAnsi="Arial" w:cs="Arial"/>
                <w:color w:val="000000"/>
                <w:sz w:val="20"/>
                <w:szCs w:val="20"/>
                <w:lang w:val="es-MX" w:eastAsia="es-MX"/>
              </w:rPr>
              <w:t>Star</w:t>
            </w:r>
            <w:proofErr w:type="spellEnd"/>
            <w:r w:rsidRPr="00224F40">
              <w:rPr>
                <w:rFonts w:ascii="Arial" w:hAnsi="Arial" w:cs="Arial"/>
                <w:color w:val="000000"/>
                <w:sz w:val="20"/>
                <w:szCs w:val="20"/>
                <w:lang w:val="es-MX" w:eastAsia="es-MX"/>
              </w:rPr>
              <w:t>, EPEAT Gold, FCC, CE, UL, ROHS, ISO 14001-9001.</w:t>
            </w:r>
          </w:p>
        </w:tc>
      </w:tr>
      <w:tr w:rsidR="00224F40" w:rsidRPr="00224F40" w:rsidTr="00224F40">
        <w:trPr>
          <w:trHeight w:val="315"/>
        </w:trPr>
        <w:tc>
          <w:tcPr>
            <w:tcW w:w="5000" w:type="pct"/>
            <w:gridSpan w:val="4"/>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224F40" w:rsidRPr="00224F40" w:rsidRDefault="00224F40" w:rsidP="00224F40">
            <w:pPr>
              <w:rPr>
                <w:rFonts w:ascii="Arial" w:hAnsi="Arial" w:cs="Arial"/>
                <w:b/>
                <w:bCs/>
                <w:color w:val="000000"/>
                <w:sz w:val="20"/>
                <w:szCs w:val="20"/>
                <w:lang w:val="es-MX" w:eastAsia="es-MX"/>
              </w:rPr>
            </w:pPr>
            <w:r w:rsidRPr="00224F40">
              <w:rPr>
                <w:rFonts w:ascii="Arial" w:hAnsi="Arial" w:cs="Arial"/>
                <w:b/>
                <w:bCs/>
                <w:color w:val="000000"/>
                <w:sz w:val="20"/>
                <w:szCs w:val="20"/>
                <w:lang w:val="es-MX" w:eastAsia="es-MX"/>
              </w:rPr>
              <w:t>Monitor</w:t>
            </w:r>
          </w:p>
        </w:tc>
      </w:tr>
      <w:tr w:rsidR="00224F40" w:rsidRPr="00224F40" w:rsidTr="00224F40">
        <w:trPr>
          <w:trHeight w:val="31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27</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Tipo de pantalla</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TN con retroiluminación LED</w:t>
            </w:r>
          </w:p>
        </w:tc>
      </w:tr>
      <w:tr w:rsidR="00224F40" w:rsidRPr="00224F40" w:rsidTr="00224F40">
        <w:trPr>
          <w:trHeight w:val="450"/>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28</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Tamaño de pantalla (diagonal)</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47 cm (18,5")</w:t>
            </w:r>
          </w:p>
        </w:tc>
      </w:tr>
      <w:tr w:rsidR="00224F40" w:rsidRPr="00224F40" w:rsidTr="00224F40">
        <w:trPr>
          <w:trHeight w:val="52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29</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Área de pantalla (métrica)</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40,98 x 23,04 cm</w:t>
            </w:r>
          </w:p>
        </w:tc>
      </w:tr>
      <w:tr w:rsidR="00224F40" w:rsidRPr="00224F40" w:rsidTr="00224F40">
        <w:trPr>
          <w:trHeight w:val="52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30</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Relación ancho-alto</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16:09</w:t>
            </w:r>
          </w:p>
        </w:tc>
      </w:tr>
      <w:tr w:rsidR="00224F40" w:rsidRPr="00224F40" w:rsidTr="00224F40">
        <w:trPr>
          <w:trHeight w:val="52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31</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Resolución (nativa)</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HD (1366 x 768 a 60 Hz)</w:t>
            </w:r>
          </w:p>
        </w:tc>
      </w:tr>
      <w:tr w:rsidR="00224F40" w:rsidRPr="00224F40" w:rsidTr="00224F40">
        <w:trPr>
          <w:trHeight w:val="1020"/>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32</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Resoluciones admitidas</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1024 x 768; 1280 x 1024; 1280 x 720; 1280 x 800; 1366 x 768; 640 x 480; 720 x 400; 800 x 600</w:t>
            </w:r>
          </w:p>
        </w:tc>
      </w:tr>
      <w:tr w:rsidR="00224F40" w:rsidRPr="00224F40" w:rsidTr="00224F40">
        <w:trPr>
          <w:trHeight w:val="52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33</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Distancia entre píxeles</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0,3 mm</w:t>
            </w:r>
          </w:p>
        </w:tc>
      </w:tr>
      <w:tr w:rsidR="00224F40" w:rsidRPr="00224F40" w:rsidTr="00224F40">
        <w:trPr>
          <w:trHeight w:val="31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34</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Brillo</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200 cd/m²</w:t>
            </w:r>
          </w:p>
        </w:tc>
      </w:tr>
      <w:tr w:rsidR="00224F40" w:rsidRPr="00224F40" w:rsidTr="00224F40">
        <w:trPr>
          <w:trHeight w:val="52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35</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Relación de contraste</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10000000:1 dinámico; 600:1 estático</w:t>
            </w:r>
          </w:p>
        </w:tc>
      </w:tr>
      <w:tr w:rsidR="00224F40" w:rsidRPr="00224F40" w:rsidTr="00224F40">
        <w:trPr>
          <w:trHeight w:val="52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36</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Ángulo de visualización</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65° vertical; 90° horizontal</w:t>
            </w:r>
          </w:p>
        </w:tc>
      </w:tr>
      <w:tr w:rsidR="00224F40" w:rsidRPr="00224F40" w:rsidTr="00224F40">
        <w:trPr>
          <w:trHeight w:val="525"/>
        </w:trPr>
        <w:tc>
          <w:tcPr>
            <w:tcW w:w="514" w:type="pct"/>
            <w:tcBorders>
              <w:top w:val="nil"/>
              <w:left w:val="single" w:sz="8" w:space="0" w:color="000000"/>
              <w:bottom w:val="single" w:sz="4" w:space="0" w:color="auto"/>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37</w:t>
            </w:r>
          </w:p>
        </w:tc>
        <w:tc>
          <w:tcPr>
            <w:tcW w:w="833" w:type="pct"/>
            <w:tcBorders>
              <w:top w:val="nil"/>
              <w:left w:val="nil"/>
              <w:bottom w:val="single" w:sz="4" w:space="0" w:color="auto"/>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Tiempo de respuesta</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5 ms encendido/apagado</w:t>
            </w:r>
          </w:p>
        </w:tc>
      </w:tr>
      <w:tr w:rsidR="00224F40" w:rsidRPr="00224F40" w:rsidTr="00224F40">
        <w:trPr>
          <w:trHeight w:val="675"/>
        </w:trPr>
        <w:tc>
          <w:tcPr>
            <w:tcW w:w="514"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lastRenderedPageBreak/>
              <w:t>38</w:t>
            </w:r>
          </w:p>
        </w:tc>
        <w:tc>
          <w:tcPr>
            <w:tcW w:w="833" w:type="pct"/>
            <w:tcBorders>
              <w:top w:val="single" w:sz="4" w:space="0" w:color="auto"/>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Ángulo de inclinación y giro</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Inclinación: -4 a +20°</w:t>
            </w:r>
          </w:p>
        </w:tc>
      </w:tr>
      <w:tr w:rsidR="00224F40" w:rsidRPr="00224F40" w:rsidTr="00224F40">
        <w:trPr>
          <w:trHeight w:val="960"/>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39</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Frecuencia de escaneo de pantalla (vertical)</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Hasta 60 Hz</w:t>
            </w:r>
          </w:p>
        </w:tc>
      </w:tr>
      <w:tr w:rsidR="00224F40" w:rsidRPr="00224F40" w:rsidTr="00224F40">
        <w:trPr>
          <w:trHeight w:val="960"/>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40</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Controles en pantalla</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Brillo; Control de color; Contraste; Salir; Control de imagen; Información; Fuente de entrada; Idioma; Administración; Menú; Alimentación</w:t>
            </w:r>
          </w:p>
        </w:tc>
      </w:tr>
      <w:tr w:rsidR="00224F40" w:rsidRPr="00224F40" w:rsidTr="00224F40">
        <w:trPr>
          <w:trHeight w:val="109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41</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Funciones de la pantalla</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Antirreflejo; Antiestática; Selección de idioma; Retroiluminación LED; Controles en pantalla; Plug and Play; Programable por el usuario</w:t>
            </w:r>
          </w:p>
        </w:tc>
      </w:tr>
      <w:tr w:rsidR="00224F40" w:rsidRPr="00224F40" w:rsidTr="00224F40">
        <w:trPr>
          <w:trHeight w:val="52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42</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Conector de entrada</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1 VGA</w:t>
            </w:r>
          </w:p>
        </w:tc>
      </w:tr>
      <w:tr w:rsidR="00224F40" w:rsidRPr="00224F40" w:rsidTr="00224F40">
        <w:trPr>
          <w:trHeight w:val="780"/>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43</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Dimensiones mínimas (</w:t>
            </w:r>
            <w:proofErr w:type="spellStart"/>
            <w:r w:rsidRPr="00224F40">
              <w:rPr>
                <w:rFonts w:ascii="Arial" w:hAnsi="Arial" w:cs="Arial"/>
                <w:color w:val="000000"/>
                <w:sz w:val="20"/>
                <w:szCs w:val="20"/>
                <w:lang w:val="es-MX" w:eastAsia="es-MX"/>
              </w:rPr>
              <w:t>anch</w:t>
            </w:r>
            <w:proofErr w:type="spellEnd"/>
            <w:r w:rsidRPr="00224F40">
              <w:rPr>
                <w:rFonts w:ascii="Arial" w:hAnsi="Arial" w:cs="Arial"/>
                <w:color w:val="000000"/>
                <w:sz w:val="20"/>
                <w:szCs w:val="20"/>
                <w:lang w:val="es-MX" w:eastAsia="es-MX"/>
              </w:rPr>
              <w:t xml:space="preserve">. x </w:t>
            </w:r>
            <w:proofErr w:type="spellStart"/>
            <w:r w:rsidRPr="00224F40">
              <w:rPr>
                <w:rFonts w:ascii="Arial" w:hAnsi="Arial" w:cs="Arial"/>
                <w:color w:val="000000"/>
                <w:sz w:val="20"/>
                <w:szCs w:val="20"/>
                <w:lang w:val="es-MX" w:eastAsia="es-MX"/>
              </w:rPr>
              <w:t>prof.</w:t>
            </w:r>
            <w:proofErr w:type="spellEnd"/>
            <w:r w:rsidRPr="00224F40">
              <w:rPr>
                <w:rFonts w:ascii="Arial" w:hAnsi="Arial" w:cs="Arial"/>
                <w:color w:val="000000"/>
                <w:sz w:val="20"/>
                <w:szCs w:val="20"/>
                <w:lang w:val="es-MX" w:eastAsia="es-MX"/>
              </w:rPr>
              <w:t xml:space="preserve"> x </w:t>
            </w:r>
            <w:proofErr w:type="spellStart"/>
            <w:r w:rsidRPr="00224F40">
              <w:rPr>
                <w:rFonts w:ascii="Arial" w:hAnsi="Arial" w:cs="Arial"/>
                <w:color w:val="000000"/>
                <w:sz w:val="20"/>
                <w:szCs w:val="20"/>
                <w:lang w:val="es-MX" w:eastAsia="es-MX"/>
              </w:rPr>
              <w:t>alt</w:t>
            </w:r>
            <w:proofErr w:type="spellEnd"/>
            <w:r w:rsidRPr="00224F40">
              <w:rPr>
                <w:rFonts w:ascii="Arial" w:hAnsi="Arial" w:cs="Arial"/>
                <w:color w:val="000000"/>
                <w:sz w:val="20"/>
                <w:szCs w:val="20"/>
                <w:lang w:val="es-MX" w:eastAsia="es-MX"/>
              </w:rPr>
              <w:t>.)</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43,91 x 4,54 x 27,18 cm</w:t>
            </w:r>
          </w:p>
        </w:tc>
      </w:tr>
      <w:tr w:rsidR="00224F40" w:rsidRPr="00224F40" w:rsidTr="00224F40">
        <w:trPr>
          <w:trHeight w:val="103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44</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 xml:space="preserve">Medidas del producto con soporte (ancho x </w:t>
            </w:r>
            <w:proofErr w:type="spellStart"/>
            <w:r w:rsidRPr="00224F40">
              <w:rPr>
                <w:rFonts w:ascii="Arial" w:hAnsi="Arial" w:cs="Arial"/>
                <w:color w:val="000000"/>
                <w:sz w:val="20"/>
                <w:szCs w:val="20"/>
                <w:lang w:val="es-MX" w:eastAsia="es-MX"/>
              </w:rPr>
              <w:t>prof.</w:t>
            </w:r>
            <w:proofErr w:type="spellEnd"/>
            <w:r w:rsidRPr="00224F40">
              <w:rPr>
                <w:rFonts w:ascii="Arial" w:hAnsi="Arial" w:cs="Arial"/>
                <w:color w:val="000000"/>
                <w:sz w:val="20"/>
                <w:szCs w:val="20"/>
                <w:lang w:val="es-MX" w:eastAsia="es-MX"/>
              </w:rPr>
              <w:t xml:space="preserve"> x largo)</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43,91 x 22,3 x 34,52 cm</w:t>
            </w:r>
          </w:p>
        </w:tc>
      </w:tr>
      <w:tr w:rsidR="00224F40" w:rsidRPr="00224F40" w:rsidTr="00224F40">
        <w:trPr>
          <w:trHeight w:val="31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45</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Peso</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2,4 kg</w:t>
            </w:r>
          </w:p>
        </w:tc>
      </w:tr>
      <w:tr w:rsidR="00224F40" w:rsidRPr="00224F40" w:rsidTr="00224F40">
        <w:trPr>
          <w:trHeight w:val="31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46</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Alimentación</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Voltaje de entrada 100 a 240 VCA</w:t>
            </w:r>
          </w:p>
        </w:tc>
      </w:tr>
      <w:tr w:rsidR="00224F40" w:rsidRPr="00224F40" w:rsidTr="00224F40">
        <w:trPr>
          <w:trHeight w:val="525"/>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47</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Consumo de energía</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12W (máximo), 10,5W (típico), 0,5W (en espera)</w:t>
            </w:r>
          </w:p>
        </w:tc>
      </w:tr>
      <w:tr w:rsidR="00224F40" w:rsidRPr="00224F40" w:rsidTr="00224F40">
        <w:trPr>
          <w:trHeight w:val="780"/>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48</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Margen de temperaturas operativas</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5 a 35°C</w:t>
            </w:r>
          </w:p>
        </w:tc>
      </w:tr>
      <w:tr w:rsidR="00224F40" w:rsidRPr="00224F40" w:rsidTr="00224F40">
        <w:trPr>
          <w:trHeight w:val="630"/>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49</w:t>
            </w:r>
          </w:p>
        </w:tc>
        <w:tc>
          <w:tcPr>
            <w:tcW w:w="833" w:type="pct"/>
            <w:tcBorders>
              <w:top w:val="nil"/>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Ambiental</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Cristal de pantalla sin arsénico; Retroiluminación de pantalla sin mercurio</w:t>
            </w:r>
          </w:p>
        </w:tc>
      </w:tr>
      <w:tr w:rsidR="00224F40" w:rsidRPr="00224F40" w:rsidTr="00224F40">
        <w:trPr>
          <w:trHeight w:val="1680"/>
        </w:trPr>
        <w:tc>
          <w:tcPr>
            <w:tcW w:w="514" w:type="pct"/>
            <w:tcBorders>
              <w:top w:val="nil"/>
              <w:left w:val="single" w:sz="8" w:space="0" w:color="000000"/>
              <w:bottom w:val="single" w:sz="4" w:space="0" w:color="auto"/>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50</w:t>
            </w:r>
          </w:p>
        </w:tc>
        <w:tc>
          <w:tcPr>
            <w:tcW w:w="833" w:type="pct"/>
            <w:tcBorders>
              <w:top w:val="nil"/>
              <w:left w:val="nil"/>
              <w:bottom w:val="single" w:sz="4" w:space="0" w:color="auto"/>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Certificaciones y conformidades</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MEPS de Australia-Nueva Zelanda; BSMI; CB; CCC; CECP; CEL; CSA; EPA 7.0; E-</w:t>
            </w:r>
            <w:proofErr w:type="spellStart"/>
            <w:r w:rsidRPr="00224F40">
              <w:rPr>
                <w:rFonts w:ascii="Arial" w:hAnsi="Arial" w:cs="Arial"/>
                <w:color w:val="000000"/>
                <w:sz w:val="20"/>
                <w:szCs w:val="20"/>
                <w:lang w:val="es-MX" w:eastAsia="es-MX"/>
              </w:rPr>
              <w:t>standby</w:t>
            </w:r>
            <w:proofErr w:type="spellEnd"/>
            <w:r w:rsidRPr="00224F40">
              <w:rPr>
                <w:rFonts w:ascii="Arial" w:hAnsi="Arial" w:cs="Arial"/>
                <w:color w:val="000000"/>
                <w:sz w:val="20"/>
                <w:szCs w:val="20"/>
                <w:lang w:val="es-MX" w:eastAsia="es-MX"/>
              </w:rPr>
              <w:t>; FCC; ICES; ISC; KC; KCC; Luz azul baja; PSB; SEPA; Marca S; UL; VCCI; MEPS de Vietnam; WEEE</w:t>
            </w:r>
          </w:p>
        </w:tc>
      </w:tr>
      <w:tr w:rsidR="00224F40" w:rsidRPr="00224F40" w:rsidTr="00224F40">
        <w:trPr>
          <w:trHeight w:val="765"/>
        </w:trPr>
        <w:tc>
          <w:tcPr>
            <w:tcW w:w="514"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lastRenderedPageBreak/>
              <w:t>51</w:t>
            </w:r>
          </w:p>
        </w:tc>
        <w:tc>
          <w:tcPr>
            <w:tcW w:w="833" w:type="pct"/>
            <w:tcBorders>
              <w:top w:val="single" w:sz="4" w:space="0" w:color="auto"/>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Incluye</w:t>
            </w:r>
          </w:p>
        </w:tc>
        <w:tc>
          <w:tcPr>
            <w:tcW w:w="3654" w:type="pct"/>
            <w:gridSpan w:val="2"/>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224F40" w:rsidP="00224F40">
            <w:pPr>
              <w:rPr>
                <w:rFonts w:ascii="Arial" w:hAnsi="Arial" w:cs="Arial"/>
                <w:color w:val="000000"/>
                <w:sz w:val="20"/>
                <w:szCs w:val="20"/>
                <w:lang w:val="es-MX" w:eastAsia="es-MX"/>
              </w:rPr>
            </w:pPr>
            <w:r w:rsidRPr="00224F40">
              <w:rPr>
                <w:rFonts w:ascii="Arial" w:hAnsi="Arial" w:cs="Arial"/>
                <w:color w:val="000000"/>
                <w:sz w:val="20"/>
                <w:szCs w:val="20"/>
                <w:lang w:val="es-MX" w:eastAsia="es-MX"/>
              </w:rPr>
              <w:t>Cable de alimentación de energía, cable VGA y documentación.</w:t>
            </w:r>
          </w:p>
        </w:tc>
      </w:tr>
      <w:tr w:rsidR="00224F40" w:rsidRPr="00224F40" w:rsidTr="00224F40">
        <w:trPr>
          <w:trHeight w:val="1890"/>
        </w:trPr>
        <w:tc>
          <w:tcPr>
            <w:tcW w:w="514" w:type="pct"/>
            <w:tcBorders>
              <w:top w:val="nil"/>
              <w:left w:val="single" w:sz="8" w:space="0" w:color="000000"/>
              <w:bottom w:val="single" w:sz="8" w:space="0" w:color="000000"/>
              <w:right w:val="single" w:sz="8" w:space="0" w:color="000000"/>
            </w:tcBorders>
            <w:shd w:val="clear" w:color="auto" w:fill="auto"/>
            <w:vAlign w:val="center"/>
            <w:hideMark/>
          </w:tcPr>
          <w:p w:rsidR="00224F40" w:rsidRPr="00224F40" w:rsidRDefault="00224F40" w:rsidP="00224F40">
            <w:pPr>
              <w:jc w:val="center"/>
              <w:rPr>
                <w:rFonts w:ascii="Arial" w:hAnsi="Arial" w:cs="Arial"/>
                <w:color w:val="000000"/>
                <w:sz w:val="20"/>
                <w:szCs w:val="20"/>
                <w:lang w:val="es-MX" w:eastAsia="es-MX"/>
              </w:rPr>
            </w:pPr>
            <w:r w:rsidRPr="00224F40">
              <w:rPr>
                <w:rFonts w:ascii="Arial" w:hAnsi="Arial" w:cs="Arial"/>
                <w:color w:val="000000"/>
                <w:sz w:val="20"/>
                <w:szCs w:val="20"/>
                <w:lang w:val="es-MX" w:eastAsia="es-MX"/>
              </w:rPr>
              <w:t>52</w:t>
            </w:r>
          </w:p>
        </w:tc>
        <w:tc>
          <w:tcPr>
            <w:tcW w:w="4486" w:type="pct"/>
            <w:gridSpan w:val="3"/>
            <w:tcBorders>
              <w:top w:val="single" w:sz="8" w:space="0" w:color="000000"/>
              <w:left w:val="nil"/>
              <w:bottom w:val="single" w:sz="8" w:space="0" w:color="000000"/>
              <w:right w:val="single" w:sz="8" w:space="0" w:color="000000"/>
            </w:tcBorders>
            <w:shd w:val="clear" w:color="auto" w:fill="auto"/>
            <w:vAlign w:val="center"/>
            <w:hideMark/>
          </w:tcPr>
          <w:p w:rsidR="00224F40" w:rsidRPr="00224F40" w:rsidRDefault="00FE35BA" w:rsidP="00224F40">
            <w:pPr>
              <w:rPr>
                <w:rFonts w:ascii="Calibri" w:hAnsi="Calibri"/>
                <w:color w:val="0000FF"/>
                <w:sz w:val="22"/>
                <w:szCs w:val="22"/>
                <w:u w:val="single"/>
                <w:lang w:val="es-MX" w:eastAsia="es-MX"/>
              </w:rPr>
            </w:pPr>
            <w:hyperlink r:id="rId9" w:history="1">
              <w:r w:rsidR="00224F40" w:rsidRPr="00224F40">
                <w:rPr>
                  <w:rFonts w:ascii="Calibri" w:hAnsi="Calibri"/>
                  <w:color w:val="0000FF"/>
                  <w:sz w:val="22"/>
                  <w:szCs w:val="22"/>
                  <w:u w:val="single"/>
                  <w:lang w:val="es-MX" w:eastAsia="es-MX"/>
                </w:rPr>
                <w:t>Debe contar con certificación ENERGY STAR® qualified (Deberá incluir el logotipo correspondiente en el monitor, documentación o en su empaque). El monitor ofertado deberá cumplir con el estándar IEEE 1680, el cual se verificará en la siguiente liga: www.epeat.net, en donde el equipo ofertado deberá aparecer con una calificación “GOLD”, deberá anexar la documentación comprobatoria a su propuesta.</w:t>
              </w:r>
            </w:hyperlink>
          </w:p>
        </w:tc>
      </w:tr>
    </w:tbl>
    <w:p w:rsidR="0092637F" w:rsidRPr="00E51A77" w:rsidRDefault="0092637F" w:rsidP="00A55916">
      <w:pPr>
        <w:pStyle w:val="Subttulo"/>
        <w:jc w:val="left"/>
        <w:rPr>
          <w:rFonts w:cs="Arial"/>
          <w:b/>
          <w:sz w:val="18"/>
          <w:szCs w:val="18"/>
          <w:lang w:val="es-ES"/>
        </w:rPr>
      </w:pPr>
    </w:p>
    <w:p w:rsidR="0092637F" w:rsidRDefault="0092637F" w:rsidP="000C52D7">
      <w:pPr>
        <w:pStyle w:val="Subttulo"/>
        <w:rPr>
          <w:rFonts w:cs="Arial"/>
          <w:b/>
          <w:sz w:val="18"/>
          <w:szCs w:val="18"/>
        </w:rPr>
      </w:pPr>
    </w:p>
    <w:tbl>
      <w:tblPr>
        <w:tblW w:w="5000" w:type="pct"/>
        <w:tblCellMar>
          <w:left w:w="70" w:type="dxa"/>
          <w:right w:w="70" w:type="dxa"/>
        </w:tblCellMar>
        <w:tblLook w:val="04A0" w:firstRow="1" w:lastRow="0" w:firstColumn="1" w:lastColumn="0" w:noHBand="0" w:noVBand="1"/>
      </w:tblPr>
      <w:tblGrid>
        <w:gridCol w:w="1510"/>
        <w:gridCol w:w="2050"/>
        <w:gridCol w:w="5701"/>
      </w:tblGrid>
      <w:tr w:rsidR="00E51A77" w:rsidRPr="00E51A77" w:rsidTr="00E51A77">
        <w:trPr>
          <w:trHeight w:val="315"/>
        </w:trPr>
        <w:tc>
          <w:tcPr>
            <w:tcW w:w="815" w:type="pct"/>
            <w:tcBorders>
              <w:top w:val="single" w:sz="8" w:space="0" w:color="auto"/>
              <w:left w:val="single" w:sz="8" w:space="0" w:color="auto"/>
              <w:bottom w:val="single" w:sz="8" w:space="0" w:color="auto"/>
              <w:right w:val="nil"/>
            </w:tcBorders>
            <w:shd w:val="clear" w:color="auto" w:fill="auto"/>
            <w:noWrap/>
            <w:vAlign w:val="center"/>
            <w:hideMark/>
          </w:tcPr>
          <w:p w:rsidR="00E51A77" w:rsidRPr="00E51A77" w:rsidRDefault="00E51A77" w:rsidP="00E51A77">
            <w:pPr>
              <w:rPr>
                <w:rFonts w:ascii="Calibri" w:hAnsi="Calibri"/>
                <w:b/>
                <w:bCs/>
                <w:color w:val="000000"/>
                <w:sz w:val="22"/>
                <w:szCs w:val="22"/>
                <w:lang w:val="es-MX" w:eastAsia="es-MX"/>
              </w:rPr>
            </w:pPr>
            <w:r w:rsidRPr="00E51A77">
              <w:rPr>
                <w:rFonts w:ascii="Calibri" w:hAnsi="Calibri"/>
                <w:b/>
                <w:bCs/>
                <w:color w:val="000000"/>
                <w:sz w:val="22"/>
                <w:szCs w:val="22"/>
                <w:lang w:val="es-MX" w:eastAsia="es-MX"/>
              </w:rPr>
              <w:t>PARTIDA</w:t>
            </w:r>
          </w:p>
        </w:tc>
        <w:tc>
          <w:tcPr>
            <w:tcW w:w="418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1A77" w:rsidRPr="00E51A77" w:rsidRDefault="00E51A77" w:rsidP="00E51A77">
            <w:pPr>
              <w:jc w:val="center"/>
              <w:rPr>
                <w:rFonts w:ascii="Calibri" w:hAnsi="Calibri"/>
                <w:color w:val="000000"/>
                <w:sz w:val="22"/>
                <w:szCs w:val="22"/>
                <w:lang w:val="es-MX" w:eastAsia="es-MX"/>
              </w:rPr>
            </w:pPr>
            <w:r w:rsidRPr="00E51A77">
              <w:rPr>
                <w:rFonts w:ascii="Calibri" w:hAnsi="Calibri"/>
                <w:color w:val="000000"/>
                <w:sz w:val="22"/>
                <w:szCs w:val="22"/>
                <w:lang w:val="es-MX" w:eastAsia="es-MX"/>
              </w:rPr>
              <w:t>2</w:t>
            </w:r>
          </w:p>
        </w:tc>
      </w:tr>
      <w:tr w:rsidR="00E51A77" w:rsidRPr="00E51A77" w:rsidTr="00E51A77">
        <w:trPr>
          <w:trHeight w:val="615"/>
        </w:trPr>
        <w:tc>
          <w:tcPr>
            <w:tcW w:w="815" w:type="pct"/>
            <w:tcBorders>
              <w:top w:val="nil"/>
              <w:left w:val="single" w:sz="8" w:space="0" w:color="auto"/>
              <w:bottom w:val="single" w:sz="8" w:space="0" w:color="auto"/>
              <w:right w:val="single" w:sz="8" w:space="0" w:color="000000"/>
            </w:tcBorders>
            <w:shd w:val="clear" w:color="auto" w:fill="auto"/>
            <w:vAlign w:val="center"/>
            <w:hideMark/>
          </w:tcPr>
          <w:p w:rsidR="00E51A77" w:rsidRPr="00E51A77" w:rsidRDefault="00E51A77" w:rsidP="00E51A77">
            <w:pPr>
              <w:rPr>
                <w:rFonts w:ascii="Calibri" w:hAnsi="Calibri"/>
                <w:b/>
                <w:bCs/>
                <w:color w:val="000000"/>
                <w:sz w:val="22"/>
                <w:szCs w:val="22"/>
                <w:lang w:val="es-MX" w:eastAsia="es-MX"/>
              </w:rPr>
            </w:pPr>
            <w:r w:rsidRPr="00E51A77">
              <w:rPr>
                <w:rFonts w:ascii="Calibri" w:hAnsi="Calibri"/>
                <w:b/>
                <w:bCs/>
                <w:color w:val="000000"/>
                <w:sz w:val="22"/>
                <w:szCs w:val="22"/>
                <w:lang w:val="es-MX" w:eastAsia="es-MX"/>
              </w:rPr>
              <w:t>UNIDAD DE MEDIDA</w:t>
            </w:r>
          </w:p>
        </w:tc>
        <w:tc>
          <w:tcPr>
            <w:tcW w:w="418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51A77" w:rsidRPr="00E51A77" w:rsidRDefault="00E51A77" w:rsidP="00E51A77">
            <w:pPr>
              <w:jc w:val="center"/>
              <w:rPr>
                <w:rFonts w:ascii="Calibri" w:hAnsi="Calibri"/>
                <w:color w:val="000000"/>
                <w:sz w:val="22"/>
                <w:szCs w:val="22"/>
                <w:lang w:val="es-MX" w:eastAsia="es-MX"/>
              </w:rPr>
            </w:pPr>
            <w:r w:rsidRPr="00E51A77">
              <w:rPr>
                <w:rFonts w:ascii="Calibri" w:hAnsi="Calibri"/>
                <w:color w:val="000000"/>
                <w:sz w:val="22"/>
                <w:szCs w:val="22"/>
                <w:lang w:val="es-MX" w:eastAsia="es-MX"/>
              </w:rPr>
              <w:t>PIEZA</w:t>
            </w:r>
          </w:p>
        </w:tc>
      </w:tr>
      <w:tr w:rsidR="00E51A77" w:rsidRPr="00E51A77" w:rsidTr="00E51A77">
        <w:trPr>
          <w:trHeight w:val="315"/>
        </w:trPr>
        <w:tc>
          <w:tcPr>
            <w:tcW w:w="815" w:type="pct"/>
            <w:tcBorders>
              <w:top w:val="nil"/>
              <w:left w:val="single" w:sz="8" w:space="0" w:color="auto"/>
              <w:bottom w:val="single" w:sz="8" w:space="0" w:color="auto"/>
              <w:right w:val="single" w:sz="8" w:space="0" w:color="000000"/>
            </w:tcBorders>
            <w:shd w:val="clear" w:color="auto" w:fill="auto"/>
            <w:noWrap/>
            <w:vAlign w:val="center"/>
            <w:hideMark/>
          </w:tcPr>
          <w:p w:rsidR="00E51A77" w:rsidRPr="00E51A77" w:rsidRDefault="00E51A77" w:rsidP="00E51A77">
            <w:pPr>
              <w:rPr>
                <w:rFonts w:ascii="Calibri" w:hAnsi="Calibri"/>
                <w:b/>
                <w:bCs/>
                <w:color w:val="000000"/>
                <w:sz w:val="22"/>
                <w:szCs w:val="22"/>
                <w:lang w:val="es-MX" w:eastAsia="es-MX"/>
              </w:rPr>
            </w:pPr>
            <w:r w:rsidRPr="00E51A77">
              <w:rPr>
                <w:rFonts w:ascii="Calibri" w:hAnsi="Calibri"/>
                <w:b/>
                <w:bCs/>
                <w:color w:val="000000"/>
                <w:sz w:val="22"/>
                <w:szCs w:val="22"/>
                <w:lang w:val="es-MX" w:eastAsia="es-MX"/>
              </w:rPr>
              <w:t xml:space="preserve">CANTIDAD  </w:t>
            </w:r>
          </w:p>
        </w:tc>
        <w:tc>
          <w:tcPr>
            <w:tcW w:w="418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51A77" w:rsidRPr="00E51A77" w:rsidRDefault="00E51A77" w:rsidP="00E51A77">
            <w:pPr>
              <w:jc w:val="center"/>
              <w:rPr>
                <w:rFonts w:ascii="Calibri" w:hAnsi="Calibri"/>
                <w:color w:val="000000"/>
                <w:sz w:val="22"/>
                <w:szCs w:val="22"/>
                <w:lang w:val="es-MX" w:eastAsia="es-MX"/>
              </w:rPr>
            </w:pPr>
            <w:r w:rsidRPr="00E51A77">
              <w:rPr>
                <w:rFonts w:ascii="Calibri" w:hAnsi="Calibri"/>
                <w:color w:val="000000"/>
                <w:sz w:val="22"/>
                <w:szCs w:val="22"/>
                <w:lang w:val="es-MX" w:eastAsia="es-MX"/>
              </w:rPr>
              <w:t>30</w:t>
            </w:r>
          </w:p>
        </w:tc>
      </w:tr>
      <w:tr w:rsidR="00E51A77" w:rsidRPr="00E51A77" w:rsidTr="00E51A77">
        <w:trPr>
          <w:trHeight w:val="615"/>
        </w:trPr>
        <w:tc>
          <w:tcPr>
            <w:tcW w:w="815" w:type="pct"/>
            <w:tcBorders>
              <w:top w:val="nil"/>
              <w:left w:val="single" w:sz="8" w:space="0" w:color="auto"/>
              <w:bottom w:val="nil"/>
              <w:right w:val="single" w:sz="8" w:space="0" w:color="000000"/>
            </w:tcBorders>
            <w:shd w:val="clear" w:color="auto" w:fill="auto"/>
            <w:vAlign w:val="center"/>
            <w:hideMark/>
          </w:tcPr>
          <w:p w:rsidR="00E51A77" w:rsidRPr="00E51A77" w:rsidRDefault="00E51A77" w:rsidP="00E51A77">
            <w:pPr>
              <w:rPr>
                <w:rFonts w:ascii="Calibri" w:hAnsi="Calibri"/>
                <w:b/>
                <w:bCs/>
                <w:color w:val="000000"/>
                <w:sz w:val="22"/>
                <w:szCs w:val="22"/>
                <w:lang w:val="es-MX" w:eastAsia="es-MX"/>
              </w:rPr>
            </w:pPr>
            <w:r w:rsidRPr="00E51A77">
              <w:rPr>
                <w:rFonts w:ascii="Calibri" w:hAnsi="Calibri"/>
                <w:b/>
                <w:bCs/>
                <w:color w:val="000000"/>
                <w:sz w:val="22"/>
                <w:szCs w:val="22"/>
                <w:lang w:val="es-MX" w:eastAsia="es-MX"/>
              </w:rPr>
              <w:t>MARCA OFERTADA:</w:t>
            </w:r>
          </w:p>
        </w:tc>
        <w:tc>
          <w:tcPr>
            <w:tcW w:w="418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51A77" w:rsidRPr="00E51A77" w:rsidRDefault="00E51A77" w:rsidP="00E51A77">
            <w:pPr>
              <w:jc w:val="center"/>
              <w:rPr>
                <w:rFonts w:ascii="Calibri" w:hAnsi="Calibri"/>
                <w:color w:val="000000"/>
                <w:sz w:val="22"/>
                <w:szCs w:val="22"/>
                <w:lang w:val="es-MX" w:eastAsia="es-MX"/>
              </w:rPr>
            </w:pPr>
            <w:r w:rsidRPr="00E51A77">
              <w:rPr>
                <w:rFonts w:ascii="Calibri" w:hAnsi="Calibri"/>
                <w:color w:val="000000"/>
                <w:sz w:val="22"/>
                <w:szCs w:val="22"/>
                <w:lang w:val="es-MX" w:eastAsia="es-MX"/>
              </w:rPr>
              <w:t> </w:t>
            </w:r>
          </w:p>
        </w:tc>
      </w:tr>
      <w:tr w:rsidR="00E51A77" w:rsidRPr="00E51A77" w:rsidTr="00E51A77">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1A77" w:rsidRPr="00E51A77" w:rsidRDefault="00E51A77" w:rsidP="00E51A77">
            <w:pPr>
              <w:jc w:val="center"/>
              <w:rPr>
                <w:rFonts w:ascii="Calibri" w:hAnsi="Calibri"/>
                <w:b/>
                <w:bCs/>
                <w:color w:val="000000"/>
                <w:sz w:val="22"/>
                <w:szCs w:val="22"/>
                <w:lang w:val="es-MX" w:eastAsia="es-MX"/>
              </w:rPr>
            </w:pPr>
            <w:r w:rsidRPr="00E51A77">
              <w:rPr>
                <w:rFonts w:ascii="Calibri" w:hAnsi="Calibri"/>
                <w:b/>
                <w:bCs/>
                <w:color w:val="000000"/>
                <w:sz w:val="22"/>
                <w:szCs w:val="22"/>
                <w:lang w:val="es-MX" w:eastAsia="es-MX"/>
              </w:rPr>
              <w:t>DESCRIPCION:</w:t>
            </w:r>
          </w:p>
        </w:tc>
      </w:tr>
      <w:tr w:rsidR="00E51A77" w:rsidRPr="00E51A77" w:rsidTr="00E51A77">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1A77" w:rsidRPr="00E51A77" w:rsidRDefault="00E51A77" w:rsidP="00E51A77">
            <w:pPr>
              <w:jc w:val="center"/>
              <w:rPr>
                <w:rFonts w:ascii="Arial" w:hAnsi="Arial" w:cs="Arial"/>
                <w:b/>
                <w:bCs/>
                <w:color w:val="000000"/>
                <w:sz w:val="20"/>
                <w:szCs w:val="20"/>
                <w:lang w:val="es-MX" w:eastAsia="es-MX"/>
              </w:rPr>
            </w:pPr>
            <w:r w:rsidRPr="00E51A77">
              <w:rPr>
                <w:rFonts w:ascii="Arial" w:hAnsi="Arial" w:cs="Arial"/>
                <w:b/>
                <w:bCs/>
                <w:color w:val="000000"/>
                <w:sz w:val="20"/>
                <w:szCs w:val="20"/>
                <w:lang w:val="es-MX" w:eastAsia="es-MX"/>
              </w:rPr>
              <w:t>Computadora portátil “Laptop”</w:t>
            </w:r>
          </w:p>
        </w:tc>
      </w:tr>
      <w:tr w:rsidR="00E51A77" w:rsidRPr="00E51A77" w:rsidTr="00E51A77">
        <w:trPr>
          <w:trHeight w:val="112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Es indispensable que el equipo sea un producto de “línea”, vigente en el mercado, es necesario que en la propuesta técnica se detalle de manera específica sus características.</w:t>
            </w:r>
          </w:p>
        </w:tc>
      </w:tr>
      <w:tr w:rsidR="00E51A77" w:rsidRPr="00E51A77" w:rsidTr="00E51A77">
        <w:trPr>
          <w:trHeight w:val="510"/>
        </w:trPr>
        <w:tc>
          <w:tcPr>
            <w:tcW w:w="815" w:type="pct"/>
            <w:tcBorders>
              <w:top w:val="nil"/>
              <w:left w:val="nil"/>
              <w:bottom w:val="single" w:sz="8" w:space="0" w:color="000000"/>
              <w:right w:val="nil"/>
            </w:tcBorders>
            <w:shd w:val="clear" w:color="000000" w:fill="000000"/>
            <w:vAlign w:val="center"/>
            <w:hideMark/>
          </w:tcPr>
          <w:p w:rsidR="00E51A77" w:rsidRPr="00E51A77" w:rsidRDefault="00E51A77" w:rsidP="00E51A77">
            <w:pPr>
              <w:jc w:val="center"/>
              <w:rPr>
                <w:rFonts w:ascii="Arial" w:hAnsi="Arial" w:cs="Arial"/>
                <w:b/>
                <w:bCs/>
                <w:color w:val="FFFFFF"/>
                <w:sz w:val="20"/>
                <w:szCs w:val="20"/>
                <w:lang w:val="es-MX" w:eastAsia="es-MX"/>
              </w:rPr>
            </w:pPr>
            <w:r w:rsidRPr="00E51A77">
              <w:rPr>
                <w:rFonts w:ascii="Arial" w:hAnsi="Arial" w:cs="Arial"/>
                <w:b/>
                <w:bCs/>
                <w:color w:val="FFFFFF"/>
                <w:sz w:val="20"/>
                <w:szCs w:val="20"/>
                <w:lang w:val="es-MX" w:eastAsia="es-MX"/>
              </w:rPr>
              <w:t>Núm.</w:t>
            </w:r>
          </w:p>
        </w:tc>
        <w:tc>
          <w:tcPr>
            <w:tcW w:w="4185" w:type="pct"/>
            <w:gridSpan w:val="2"/>
            <w:tcBorders>
              <w:top w:val="single" w:sz="8" w:space="0" w:color="auto"/>
              <w:left w:val="nil"/>
              <w:bottom w:val="single" w:sz="8" w:space="0" w:color="000000"/>
              <w:right w:val="nil"/>
            </w:tcBorders>
            <w:shd w:val="clear" w:color="000000" w:fill="000000"/>
            <w:vAlign w:val="center"/>
            <w:hideMark/>
          </w:tcPr>
          <w:p w:rsidR="00E51A77" w:rsidRPr="00E51A77" w:rsidRDefault="00E51A77" w:rsidP="00E51A77">
            <w:pPr>
              <w:rPr>
                <w:rFonts w:ascii="Arial" w:hAnsi="Arial" w:cs="Arial"/>
                <w:color w:val="FFFFFF"/>
                <w:sz w:val="20"/>
                <w:szCs w:val="20"/>
                <w:lang w:val="es-MX" w:eastAsia="es-MX"/>
              </w:rPr>
            </w:pPr>
            <w:r w:rsidRPr="00E51A77">
              <w:rPr>
                <w:rFonts w:ascii="Arial" w:hAnsi="Arial" w:cs="Arial"/>
                <w:color w:val="FFFFFF"/>
                <w:sz w:val="20"/>
                <w:szCs w:val="20"/>
                <w:lang w:val="es-MX" w:eastAsia="es-MX"/>
              </w:rPr>
              <w:t>REQUERIMIENTO MÍNIMO</w:t>
            </w:r>
          </w:p>
        </w:tc>
      </w:tr>
      <w:tr w:rsidR="00E51A77" w:rsidRPr="00E51A77" w:rsidTr="00E51A77">
        <w:trPr>
          <w:trHeight w:val="315"/>
        </w:trPr>
        <w:tc>
          <w:tcPr>
            <w:tcW w:w="5000" w:type="pct"/>
            <w:gridSpan w:val="3"/>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E51A77" w:rsidRPr="00E51A77" w:rsidRDefault="00E51A77" w:rsidP="00E51A77">
            <w:pPr>
              <w:rPr>
                <w:rFonts w:ascii="Arial" w:hAnsi="Arial" w:cs="Arial"/>
                <w:b/>
                <w:bCs/>
                <w:color w:val="000000"/>
                <w:sz w:val="20"/>
                <w:szCs w:val="20"/>
                <w:lang w:val="es-MX" w:eastAsia="es-MX"/>
              </w:rPr>
            </w:pPr>
            <w:r w:rsidRPr="00E51A77">
              <w:rPr>
                <w:rFonts w:ascii="Arial" w:hAnsi="Arial" w:cs="Arial"/>
                <w:b/>
                <w:bCs/>
                <w:color w:val="000000"/>
                <w:sz w:val="20"/>
                <w:szCs w:val="20"/>
                <w:lang w:val="es-MX" w:eastAsia="es-MX"/>
              </w:rPr>
              <w:t>Software Preinstalado</w:t>
            </w:r>
          </w:p>
        </w:tc>
      </w:tr>
      <w:tr w:rsidR="00E51A77" w:rsidRPr="00E51A77" w:rsidTr="00E51A77">
        <w:trPr>
          <w:trHeight w:val="1530"/>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1</w:t>
            </w:r>
          </w:p>
        </w:tc>
        <w:tc>
          <w:tcPr>
            <w:tcW w:w="4185" w:type="pct"/>
            <w:gridSpan w:val="2"/>
            <w:tcBorders>
              <w:top w:val="single" w:sz="8" w:space="0" w:color="000000"/>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Software preinstalado con licencias para equipos (OEM) de Microsoft Windows 10 Profesional 64 bits; versión en español.</w:t>
            </w:r>
          </w:p>
        </w:tc>
      </w:tr>
      <w:tr w:rsidR="00E51A77" w:rsidRPr="00E51A77" w:rsidTr="00E51A77">
        <w:trPr>
          <w:trHeight w:val="315"/>
        </w:trPr>
        <w:tc>
          <w:tcPr>
            <w:tcW w:w="5000" w:type="pct"/>
            <w:gridSpan w:val="3"/>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E51A77" w:rsidRPr="00E51A77" w:rsidRDefault="00E51A77" w:rsidP="00E51A77">
            <w:pPr>
              <w:rPr>
                <w:rFonts w:ascii="Arial" w:hAnsi="Arial" w:cs="Arial"/>
                <w:b/>
                <w:bCs/>
                <w:color w:val="000000"/>
                <w:sz w:val="20"/>
                <w:szCs w:val="20"/>
                <w:lang w:val="es-MX" w:eastAsia="es-MX"/>
              </w:rPr>
            </w:pPr>
            <w:r w:rsidRPr="00E51A77">
              <w:rPr>
                <w:rFonts w:ascii="Arial" w:hAnsi="Arial" w:cs="Arial"/>
                <w:b/>
                <w:bCs/>
                <w:color w:val="000000"/>
                <w:sz w:val="20"/>
                <w:szCs w:val="20"/>
                <w:lang w:val="es-MX" w:eastAsia="es-MX"/>
              </w:rPr>
              <w:t>Procesador</w:t>
            </w:r>
          </w:p>
        </w:tc>
      </w:tr>
      <w:tr w:rsidR="00E51A77" w:rsidRPr="00E51A77" w:rsidTr="00E51A77">
        <w:trPr>
          <w:trHeight w:val="1035"/>
        </w:trPr>
        <w:tc>
          <w:tcPr>
            <w:tcW w:w="815"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lastRenderedPageBreak/>
              <w:t>2</w:t>
            </w:r>
          </w:p>
        </w:tc>
        <w:tc>
          <w:tcPr>
            <w:tcW w:w="1107" w:type="pct"/>
            <w:tcBorders>
              <w:top w:val="single" w:sz="4" w:space="0" w:color="auto"/>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Marca y tipo del microprocesador</w:t>
            </w:r>
          </w:p>
        </w:tc>
        <w:tc>
          <w:tcPr>
            <w:tcW w:w="3077" w:type="pct"/>
            <w:tcBorders>
              <w:top w:val="single" w:sz="4" w:space="0" w:color="auto"/>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 xml:space="preserve">Intel® Core™ i7 de 8ª generación (i7-8565U) </w:t>
            </w:r>
          </w:p>
        </w:tc>
      </w:tr>
      <w:tr w:rsidR="00E51A77" w:rsidRPr="00E51A77" w:rsidTr="00E51A77">
        <w:trPr>
          <w:trHeight w:val="315"/>
        </w:trPr>
        <w:tc>
          <w:tcPr>
            <w:tcW w:w="5000" w:type="pct"/>
            <w:gridSpan w:val="3"/>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E51A77" w:rsidRPr="00E51A77" w:rsidRDefault="00E51A77" w:rsidP="00E51A77">
            <w:pPr>
              <w:rPr>
                <w:rFonts w:ascii="Arial" w:hAnsi="Arial" w:cs="Arial"/>
                <w:b/>
                <w:bCs/>
                <w:color w:val="000000"/>
                <w:sz w:val="20"/>
                <w:szCs w:val="20"/>
                <w:lang w:val="es-MX" w:eastAsia="es-MX"/>
              </w:rPr>
            </w:pPr>
            <w:r w:rsidRPr="00E51A77">
              <w:rPr>
                <w:rFonts w:ascii="Arial" w:hAnsi="Arial" w:cs="Arial"/>
                <w:b/>
                <w:bCs/>
                <w:color w:val="000000"/>
                <w:sz w:val="20"/>
                <w:szCs w:val="20"/>
                <w:lang w:val="es-MX" w:eastAsia="es-MX"/>
              </w:rPr>
              <w:t>Memoria RAM</w:t>
            </w:r>
          </w:p>
        </w:tc>
      </w:tr>
      <w:tr w:rsidR="00E51A77" w:rsidRPr="00E51A77" w:rsidTr="00E51A77">
        <w:trPr>
          <w:trHeight w:val="525"/>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3</w:t>
            </w:r>
          </w:p>
        </w:tc>
        <w:tc>
          <w:tcPr>
            <w:tcW w:w="110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Memoria máxima</w:t>
            </w:r>
          </w:p>
        </w:tc>
        <w:tc>
          <w:tcPr>
            <w:tcW w:w="307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 xml:space="preserve">8 GB de SDRAM DDR4-2400 (1x8gb) </w:t>
            </w:r>
          </w:p>
        </w:tc>
      </w:tr>
      <w:tr w:rsidR="00E51A77" w:rsidRPr="00E51A77" w:rsidTr="00E51A77">
        <w:trPr>
          <w:trHeight w:val="315"/>
        </w:trPr>
        <w:tc>
          <w:tcPr>
            <w:tcW w:w="5000" w:type="pct"/>
            <w:gridSpan w:val="3"/>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E51A77" w:rsidRPr="00E51A77" w:rsidRDefault="00E51A77" w:rsidP="00E51A77">
            <w:pPr>
              <w:rPr>
                <w:rFonts w:ascii="Arial" w:hAnsi="Arial" w:cs="Arial"/>
                <w:b/>
                <w:bCs/>
                <w:color w:val="000000"/>
                <w:sz w:val="20"/>
                <w:szCs w:val="20"/>
                <w:lang w:val="es-MX" w:eastAsia="es-MX"/>
              </w:rPr>
            </w:pPr>
            <w:r w:rsidRPr="00E51A77">
              <w:rPr>
                <w:rFonts w:ascii="Arial" w:hAnsi="Arial" w:cs="Arial"/>
                <w:b/>
                <w:bCs/>
                <w:color w:val="000000"/>
                <w:sz w:val="20"/>
                <w:szCs w:val="20"/>
                <w:lang w:val="es-MX" w:eastAsia="es-MX"/>
              </w:rPr>
              <w:t>Almacenamiento</w:t>
            </w:r>
          </w:p>
        </w:tc>
      </w:tr>
      <w:tr w:rsidR="00E51A77" w:rsidRPr="00E51A77" w:rsidTr="00E51A77">
        <w:trPr>
          <w:trHeight w:val="315"/>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4</w:t>
            </w:r>
          </w:p>
        </w:tc>
        <w:tc>
          <w:tcPr>
            <w:tcW w:w="110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Disco duro</w:t>
            </w:r>
          </w:p>
        </w:tc>
        <w:tc>
          <w:tcPr>
            <w:tcW w:w="307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256 GB UNIDAD DE ESTADO SOLIDO SATA M.2</w:t>
            </w:r>
          </w:p>
        </w:tc>
      </w:tr>
      <w:tr w:rsidR="00E51A77" w:rsidRPr="00E51A77" w:rsidTr="00E51A77">
        <w:trPr>
          <w:trHeight w:val="315"/>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5</w:t>
            </w:r>
          </w:p>
        </w:tc>
        <w:tc>
          <w:tcPr>
            <w:tcW w:w="110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Unidad óptica</w:t>
            </w:r>
          </w:p>
        </w:tc>
        <w:tc>
          <w:tcPr>
            <w:tcW w:w="307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DVD-</w:t>
            </w:r>
            <w:proofErr w:type="spellStart"/>
            <w:r w:rsidRPr="00E51A77">
              <w:rPr>
                <w:rFonts w:ascii="Arial" w:hAnsi="Arial" w:cs="Arial"/>
                <w:color w:val="000000"/>
                <w:sz w:val="20"/>
                <w:szCs w:val="20"/>
                <w:lang w:val="es-MX" w:eastAsia="es-MX"/>
              </w:rPr>
              <w:t>writer</w:t>
            </w:r>
            <w:proofErr w:type="spellEnd"/>
          </w:p>
        </w:tc>
      </w:tr>
      <w:tr w:rsidR="00E51A77" w:rsidRPr="00E51A77" w:rsidTr="00E51A77">
        <w:trPr>
          <w:trHeight w:val="315"/>
        </w:trPr>
        <w:tc>
          <w:tcPr>
            <w:tcW w:w="5000" w:type="pct"/>
            <w:gridSpan w:val="3"/>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E51A77" w:rsidRPr="00E51A77" w:rsidRDefault="00E51A77" w:rsidP="00E51A77">
            <w:pPr>
              <w:rPr>
                <w:rFonts w:ascii="Arial" w:hAnsi="Arial" w:cs="Arial"/>
                <w:b/>
                <w:bCs/>
                <w:color w:val="000000"/>
                <w:sz w:val="20"/>
                <w:szCs w:val="20"/>
                <w:lang w:val="es-MX" w:eastAsia="es-MX"/>
              </w:rPr>
            </w:pPr>
            <w:r w:rsidRPr="00E51A77">
              <w:rPr>
                <w:rFonts w:ascii="Arial" w:hAnsi="Arial" w:cs="Arial"/>
                <w:b/>
                <w:bCs/>
                <w:color w:val="000000"/>
                <w:sz w:val="20"/>
                <w:szCs w:val="20"/>
                <w:lang w:val="es-MX" w:eastAsia="es-MX"/>
              </w:rPr>
              <w:t>Entrada/Salida</w:t>
            </w:r>
          </w:p>
        </w:tc>
      </w:tr>
      <w:tr w:rsidR="00E51A77" w:rsidRPr="00E51A77" w:rsidTr="00E51A77">
        <w:trPr>
          <w:trHeight w:val="840"/>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6</w:t>
            </w:r>
          </w:p>
        </w:tc>
        <w:tc>
          <w:tcPr>
            <w:tcW w:w="1107" w:type="pct"/>
            <w:tcBorders>
              <w:top w:val="nil"/>
              <w:left w:val="nil"/>
              <w:bottom w:val="single" w:sz="8" w:space="0" w:color="auto"/>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Monitor</w:t>
            </w:r>
          </w:p>
        </w:tc>
        <w:tc>
          <w:tcPr>
            <w:tcW w:w="3077" w:type="pct"/>
            <w:tcBorders>
              <w:top w:val="nil"/>
              <w:left w:val="nil"/>
              <w:bottom w:val="single" w:sz="8" w:space="0" w:color="auto"/>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 xml:space="preserve">Pantalla con retroiluminación LED FHD SVA </w:t>
            </w:r>
            <w:proofErr w:type="spellStart"/>
            <w:r w:rsidRPr="00E51A77">
              <w:rPr>
                <w:rFonts w:ascii="Arial" w:hAnsi="Arial" w:cs="Arial"/>
                <w:color w:val="000000"/>
                <w:sz w:val="20"/>
                <w:szCs w:val="20"/>
                <w:lang w:val="es-MX" w:eastAsia="es-MX"/>
              </w:rPr>
              <w:t>eDP</w:t>
            </w:r>
            <w:proofErr w:type="spellEnd"/>
            <w:r w:rsidRPr="00E51A77">
              <w:rPr>
                <w:rFonts w:ascii="Arial" w:hAnsi="Arial" w:cs="Arial"/>
                <w:color w:val="000000"/>
                <w:sz w:val="20"/>
                <w:szCs w:val="20"/>
                <w:lang w:val="es-MX" w:eastAsia="es-MX"/>
              </w:rPr>
              <w:t xml:space="preserve"> </w:t>
            </w:r>
            <w:proofErr w:type="spellStart"/>
            <w:r w:rsidRPr="00E51A77">
              <w:rPr>
                <w:rFonts w:ascii="Arial" w:hAnsi="Arial" w:cs="Arial"/>
                <w:color w:val="000000"/>
                <w:sz w:val="20"/>
                <w:szCs w:val="20"/>
                <w:lang w:val="es-MX" w:eastAsia="es-MX"/>
              </w:rPr>
              <w:t>antirreflectante</w:t>
            </w:r>
            <w:proofErr w:type="spellEnd"/>
            <w:r w:rsidRPr="00E51A77">
              <w:rPr>
                <w:rFonts w:ascii="Arial" w:hAnsi="Arial" w:cs="Arial"/>
                <w:color w:val="000000"/>
                <w:sz w:val="20"/>
                <w:szCs w:val="20"/>
                <w:lang w:val="es-MX" w:eastAsia="es-MX"/>
              </w:rPr>
              <w:t xml:space="preserve">, de 15,6” en diagonal, 220 cd/m2, 67% de </w:t>
            </w:r>
            <w:proofErr w:type="spellStart"/>
            <w:r w:rsidRPr="00E51A77">
              <w:rPr>
                <w:rFonts w:ascii="Arial" w:hAnsi="Arial" w:cs="Arial"/>
                <w:color w:val="000000"/>
                <w:sz w:val="20"/>
                <w:szCs w:val="20"/>
                <w:lang w:val="es-MX" w:eastAsia="es-MX"/>
              </w:rPr>
              <w:t>sRGB</w:t>
            </w:r>
            <w:proofErr w:type="spellEnd"/>
            <w:r w:rsidRPr="00E51A77">
              <w:rPr>
                <w:rFonts w:ascii="Arial" w:hAnsi="Arial" w:cs="Arial"/>
                <w:color w:val="000000"/>
                <w:sz w:val="20"/>
                <w:szCs w:val="20"/>
                <w:lang w:val="es-MX" w:eastAsia="es-MX"/>
              </w:rPr>
              <w:t xml:space="preserve"> (1366 x 768)</w:t>
            </w:r>
          </w:p>
        </w:tc>
      </w:tr>
      <w:tr w:rsidR="00E51A77" w:rsidRPr="00E51A77" w:rsidTr="00E51A77">
        <w:trPr>
          <w:trHeight w:val="540"/>
        </w:trPr>
        <w:tc>
          <w:tcPr>
            <w:tcW w:w="815" w:type="pct"/>
            <w:tcBorders>
              <w:top w:val="nil"/>
              <w:left w:val="single" w:sz="8" w:space="0" w:color="000000"/>
              <w:bottom w:val="single" w:sz="8" w:space="0" w:color="auto"/>
              <w:right w:val="single" w:sz="8" w:space="0" w:color="auto"/>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7</w:t>
            </w:r>
          </w:p>
        </w:tc>
        <w:tc>
          <w:tcPr>
            <w:tcW w:w="1107" w:type="pct"/>
            <w:tcBorders>
              <w:top w:val="nil"/>
              <w:left w:val="nil"/>
              <w:bottom w:val="single" w:sz="8" w:space="0" w:color="auto"/>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Gráfico</w:t>
            </w:r>
          </w:p>
        </w:tc>
        <w:tc>
          <w:tcPr>
            <w:tcW w:w="3077" w:type="pct"/>
            <w:tcBorders>
              <w:top w:val="nil"/>
              <w:left w:val="nil"/>
              <w:bottom w:val="single" w:sz="8" w:space="0" w:color="auto"/>
              <w:right w:val="single" w:sz="8" w:space="0" w:color="auto"/>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Integrada: Gráficos Intel® UHD 620</w:t>
            </w:r>
          </w:p>
        </w:tc>
      </w:tr>
      <w:tr w:rsidR="00E51A77" w:rsidRPr="00E51A77" w:rsidTr="00E51A77">
        <w:trPr>
          <w:trHeight w:val="1140"/>
        </w:trPr>
        <w:tc>
          <w:tcPr>
            <w:tcW w:w="815" w:type="pct"/>
            <w:tcBorders>
              <w:top w:val="nil"/>
              <w:left w:val="single" w:sz="8" w:space="0" w:color="000000"/>
              <w:bottom w:val="single" w:sz="8" w:space="0" w:color="auto"/>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8</w:t>
            </w:r>
          </w:p>
        </w:tc>
        <w:tc>
          <w:tcPr>
            <w:tcW w:w="1107" w:type="pct"/>
            <w:tcBorders>
              <w:top w:val="nil"/>
              <w:left w:val="nil"/>
              <w:bottom w:val="single" w:sz="8" w:space="0" w:color="auto"/>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Puertos</w:t>
            </w:r>
          </w:p>
        </w:tc>
        <w:tc>
          <w:tcPr>
            <w:tcW w:w="307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2 USB 3.1 Gen 1; 1 USB 2.0; HDMI 1.4b; 1 RJ-45; 1 combinación de auriculares y micrófonos; 1 alimentación de CA</w:t>
            </w:r>
          </w:p>
        </w:tc>
      </w:tr>
      <w:tr w:rsidR="00E51A77" w:rsidRPr="00E51A77" w:rsidTr="00E51A77">
        <w:trPr>
          <w:trHeight w:val="1065"/>
        </w:trPr>
        <w:tc>
          <w:tcPr>
            <w:tcW w:w="815" w:type="pct"/>
            <w:tcBorders>
              <w:top w:val="nil"/>
              <w:left w:val="single" w:sz="8" w:space="0" w:color="000000"/>
              <w:bottom w:val="single" w:sz="8" w:space="0" w:color="auto"/>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9</w:t>
            </w:r>
          </w:p>
        </w:tc>
        <w:tc>
          <w:tcPr>
            <w:tcW w:w="1107" w:type="pct"/>
            <w:tcBorders>
              <w:top w:val="nil"/>
              <w:left w:val="nil"/>
              <w:bottom w:val="single" w:sz="8" w:space="0" w:color="auto"/>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Tecnología inalámbricas</w:t>
            </w:r>
          </w:p>
        </w:tc>
        <w:tc>
          <w:tcPr>
            <w:tcW w:w="3077" w:type="pct"/>
            <w:tcBorders>
              <w:top w:val="nil"/>
              <w:left w:val="nil"/>
              <w:bottom w:val="single" w:sz="8" w:space="0" w:color="auto"/>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proofErr w:type="spellStart"/>
            <w:r w:rsidRPr="00E51A77">
              <w:rPr>
                <w:rFonts w:ascii="Arial" w:hAnsi="Arial" w:cs="Arial"/>
                <w:color w:val="000000"/>
                <w:sz w:val="20"/>
                <w:szCs w:val="20"/>
                <w:lang w:val="es-MX" w:eastAsia="es-MX"/>
              </w:rPr>
              <w:t>Cobinación</w:t>
            </w:r>
            <w:proofErr w:type="spellEnd"/>
            <w:r w:rsidRPr="00E51A77">
              <w:rPr>
                <w:rFonts w:ascii="Arial" w:hAnsi="Arial" w:cs="Arial"/>
                <w:color w:val="000000"/>
                <w:sz w:val="20"/>
                <w:szCs w:val="20"/>
                <w:lang w:val="es-MX" w:eastAsia="es-MX"/>
              </w:rPr>
              <w:t xml:space="preserve"> de </w:t>
            </w:r>
            <w:proofErr w:type="spellStart"/>
            <w:r w:rsidRPr="00E51A77">
              <w:rPr>
                <w:rFonts w:ascii="Arial" w:hAnsi="Arial" w:cs="Arial"/>
                <w:color w:val="000000"/>
                <w:sz w:val="20"/>
                <w:szCs w:val="20"/>
                <w:lang w:val="es-MX" w:eastAsia="es-MX"/>
              </w:rPr>
              <w:t>Realtek</w:t>
            </w:r>
            <w:proofErr w:type="spellEnd"/>
            <w:r w:rsidRPr="00E51A77">
              <w:rPr>
                <w:rFonts w:ascii="Arial" w:hAnsi="Arial" w:cs="Arial"/>
                <w:color w:val="000000"/>
                <w:sz w:val="20"/>
                <w:szCs w:val="20"/>
                <w:lang w:val="es-MX" w:eastAsia="es-MX"/>
              </w:rPr>
              <w:t xml:space="preserve"> 802.11 </w:t>
            </w:r>
            <w:proofErr w:type="spellStart"/>
            <w:r w:rsidRPr="00E51A77">
              <w:rPr>
                <w:rFonts w:ascii="Arial" w:hAnsi="Arial" w:cs="Arial"/>
                <w:color w:val="000000"/>
                <w:sz w:val="20"/>
                <w:szCs w:val="20"/>
                <w:lang w:val="es-MX" w:eastAsia="es-MX"/>
              </w:rPr>
              <w:t>ac</w:t>
            </w:r>
            <w:proofErr w:type="spellEnd"/>
            <w:r w:rsidRPr="00E51A77">
              <w:rPr>
                <w:rFonts w:ascii="Arial" w:hAnsi="Arial" w:cs="Arial"/>
                <w:color w:val="000000"/>
                <w:sz w:val="20"/>
                <w:szCs w:val="20"/>
                <w:lang w:val="es-MX" w:eastAsia="es-MX"/>
              </w:rPr>
              <w:t xml:space="preserve"> (2x2) </w:t>
            </w:r>
            <w:proofErr w:type="spellStart"/>
            <w:r w:rsidRPr="00E51A77">
              <w:rPr>
                <w:rFonts w:ascii="Arial" w:hAnsi="Arial" w:cs="Arial"/>
                <w:color w:val="000000"/>
                <w:sz w:val="20"/>
                <w:szCs w:val="20"/>
                <w:lang w:val="es-MX" w:eastAsia="es-MX"/>
              </w:rPr>
              <w:t>Wi</w:t>
            </w:r>
            <w:proofErr w:type="spellEnd"/>
            <w:r w:rsidRPr="00E51A77">
              <w:rPr>
                <w:rFonts w:ascii="Arial" w:hAnsi="Arial" w:cs="Arial"/>
                <w:color w:val="000000"/>
                <w:sz w:val="20"/>
                <w:szCs w:val="20"/>
                <w:lang w:val="es-MX" w:eastAsia="es-MX"/>
              </w:rPr>
              <w:t>-Fi y Bluetooth 4.2</w:t>
            </w:r>
          </w:p>
        </w:tc>
      </w:tr>
      <w:tr w:rsidR="00E51A77" w:rsidRPr="00E51A77" w:rsidTr="00E51A77">
        <w:trPr>
          <w:trHeight w:val="630"/>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10</w:t>
            </w:r>
          </w:p>
        </w:tc>
        <w:tc>
          <w:tcPr>
            <w:tcW w:w="110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Funciones de audio</w:t>
            </w:r>
          </w:p>
        </w:tc>
        <w:tc>
          <w:tcPr>
            <w:tcW w:w="307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Altavoces estéreo dobles</w:t>
            </w:r>
          </w:p>
        </w:tc>
      </w:tr>
      <w:tr w:rsidR="00E51A77" w:rsidRPr="00E51A77" w:rsidTr="00E51A77">
        <w:trPr>
          <w:trHeight w:val="675"/>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11</w:t>
            </w:r>
          </w:p>
        </w:tc>
        <w:tc>
          <w:tcPr>
            <w:tcW w:w="110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Cámara WEB</w:t>
            </w:r>
          </w:p>
        </w:tc>
        <w:tc>
          <w:tcPr>
            <w:tcW w:w="307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 xml:space="preserve">Cámara HD HP </w:t>
            </w:r>
            <w:proofErr w:type="spellStart"/>
            <w:r w:rsidRPr="00E51A77">
              <w:rPr>
                <w:rFonts w:ascii="Arial" w:hAnsi="Arial" w:cs="Arial"/>
                <w:color w:val="000000"/>
                <w:sz w:val="20"/>
                <w:szCs w:val="20"/>
                <w:lang w:val="es-MX" w:eastAsia="es-MX"/>
              </w:rPr>
              <w:t>TrueVision</w:t>
            </w:r>
            <w:proofErr w:type="spellEnd"/>
            <w:r w:rsidRPr="00E51A77">
              <w:rPr>
                <w:rFonts w:ascii="Arial" w:hAnsi="Arial" w:cs="Arial"/>
                <w:color w:val="000000"/>
                <w:sz w:val="20"/>
                <w:szCs w:val="20"/>
                <w:lang w:val="es-MX" w:eastAsia="es-MX"/>
              </w:rPr>
              <w:t xml:space="preserve"> </w:t>
            </w:r>
          </w:p>
        </w:tc>
      </w:tr>
      <w:tr w:rsidR="00E51A77" w:rsidRPr="00E51A77" w:rsidTr="00E51A77">
        <w:trPr>
          <w:trHeight w:val="1260"/>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12</w:t>
            </w:r>
          </w:p>
        </w:tc>
        <w:tc>
          <w:tcPr>
            <w:tcW w:w="110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Dispositivo de entrada</w:t>
            </w:r>
          </w:p>
        </w:tc>
        <w:tc>
          <w:tcPr>
            <w:tcW w:w="307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Teclado de tamaño completo, tipo isla, con teclado numérico; Panel táctil que admite gestos multitáctiles</w:t>
            </w:r>
          </w:p>
        </w:tc>
      </w:tr>
      <w:tr w:rsidR="00E51A77" w:rsidRPr="00E51A77" w:rsidTr="00E51A77">
        <w:trPr>
          <w:trHeight w:val="525"/>
        </w:trPr>
        <w:tc>
          <w:tcPr>
            <w:tcW w:w="815" w:type="pct"/>
            <w:tcBorders>
              <w:top w:val="nil"/>
              <w:left w:val="single" w:sz="8" w:space="0" w:color="000000"/>
              <w:bottom w:val="single" w:sz="4" w:space="0" w:color="auto"/>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13</w:t>
            </w:r>
          </w:p>
        </w:tc>
        <w:tc>
          <w:tcPr>
            <w:tcW w:w="1107" w:type="pct"/>
            <w:tcBorders>
              <w:top w:val="nil"/>
              <w:left w:val="nil"/>
              <w:bottom w:val="single" w:sz="4" w:space="0" w:color="auto"/>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Comunicaciones</w:t>
            </w:r>
          </w:p>
        </w:tc>
        <w:tc>
          <w:tcPr>
            <w:tcW w:w="3077" w:type="pct"/>
            <w:tcBorders>
              <w:top w:val="nil"/>
              <w:left w:val="nil"/>
              <w:bottom w:val="single" w:sz="4" w:space="0" w:color="auto"/>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 xml:space="preserve">NIC 10/100/1000 </w:t>
            </w:r>
            <w:proofErr w:type="spellStart"/>
            <w:r w:rsidRPr="00E51A77">
              <w:rPr>
                <w:rFonts w:ascii="Arial" w:hAnsi="Arial" w:cs="Arial"/>
                <w:color w:val="000000"/>
                <w:sz w:val="20"/>
                <w:szCs w:val="20"/>
                <w:lang w:val="es-MX" w:eastAsia="es-MX"/>
              </w:rPr>
              <w:t>GbE</w:t>
            </w:r>
            <w:proofErr w:type="spellEnd"/>
            <w:r w:rsidRPr="00E51A77">
              <w:rPr>
                <w:rFonts w:ascii="Arial" w:hAnsi="Arial" w:cs="Arial"/>
                <w:color w:val="000000"/>
                <w:sz w:val="20"/>
                <w:szCs w:val="20"/>
                <w:lang w:val="es-MX" w:eastAsia="es-MX"/>
              </w:rPr>
              <w:t xml:space="preserve"> integrada</w:t>
            </w:r>
          </w:p>
        </w:tc>
      </w:tr>
      <w:tr w:rsidR="00E51A77" w:rsidRPr="00E51A77" w:rsidTr="00E51A77">
        <w:trPr>
          <w:trHeight w:val="1020"/>
        </w:trPr>
        <w:tc>
          <w:tcPr>
            <w:tcW w:w="815"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lastRenderedPageBreak/>
              <w:t>14</w:t>
            </w:r>
          </w:p>
        </w:tc>
        <w:tc>
          <w:tcPr>
            <w:tcW w:w="1107" w:type="pct"/>
            <w:tcBorders>
              <w:top w:val="single" w:sz="4" w:space="0" w:color="auto"/>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Ranuras de expansión</w:t>
            </w:r>
          </w:p>
        </w:tc>
        <w:tc>
          <w:tcPr>
            <w:tcW w:w="3077" w:type="pct"/>
            <w:tcBorders>
              <w:top w:val="single" w:sz="4" w:space="0" w:color="auto"/>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 xml:space="preserve">1 lector de medios digitales </w:t>
            </w:r>
            <w:proofErr w:type="spellStart"/>
            <w:r w:rsidRPr="00E51A77">
              <w:rPr>
                <w:rFonts w:ascii="Arial" w:hAnsi="Arial" w:cs="Arial"/>
                <w:color w:val="000000"/>
                <w:sz w:val="20"/>
                <w:szCs w:val="20"/>
                <w:lang w:val="es-MX" w:eastAsia="es-MX"/>
              </w:rPr>
              <w:t>multiformato</w:t>
            </w:r>
            <w:proofErr w:type="spellEnd"/>
            <w:r w:rsidRPr="00E51A77">
              <w:rPr>
                <w:rFonts w:ascii="Arial" w:hAnsi="Arial" w:cs="Arial"/>
                <w:color w:val="000000"/>
                <w:sz w:val="20"/>
                <w:szCs w:val="20"/>
                <w:lang w:val="es-MX" w:eastAsia="es-MX"/>
              </w:rPr>
              <w:t xml:space="preserve">  (admite SD, SDHC y SDXC)</w:t>
            </w:r>
          </w:p>
        </w:tc>
      </w:tr>
      <w:tr w:rsidR="00E51A77" w:rsidRPr="00E51A77" w:rsidTr="00E51A77">
        <w:trPr>
          <w:trHeight w:val="315"/>
        </w:trPr>
        <w:tc>
          <w:tcPr>
            <w:tcW w:w="5000" w:type="pct"/>
            <w:gridSpan w:val="3"/>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E51A77" w:rsidRPr="00E51A77" w:rsidRDefault="00E51A77" w:rsidP="00E51A77">
            <w:pPr>
              <w:rPr>
                <w:rFonts w:ascii="Arial" w:hAnsi="Arial" w:cs="Arial"/>
                <w:b/>
                <w:bCs/>
                <w:color w:val="000000"/>
                <w:sz w:val="20"/>
                <w:szCs w:val="20"/>
                <w:lang w:val="es-MX" w:eastAsia="es-MX"/>
              </w:rPr>
            </w:pPr>
            <w:r w:rsidRPr="00E51A77">
              <w:rPr>
                <w:rFonts w:ascii="Arial" w:hAnsi="Arial" w:cs="Arial"/>
                <w:b/>
                <w:bCs/>
                <w:color w:val="000000"/>
                <w:sz w:val="20"/>
                <w:szCs w:val="20"/>
                <w:lang w:val="es-MX" w:eastAsia="es-MX"/>
              </w:rPr>
              <w:t>Seguridad</w:t>
            </w:r>
          </w:p>
        </w:tc>
      </w:tr>
      <w:tr w:rsidR="00E51A77" w:rsidRPr="00E51A77" w:rsidTr="00E51A77">
        <w:trPr>
          <w:trHeight w:val="525"/>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15</w:t>
            </w:r>
          </w:p>
        </w:tc>
        <w:tc>
          <w:tcPr>
            <w:tcW w:w="110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Gestión de seguridad</w:t>
            </w:r>
          </w:p>
        </w:tc>
        <w:tc>
          <w:tcPr>
            <w:tcW w:w="307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TPM 2.0; Ranura para candado de seguridad</w:t>
            </w:r>
          </w:p>
        </w:tc>
      </w:tr>
      <w:tr w:rsidR="00E51A77" w:rsidRPr="00E51A77" w:rsidTr="00E51A77">
        <w:trPr>
          <w:trHeight w:val="510"/>
        </w:trPr>
        <w:tc>
          <w:tcPr>
            <w:tcW w:w="5000" w:type="pct"/>
            <w:gridSpan w:val="3"/>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E51A77" w:rsidRPr="00E51A77" w:rsidRDefault="00E51A77" w:rsidP="00E51A77">
            <w:pPr>
              <w:rPr>
                <w:rFonts w:ascii="Arial" w:hAnsi="Arial" w:cs="Arial"/>
                <w:b/>
                <w:bCs/>
                <w:color w:val="000000"/>
                <w:sz w:val="20"/>
                <w:szCs w:val="20"/>
                <w:lang w:val="es-MX" w:eastAsia="es-MX"/>
              </w:rPr>
            </w:pPr>
            <w:r w:rsidRPr="00E51A77">
              <w:rPr>
                <w:rFonts w:ascii="Arial" w:hAnsi="Arial" w:cs="Arial"/>
                <w:b/>
                <w:bCs/>
                <w:color w:val="000000"/>
                <w:sz w:val="20"/>
                <w:szCs w:val="20"/>
                <w:lang w:val="es-MX" w:eastAsia="es-MX"/>
              </w:rPr>
              <w:t>Fuente de alimentación y operacionales</w:t>
            </w:r>
          </w:p>
        </w:tc>
      </w:tr>
      <w:tr w:rsidR="00E51A77" w:rsidRPr="00E51A77" w:rsidTr="00E51A77">
        <w:trPr>
          <w:trHeight w:val="1020"/>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16</w:t>
            </w:r>
          </w:p>
        </w:tc>
        <w:tc>
          <w:tcPr>
            <w:tcW w:w="110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Tipo de fuente de alimentación</w:t>
            </w:r>
          </w:p>
        </w:tc>
        <w:tc>
          <w:tcPr>
            <w:tcW w:w="307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Adaptador de alimentación de CA externo de 45 W</w:t>
            </w:r>
          </w:p>
        </w:tc>
      </w:tr>
      <w:tr w:rsidR="00E51A77" w:rsidRPr="00E51A77" w:rsidTr="00E51A77">
        <w:trPr>
          <w:trHeight w:val="870"/>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17</w:t>
            </w:r>
          </w:p>
        </w:tc>
        <w:tc>
          <w:tcPr>
            <w:tcW w:w="110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Tipo de batería</w:t>
            </w:r>
          </w:p>
        </w:tc>
        <w:tc>
          <w:tcPr>
            <w:tcW w:w="307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 xml:space="preserve">Iones de litio de 3 celdas y 41 </w:t>
            </w:r>
            <w:proofErr w:type="spellStart"/>
            <w:r w:rsidRPr="00E51A77">
              <w:rPr>
                <w:rFonts w:ascii="Arial" w:hAnsi="Arial" w:cs="Arial"/>
                <w:color w:val="000000"/>
                <w:sz w:val="20"/>
                <w:szCs w:val="20"/>
                <w:lang w:val="es-MX" w:eastAsia="es-MX"/>
              </w:rPr>
              <w:t>Wh</w:t>
            </w:r>
            <w:proofErr w:type="spellEnd"/>
            <w:r w:rsidRPr="00E51A77">
              <w:rPr>
                <w:rFonts w:ascii="Arial" w:hAnsi="Arial" w:cs="Arial"/>
                <w:color w:val="000000"/>
                <w:sz w:val="20"/>
                <w:szCs w:val="20"/>
                <w:lang w:val="es-MX" w:eastAsia="es-MX"/>
              </w:rPr>
              <w:t xml:space="preserve"> de larga duración</w:t>
            </w:r>
          </w:p>
        </w:tc>
      </w:tr>
      <w:tr w:rsidR="00E51A77" w:rsidRPr="00E51A77" w:rsidTr="00E51A77">
        <w:trPr>
          <w:trHeight w:val="1290"/>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18</w:t>
            </w:r>
          </w:p>
        </w:tc>
        <w:tc>
          <w:tcPr>
            <w:tcW w:w="110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Duración de la batería para reproducción de video</w:t>
            </w:r>
          </w:p>
        </w:tc>
        <w:tc>
          <w:tcPr>
            <w:tcW w:w="307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Hasta 12 horas y 30 minutos</w:t>
            </w:r>
          </w:p>
        </w:tc>
      </w:tr>
      <w:tr w:rsidR="00E51A77" w:rsidRPr="00E51A77" w:rsidTr="00E51A77">
        <w:trPr>
          <w:trHeight w:val="315"/>
        </w:trPr>
        <w:tc>
          <w:tcPr>
            <w:tcW w:w="5000" w:type="pct"/>
            <w:gridSpan w:val="3"/>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E51A77" w:rsidRPr="00E51A77" w:rsidRDefault="00E51A77" w:rsidP="00E51A77">
            <w:pPr>
              <w:rPr>
                <w:rFonts w:ascii="Arial" w:hAnsi="Arial" w:cs="Arial"/>
                <w:b/>
                <w:bCs/>
                <w:color w:val="000000"/>
                <w:sz w:val="20"/>
                <w:szCs w:val="20"/>
                <w:lang w:val="es-MX" w:eastAsia="es-MX"/>
              </w:rPr>
            </w:pPr>
            <w:r w:rsidRPr="00E51A77">
              <w:rPr>
                <w:rFonts w:ascii="Arial" w:hAnsi="Arial" w:cs="Arial"/>
                <w:b/>
                <w:bCs/>
                <w:color w:val="000000"/>
                <w:sz w:val="20"/>
                <w:szCs w:val="20"/>
                <w:lang w:val="es-MX" w:eastAsia="es-MX"/>
              </w:rPr>
              <w:t>Dimensiones y peso</w:t>
            </w:r>
          </w:p>
        </w:tc>
      </w:tr>
      <w:tr w:rsidR="00E51A77" w:rsidRPr="00E51A77" w:rsidTr="00E51A77">
        <w:trPr>
          <w:trHeight w:val="1035"/>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19</w:t>
            </w:r>
          </w:p>
        </w:tc>
        <w:tc>
          <w:tcPr>
            <w:tcW w:w="110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Dimensiones mínimas (</w:t>
            </w:r>
            <w:proofErr w:type="spellStart"/>
            <w:r w:rsidRPr="00E51A77">
              <w:rPr>
                <w:rFonts w:ascii="Arial" w:hAnsi="Arial" w:cs="Arial"/>
                <w:color w:val="000000"/>
                <w:sz w:val="20"/>
                <w:szCs w:val="20"/>
                <w:lang w:val="es-MX" w:eastAsia="es-MX"/>
              </w:rPr>
              <w:t>anch</w:t>
            </w:r>
            <w:proofErr w:type="spellEnd"/>
            <w:r w:rsidRPr="00E51A77">
              <w:rPr>
                <w:rFonts w:ascii="Arial" w:hAnsi="Arial" w:cs="Arial"/>
                <w:color w:val="000000"/>
                <w:sz w:val="20"/>
                <w:szCs w:val="20"/>
                <w:lang w:val="es-MX" w:eastAsia="es-MX"/>
              </w:rPr>
              <w:t xml:space="preserve">. x </w:t>
            </w:r>
            <w:proofErr w:type="spellStart"/>
            <w:r w:rsidRPr="00E51A77">
              <w:rPr>
                <w:rFonts w:ascii="Arial" w:hAnsi="Arial" w:cs="Arial"/>
                <w:color w:val="000000"/>
                <w:sz w:val="20"/>
                <w:szCs w:val="20"/>
                <w:lang w:val="es-MX" w:eastAsia="es-MX"/>
              </w:rPr>
              <w:t>prof.</w:t>
            </w:r>
            <w:proofErr w:type="spellEnd"/>
            <w:r w:rsidRPr="00E51A77">
              <w:rPr>
                <w:rFonts w:ascii="Arial" w:hAnsi="Arial" w:cs="Arial"/>
                <w:color w:val="000000"/>
                <w:sz w:val="20"/>
                <w:szCs w:val="20"/>
                <w:lang w:val="es-MX" w:eastAsia="es-MX"/>
              </w:rPr>
              <w:t xml:space="preserve"> x </w:t>
            </w:r>
            <w:proofErr w:type="spellStart"/>
            <w:r w:rsidRPr="00E51A77">
              <w:rPr>
                <w:rFonts w:ascii="Arial" w:hAnsi="Arial" w:cs="Arial"/>
                <w:color w:val="000000"/>
                <w:sz w:val="20"/>
                <w:szCs w:val="20"/>
                <w:lang w:val="es-MX" w:eastAsia="es-MX"/>
              </w:rPr>
              <w:t>alt</w:t>
            </w:r>
            <w:proofErr w:type="spellEnd"/>
            <w:r w:rsidRPr="00E51A77">
              <w:rPr>
                <w:rFonts w:ascii="Arial" w:hAnsi="Arial" w:cs="Arial"/>
                <w:color w:val="000000"/>
                <w:sz w:val="20"/>
                <w:szCs w:val="20"/>
                <w:lang w:val="es-MX" w:eastAsia="es-MX"/>
              </w:rPr>
              <w:t>.)</w:t>
            </w:r>
          </w:p>
        </w:tc>
        <w:tc>
          <w:tcPr>
            <w:tcW w:w="307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37.59 x 24,58 x 2.26 cm</w:t>
            </w:r>
          </w:p>
        </w:tc>
      </w:tr>
      <w:tr w:rsidR="00E51A77" w:rsidRPr="00E51A77" w:rsidTr="00E51A77">
        <w:trPr>
          <w:trHeight w:val="315"/>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20</w:t>
            </w:r>
          </w:p>
        </w:tc>
        <w:tc>
          <w:tcPr>
            <w:tcW w:w="1107" w:type="pct"/>
            <w:tcBorders>
              <w:top w:val="nil"/>
              <w:left w:val="nil"/>
              <w:bottom w:val="single" w:sz="8" w:space="0" w:color="auto"/>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Peso</w:t>
            </w:r>
          </w:p>
        </w:tc>
        <w:tc>
          <w:tcPr>
            <w:tcW w:w="3077" w:type="pct"/>
            <w:tcBorders>
              <w:top w:val="nil"/>
              <w:left w:val="nil"/>
              <w:bottom w:val="single" w:sz="8" w:space="0" w:color="auto"/>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1,77 kg</w:t>
            </w:r>
          </w:p>
        </w:tc>
      </w:tr>
      <w:tr w:rsidR="00E51A77" w:rsidRPr="00E51A77" w:rsidTr="00E51A77">
        <w:trPr>
          <w:trHeight w:val="315"/>
        </w:trPr>
        <w:tc>
          <w:tcPr>
            <w:tcW w:w="5000" w:type="pct"/>
            <w:gridSpan w:val="3"/>
            <w:tcBorders>
              <w:top w:val="nil"/>
              <w:left w:val="single" w:sz="8" w:space="0" w:color="000000"/>
              <w:bottom w:val="single" w:sz="8" w:space="0" w:color="000000"/>
              <w:right w:val="single" w:sz="8" w:space="0" w:color="000000"/>
            </w:tcBorders>
            <w:shd w:val="clear" w:color="000000" w:fill="A6A6A6"/>
            <w:vAlign w:val="center"/>
            <w:hideMark/>
          </w:tcPr>
          <w:p w:rsidR="00E51A77" w:rsidRPr="00E51A77" w:rsidRDefault="00E51A77" w:rsidP="00E51A77">
            <w:pPr>
              <w:rPr>
                <w:rFonts w:ascii="Arial" w:hAnsi="Arial" w:cs="Arial"/>
                <w:b/>
                <w:bCs/>
                <w:color w:val="000000"/>
                <w:sz w:val="20"/>
                <w:szCs w:val="20"/>
                <w:lang w:val="es-MX" w:eastAsia="es-MX"/>
              </w:rPr>
            </w:pPr>
            <w:r w:rsidRPr="00E51A77">
              <w:rPr>
                <w:rFonts w:ascii="Arial" w:hAnsi="Arial" w:cs="Arial"/>
                <w:b/>
                <w:bCs/>
                <w:color w:val="000000"/>
                <w:sz w:val="20"/>
                <w:szCs w:val="20"/>
                <w:lang w:val="es-MX" w:eastAsia="es-MX"/>
              </w:rPr>
              <w:t>Diseño</w:t>
            </w:r>
          </w:p>
        </w:tc>
      </w:tr>
      <w:tr w:rsidR="00E51A77" w:rsidRPr="00E51A77" w:rsidTr="00E51A77">
        <w:trPr>
          <w:trHeight w:val="525"/>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21</w:t>
            </w:r>
          </w:p>
        </w:tc>
        <w:tc>
          <w:tcPr>
            <w:tcW w:w="110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Color de producto</w:t>
            </w:r>
          </w:p>
        </w:tc>
        <w:tc>
          <w:tcPr>
            <w:tcW w:w="3077" w:type="pct"/>
            <w:tcBorders>
              <w:top w:val="nil"/>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Negro</w:t>
            </w:r>
          </w:p>
        </w:tc>
      </w:tr>
      <w:tr w:rsidR="00E51A77" w:rsidRPr="00E51A77" w:rsidTr="00E51A77">
        <w:trPr>
          <w:trHeight w:val="1950"/>
        </w:trPr>
        <w:tc>
          <w:tcPr>
            <w:tcW w:w="815" w:type="pct"/>
            <w:tcBorders>
              <w:top w:val="nil"/>
              <w:left w:val="single" w:sz="8" w:space="0" w:color="000000"/>
              <w:bottom w:val="single" w:sz="4" w:space="0" w:color="auto"/>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22</w:t>
            </w:r>
          </w:p>
        </w:tc>
        <w:tc>
          <w:tcPr>
            <w:tcW w:w="4185" w:type="pct"/>
            <w:gridSpan w:val="2"/>
            <w:tcBorders>
              <w:top w:val="single" w:sz="8" w:space="0" w:color="000000"/>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BIOS en Flash EPROM, Plug &amp; Play, desarrollado por el fabricante o para uso exclusivo del fabricante (en este último caso, deberá anexar escrito por parte del fabricante del equipo donde explique la relación con el desarrollador del BIOS), que permita actualizarse vía sistema operativo, vía red o USB con actualizaciones de controladores y BIOS disponibles en la página web del fabricante del equipo.</w:t>
            </w:r>
          </w:p>
        </w:tc>
      </w:tr>
      <w:tr w:rsidR="00E51A77" w:rsidRPr="00E51A77" w:rsidTr="00E51A77">
        <w:trPr>
          <w:trHeight w:val="1185"/>
        </w:trPr>
        <w:tc>
          <w:tcPr>
            <w:tcW w:w="815"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lastRenderedPageBreak/>
              <w:t>23</w:t>
            </w:r>
          </w:p>
        </w:tc>
        <w:tc>
          <w:tcPr>
            <w:tcW w:w="4185" w:type="pct"/>
            <w:gridSpan w:val="2"/>
            <w:tcBorders>
              <w:top w:val="single" w:sz="8" w:space="0" w:color="000000"/>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 xml:space="preserve">Maletín o </w:t>
            </w:r>
            <w:proofErr w:type="spellStart"/>
            <w:r w:rsidRPr="00E51A77">
              <w:rPr>
                <w:rFonts w:ascii="Arial" w:hAnsi="Arial" w:cs="Arial"/>
                <w:color w:val="000000"/>
                <w:sz w:val="20"/>
                <w:szCs w:val="20"/>
                <w:lang w:val="es-MX" w:eastAsia="es-MX"/>
              </w:rPr>
              <w:t>backpack</w:t>
            </w:r>
            <w:proofErr w:type="spellEnd"/>
            <w:r w:rsidRPr="00E51A77">
              <w:rPr>
                <w:rFonts w:ascii="Arial" w:hAnsi="Arial" w:cs="Arial"/>
                <w:color w:val="000000"/>
                <w:sz w:val="20"/>
                <w:szCs w:val="20"/>
                <w:lang w:val="es-MX" w:eastAsia="es-MX"/>
              </w:rPr>
              <w:t xml:space="preserve"> apropiado a las dimensiones del equipo ofertado para su trasporte, de nylon color negro, con compartimiento para batería y accesorios.</w:t>
            </w:r>
          </w:p>
        </w:tc>
      </w:tr>
      <w:tr w:rsidR="00E51A77" w:rsidRPr="00E51A77" w:rsidTr="00E51A77">
        <w:trPr>
          <w:trHeight w:val="1245"/>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24</w:t>
            </w:r>
          </w:p>
        </w:tc>
        <w:tc>
          <w:tcPr>
            <w:tcW w:w="4185" w:type="pct"/>
            <w:gridSpan w:val="2"/>
            <w:tcBorders>
              <w:top w:val="single" w:sz="8" w:space="0" w:color="000000"/>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Incluirá todos los cables, accesorios y software de controladores necesarios para su puesta en operación (v.g.: adaptador de corriente alterna con cable de alimentación.</w:t>
            </w:r>
          </w:p>
        </w:tc>
      </w:tr>
      <w:tr w:rsidR="00E51A77" w:rsidRPr="00E51A77" w:rsidTr="00E51A77">
        <w:trPr>
          <w:trHeight w:val="1485"/>
        </w:trPr>
        <w:tc>
          <w:tcPr>
            <w:tcW w:w="815" w:type="pct"/>
            <w:tcBorders>
              <w:top w:val="nil"/>
              <w:left w:val="single" w:sz="8" w:space="0" w:color="000000"/>
              <w:bottom w:val="single" w:sz="8" w:space="0" w:color="auto"/>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25</w:t>
            </w:r>
          </w:p>
        </w:tc>
        <w:tc>
          <w:tcPr>
            <w:tcW w:w="4185" w:type="pct"/>
            <w:gridSpan w:val="2"/>
            <w:tcBorders>
              <w:top w:val="single" w:sz="8" w:space="0" w:color="000000"/>
              <w:left w:val="nil"/>
              <w:bottom w:val="single" w:sz="8" w:space="0" w:color="auto"/>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Incluirá los manuales de usuario en español para la instalación, configuración y operación. Los manuales de usuario podrán entregarse en formato electrónico (v.g. CD, DVD, memoria USB o en el disco duro), con la finalidad de disminuir el uso de papel.</w:t>
            </w:r>
          </w:p>
        </w:tc>
      </w:tr>
      <w:tr w:rsidR="00E51A77" w:rsidRPr="00E51A77" w:rsidTr="00E51A77">
        <w:trPr>
          <w:trHeight w:val="1635"/>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26</w:t>
            </w:r>
          </w:p>
        </w:tc>
        <w:tc>
          <w:tcPr>
            <w:tcW w:w="4185" w:type="pct"/>
            <w:gridSpan w:val="2"/>
            <w:tcBorders>
              <w:top w:val="single" w:sz="8" w:space="0" w:color="auto"/>
              <w:left w:val="nil"/>
              <w:bottom w:val="single" w:sz="8" w:space="0" w:color="auto"/>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El fabricante del equipo ofertado por el licitante, deberá contar con una página web, que tenga por dominio el nombre de la marca de dicho equipo. En la página se deberán consultar y bajar los controladores y parches sin costo para la convocante referentes al modelo del equipo y con compatibilidad para los sistemas operativos soportados.</w:t>
            </w:r>
          </w:p>
        </w:tc>
      </w:tr>
      <w:tr w:rsidR="00E51A77" w:rsidRPr="00E51A77" w:rsidTr="00E51A77">
        <w:trPr>
          <w:trHeight w:val="1140"/>
        </w:trPr>
        <w:tc>
          <w:tcPr>
            <w:tcW w:w="815" w:type="pct"/>
            <w:tcBorders>
              <w:top w:val="nil"/>
              <w:left w:val="single" w:sz="8" w:space="0" w:color="000000"/>
              <w:bottom w:val="single" w:sz="8" w:space="0" w:color="auto"/>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27</w:t>
            </w:r>
          </w:p>
        </w:tc>
        <w:tc>
          <w:tcPr>
            <w:tcW w:w="4185" w:type="pct"/>
            <w:gridSpan w:val="2"/>
            <w:tcBorders>
              <w:top w:val="single" w:sz="8" w:space="0" w:color="auto"/>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 xml:space="preserve">Los equipos que se solicitan deberán contar con una garantía </w:t>
            </w:r>
            <w:r w:rsidRPr="00E51A77">
              <w:rPr>
                <w:rFonts w:ascii="Arial" w:hAnsi="Arial" w:cs="Arial"/>
                <w:color w:val="000000"/>
                <w:sz w:val="20"/>
                <w:szCs w:val="20"/>
                <w:u w:val="single"/>
                <w:lang w:val="es-MX" w:eastAsia="es-MX"/>
              </w:rPr>
              <w:t>en sitio</w:t>
            </w:r>
            <w:r w:rsidRPr="00E51A77">
              <w:rPr>
                <w:rFonts w:ascii="Arial" w:hAnsi="Arial" w:cs="Arial"/>
                <w:color w:val="000000"/>
                <w:sz w:val="20"/>
                <w:szCs w:val="20"/>
                <w:lang w:val="es-MX" w:eastAsia="es-MX"/>
              </w:rPr>
              <w:t xml:space="preserve"> por el período mínimo de tres años para todas sus partes incluyendo batería.</w:t>
            </w:r>
          </w:p>
        </w:tc>
      </w:tr>
      <w:tr w:rsidR="00E51A77" w:rsidRPr="00E51A77" w:rsidTr="00E51A77">
        <w:trPr>
          <w:trHeight w:val="2670"/>
        </w:trPr>
        <w:tc>
          <w:tcPr>
            <w:tcW w:w="815" w:type="pct"/>
            <w:tcBorders>
              <w:top w:val="nil"/>
              <w:left w:val="single" w:sz="8" w:space="0" w:color="000000"/>
              <w:bottom w:val="single" w:sz="8" w:space="0" w:color="000000"/>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28</w:t>
            </w:r>
          </w:p>
        </w:tc>
        <w:tc>
          <w:tcPr>
            <w:tcW w:w="4185" w:type="pct"/>
            <w:gridSpan w:val="2"/>
            <w:tcBorders>
              <w:top w:val="single" w:sz="8" w:space="0" w:color="000000"/>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Para cada uno de los equipos se deberá proporcionar el servicio de carga inicial del disco duro, de acuerdo a la imagen preparada por la Convocante en coordinación con el participante que resulte adjudicado, la cual incluirá el software y configuraciones institucionales que se requieran. La imagen generada deberá incluirse en cada uno de los equipos en una partición oculta, para lo cual el participante proveerá el software de restauración que considere necesario. Se requieren 1 juego de discos o medio de almacenamiento (v.g. USB) por cada 20 que deberán incluir la misma imagen precargada en los equipos.</w:t>
            </w:r>
          </w:p>
        </w:tc>
      </w:tr>
      <w:tr w:rsidR="00E51A77" w:rsidRPr="00E51A77" w:rsidTr="00E51A77">
        <w:trPr>
          <w:trHeight w:val="765"/>
        </w:trPr>
        <w:tc>
          <w:tcPr>
            <w:tcW w:w="815" w:type="pct"/>
            <w:tcBorders>
              <w:top w:val="nil"/>
              <w:left w:val="single" w:sz="8" w:space="0" w:color="000000"/>
              <w:bottom w:val="single" w:sz="8" w:space="0" w:color="auto"/>
              <w:right w:val="single" w:sz="8" w:space="0" w:color="000000"/>
            </w:tcBorders>
            <w:shd w:val="clear" w:color="auto" w:fill="auto"/>
            <w:vAlign w:val="center"/>
            <w:hideMark/>
          </w:tcPr>
          <w:p w:rsidR="00E51A77" w:rsidRPr="00E51A77" w:rsidRDefault="00E51A77" w:rsidP="00E51A77">
            <w:pPr>
              <w:jc w:val="center"/>
              <w:rPr>
                <w:rFonts w:ascii="Arial" w:hAnsi="Arial" w:cs="Arial"/>
                <w:color w:val="000000"/>
                <w:sz w:val="20"/>
                <w:szCs w:val="20"/>
                <w:lang w:val="es-MX" w:eastAsia="es-MX"/>
              </w:rPr>
            </w:pPr>
            <w:r w:rsidRPr="00E51A77">
              <w:rPr>
                <w:rFonts w:ascii="Arial" w:hAnsi="Arial" w:cs="Arial"/>
                <w:color w:val="000000"/>
                <w:sz w:val="20"/>
                <w:szCs w:val="20"/>
                <w:lang w:val="es-MX" w:eastAsia="es-MX"/>
              </w:rPr>
              <w:t>29</w:t>
            </w:r>
          </w:p>
        </w:tc>
        <w:tc>
          <w:tcPr>
            <w:tcW w:w="4185" w:type="pct"/>
            <w:gridSpan w:val="2"/>
            <w:tcBorders>
              <w:top w:val="single" w:sz="8" w:space="0" w:color="000000"/>
              <w:left w:val="nil"/>
              <w:bottom w:val="single" w:sz="8" w:space="0" w:color="000000"/>
              <w:right w:val="single" w:sz="8" w:space="0" w:color="000000"/>
            </w:tcBorders>
            <w:shd w:val="clear" w:color="auto" w:fill="auto"/>
            <w:vAlign w:val="center"/>
            <w:hideMark/>
          </w:tcPr>
          <w:p w:rsidR="00E51A77" w:rsidRPr="00E51A77" w:rsidRDefault="00E51A77" w:rsidP="00E51A77">
            <w:pPr>
              <w:rPr>
                <w:rFonts w:ascii="Arial" w:hAnsi="Arial" w:cs="Arial"/>
                <w:color w:val="000000"/>
                <w:sz w:val="20"/>
                <w:szCs w:val="20"/>
                <w:lang w:val="es-MX" w:eastAsia="es-MX"/>
              </w:rPr>
            </w:pPr>
            <w:r w:rsidRPr="00E51A77">
              <w:rPr>
                <w:rFonts w:ascii="Arial" w:hAnsi="Arial" w:cs="Arial"/>
                <w:color w:val="000000"/>
                <w:sz w:val="20"/>
                <w:szCs w:val="20"/>
                <w:lang w:val="es-MX" w:eastAsia="es-MX"/>
              </w:rPr>
              <w:t>Los bienes serán instalados por la Convocante.</w:t>
            </w:r>
          </w:p>
        </w:tc>
      </w:tr>
    </w:tbl>
    <w:p w:rsidR="00200B2D" w:rsidRDefault="00200B2D" w:rsidP="007E1346">
      <w:pPr>
        <w:pStyle w:val="Subttulo"/>
        <w:jc w:val="left"/>
        <w:rPr>
          <w:rFonts w:cs="Arial"/>
          <w:b/>
          <w:sz w:val="18"/>
          <w:szCs w:val="18"/>
        </w:rPr>
      </w:pPr>
    </w:p>
    <w:p w:rsidR="00200B2D" w:rsidRDefault="00200B2D" w:rsidP="000C52D7">
      <w:pPr>
        <w:pStyle w:val="Subttulo"/>
        <w:rPr>
          <w:rFonts w:cs="Arial"/>
          <w:b/>
          <w:sz w:val="18"/>
          <w:szCs w:val="18"/>
        </w:rPr>
      </w:pPr>
    </w:p>
    <w:tbl>
      <w:tblPr>
        <w:tblW w:w="5000" w:type="pct"/>
        <w:tblCellMar>
          <w:left w:w="70" w:type="dxa"/>
          <w:right w:w="70" w:type="dxa"/>
        </w:tblCellMar>
        <w:tblLook w:val="04A0" w:firstRow="1" w:lastRow="0" w:firstColumn="1" w:lastColumn="0" w:noHBand="0" w:noVBand="1"/>
      </w:tblPr>
      <w:tblGrid>
        <w:gridCol w:w="1719"/>
        <w:gridCol w:w="1676"/>
        <w:gridCol w:w="5866"/>
      </w:tblGrid>
      <w:tr w:rsidR="0074174C" w:rsidRPr="0074174C" w:rsidTr="0074174C">
        <w:trPr>
          <w:trHeight w:val="315"/>
        </w:trPr>
        <w:tc>
          <w:tcPr>
            <w:tcW w:w="928" w:type="pct"/>
            <w:tcBorders>
              <w:top w:val="single" w:sz="8" w:space="0" w:color="auto"/>
              <w:left w:val="single" w:sz="8" w:space="0" w:color="auto"/>
              <w:bottom w:val="single" w:sz="8" w:space="0" w:color="auto"/>
              <w:right w:val="nil"/>
            </w:tcBorders>
            <w:shd w:val="clear" w:color="auto" w:fill="auto"/>
            <w:noWrap/>
            <w:vAlign w:val="bottom"/>
            <w:hideMark/>
          </w:tcPr>
          <w:p w:rsidR="0074174C" w:rsidRPr="0074174C" w:rsidRDefault="0074174C" w:rsidP="0074174C">
            <w:pPr>
              <w:rPr>
                <w:rFonts w:ascii="Calibri" w:hAnsi="Calibri"/>
                <w:b/>
                <w:bCs/>
                <w:color w:val="000000"/>
                <w:sz w:val="22"/>
                <w:szCs w:val="22"/>
                <w:lang w:val="es-MX" w:eastAsia="es-MX"/>
              </w:rPr>
            </w:pPr>
            <w:r w:rsidRPr="0074174C">
              <w:rPr>
                <w:rFonts w:ascii="Calibri" w:hAnsi="Calibri"/>
                <w:b/>
                <w:bCs/>
                <w:color w:val="000000"/>
                <w:sz w:val="22"/>
                <w:szCs w:val="22"/>
                <w:lang w:val="es-MX" w:eastAsia="es-MX"/>
              </w:rPr>
              <w:t>PARTIDA</w:t>
            </w:r>
          </w:p>
        </w:tc>
        <w:tc>
          <w:tcPr>
            <w:tcW w:w="4072"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4174C" w:rsidRPr="0074174C" w:rsidRDefault="0074174C" w:rsidP="0074174C">
            <w:pPr>
              <w:jc w:val="center"/>
              <w:rPr>
                <w:rFonts w:ascii="Calibri" w:hAnsi="Calibri"/>
                <w:color w:val="000000"/>
                <w:sz w:val="22"/>
                <w:szCs w:val="22"/>
                <w:lang w:val="es-MX" w:eastAsia="es-MX"/>
              </w:rPr>
            </w:pPr>
            <w:r w:rsidRPr="0074174C">
              <w:rPr>
                <w:rFonts w:ascii="Calibri" w:hAnsi="Calibri"/>
                <w:color w:val="000000"/>
                <w:sz w:val="22"/>
                <w:szCs w:val="22"/>
                <w:lang w:val="es-MX" w:eastAsia="es-MX"/>
              </w:rPr>
              <w:t>3</w:t>
            </w:r>
          </w:p>
        </w:tc>
      </w:tr>
      <w:tr w:rsidR="0074174C" w:rsidRPr="0074174C" w:rsidTr="0074174C">
        <w:trPr>
          <w:trHeight w:val="600"/>
        </w:trPr>
        <w:tc>
          <w:tcPr>
            <w:tcW w:w="928" w:type="pct"/>
            <w:tcBorders>
              <w:top w:val="single" w:sz="8" w:space="0" w:color="auto"/>
              <w:left w:val="single" w:sz="8" w:space="0" w:color="auto"/>
              <w:bottom w:val="single" w:sz="8" w:space="0" w:color="auto"/>
              <w:right w:val="single" w:sz="8" w:space="0" w:color="000000"/>
            </w:tcBorders>
            <w:shd w:val="clear" w:color="auto" w:fill="auto"/>
            <w:vAlign w:val="bottom"/>
            <w:hideMark/>
          </w:tcPr>
          <w:p w:rsidR="0074174C" w:rsidRPr="0074174C" w:rsidRDefault="0074174C" w:rsidP="0074174C">
            <w:pPr>
              <w:rPr>
                <w:rFonts w:ascii="Calibri" w:hAnsi="Calibri"/>
                <w:b/>
                <w:bCs/>
                <w:color w:val="000000"/>
                <w:sz w:val="22"/>
                <w:szCs w:val="22"/>
                <w:lang w:val="es-MX" w:eastAsia="es-MX"/>
              </w:rPr>
            </w:pPr>
            <w:r w:rsidRPr="0074174C">
              <w:rPr>
                <w:rFonts w:ascii="Calibri" w:hAnsi="Calibri"/>
                <w:b/>
                <w:bCs/>
                <w:color w:val="000000"/>
                <w:sz w:val="22"/>
                <w:szCs w:val="22"/>
                <w:lang w:val="es-MX" w:eastAsia="es-MX"/>
              </w:rPr>
              <w:t>UNIDAD DE MEDIDA</w:t>
            </w:r>
          </w:p>
        </w:tc>
        <w:tc>
          <w:tcPr>
            <w:tcW w:w="4072" w:type="pct"/>
            <w:gridSpan w:val="2"/>
            <w:tcBorders>
              <w:top w:val="single" w:sz="8" w:space="0" w:color="auto"/>
              <w:left w:val="nil"/>
              <w:bottom w:val="single" w:sz="8" w:space="0" w:color="auto"/>
              <w:right w:val="single" w:sz="8" w:space="0" w:color="000000"/>
            </w:tcBorders>
            <w:shd w:val="clear" w:color="auto" w:fill="auto"/>
            <w:noWrap/>
            <w:vAlign w:val="bottom"/>
            <w:hideMark/>
          </w:tcPr>
          <w:p w:rsidR="0074174C" w:rsidRPr="0074174C" w:rsidRDefault="0074174C" w:rsidP="0074174C">
            <w:pPr>
              <w:jc w:val="center"/>
              <w:rPr>
                <w:rFonts w:ascii="Calibri" w:hAnsi="Calibri"/>
                <w:color w:val="000000"/>
                <w:sz w:val="22"/>
                <w:szCs w:val="22"/>
                <w:lang w:val="es-MX" w:eastAsia="es-MX"/>
              </w:rPr>
            </w:pPr>
            <w:r w:rsidRPr="0074174C">
              <w:rPr>
                <w:rFonts w:ascii="Calibri" w:hAnsi="Calibri"/>
                <w:color w:val="000000"/>
                <w:sz w:val="22"/>
                <w:szCs w:val="22"/>
                <w:lang w:val="es-MX" w:eastAsia="es-MX"/>
              </w:rPr>
              <w:t>PIEZA</w:t>
            </w:r>
          </w:p>
        </w:tc>
      </w:tr>
      <w:tr w:rsidR="0074174C" w:rsidRPr="0074174C" w:rsidTr="0074174C">
        <w:trPr>
          <w:trHeight w:val="315"/>
        </w:trPr>
        <w:tc>
          <w:tcPr>
            <w:tcW w:w="928" w:type="pct"/>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4174C" w:rsidRPr="0074174C" w:rsidRDefault="0074174C" w:rsidP="0074174C">
            <w:pPr>
              <w:rPr>
                <w:rFonts w:ascii="Calibri" w:hAnsi="Calibri"/>
                <w:b/>
                <w:bCs/>
                <w:color w:val="000000"/>
                <w:sz w:val="22"/>
                <w:szCs w:val="22"/>
                <w:lang w:val="es-MX" w:eastAsia="es-MX"/>
              </w:rPr>
            </w:pPr>
            <w:r w:rsidRPr="0074174C">
              <w:rPr>
                <w:rFonts w:ascii="Calibri" w:hAnsi="Calibri"/>
                <w:b/>
                <w:bCs/>
                <w:color w:val="000000"/>
                <w:sz w:val="22"/>
                <w:szCs w:val="22"/>
                <w:lang w:val="es-MX" w:eastAsia="es-MX"/>
              </w:rPr>
              <w:t xml:space="preserve">CANTIDAD  </w:t>
            </w:r>
          </w:p>
        </w:tc>
        <w:tc>
          <w:tcPr>
            <w:tcW w:w="4072" w:type="pct"/>
            <w:gridSpan w:val="2"/>
            <w:tcBorders>
              <w:top w:val="single" w:sz="8" w:space="0" w:color="auto"/>
              <w:left w:val="nil"/>
              <w:bottom w:val="single" w:sz="8" w:space="0" w:color="auto"/>
              <w:right w:val="single" w:sz="8" w:space="0" w:color="000000"/>
            </w:tcBorders>
            <w:shd w:val="clear" w:color="auto" w:fill="auto"/>
            <w:noWrap/>
            <w:vAlign w:val="bottom"/>
            <w:hideMark/>
          </w:tcPr>
          <w:p w:rsidR="0074174C" w:rsidRPr="0074174C" w:rsidRDefault="0074174C" w:rsidP="0074174C">
            <w:pPr>
              <w:jc w:val="center"/>
              <w:rPr>
                <w:rFonts w:ascii="Calibri" w:hAnsi="Calibri"/>
                <w:color w:val="000000"/>
                <w:sz w:val="22"/>
                <w:szCs w:val="22"/>
                <w:lang w:val="es-MX" w:eastAsia="es-MX"/>
              </w:rPr>
            </w:pPr>
            <w:r w:rsidRPr="0074174C">
              <w:rPr>
                <w:rFonts w:ascii="Calibri" w:hAnsi="Calibri"/>
                <w:color w:val="000000"/>
                <w:sz w:val="22"/>
                <w:szCs w:val="22"/>
                <w:lang w:val="es-MX" w:eastAsia="es-MX"/>
              </w:rPr>
              <w:t>10</w:t>
            </w:r>
          </w:p>
        </w:tc>
      </w:tr>
      <w:tr w:rsidR="0074174C" w:rsidRPr="0074174C" w:rsidTr="0074174C">
        <w:trPr>
          <w:trHeight w:val="615"/>
        </w:trPr>
        <w:tc>
          <w:tcPr>
            <w:tcW w:w="928" w:type="pct"/>
            <w:tcBorders>
              <w:top w:val="single" w:sz="8" w:space="0" w:color="auto"/>
              <w:left w:val="single" w:sz="8" w:space="0" w:color="auto"/>
              <w:bottom w:val="nil"/>
              <w:right w:val="single" w:sz="8" w:space="0" w:color="000000"/>
            </w:tcBorders>
            <w:shd w:val="clear" w:color="auto" w:fill="auto"/>
            <w:vAlign w:val="bottom"/>
            <w:hideMark/>
          </w:tcPr>
          <w:p w:rsidR="0074174C" w:rsidRPr="0074174C" w:rsidRDefault="0074174C" w:rsidP="0074174C">
            <w:pPr>
              <w:rPr>
                <w:rFonts w:ascii="Calibri" w:hAnsi="Calibri"/>
                <w:b/>
                <w:bCs/>
                <w:color w:val="000000"/>
                <w:sz w:val="22"/>
                <w:szCs w:val="22"/>
                <w:lang w:val="es-MX" w:eastAsia="es-MX"/>
              </w:rPr>
            </w:pPr>
            <w:r w:rsidRPr="0074174C">
              <w:rPr>
                <w:rFonts w:ascii="Calibri" w:hAnsi="Calibri"/>
                <w:b/>
                <w:bCs/>
                <w:color w:val="000000"/>
                <w:sz w:val="22"/>
                <w:szCs w:val="22"/>
                <w:lang w:val="es-MX" w:eastAsia="es-MX"/>
              </w:rPr>
              <w:t>MARCA OFERTADA:</w:t>
            </w:r>
          </w:p>
        </w:tc>
        <w:tc>
          <w:tcPr>
            <w:tcW w:w="4072" w:type="pct"/>
            <w:gridSpan w:val="2"/>
            <w:tcBorders>
              <w:top w:val="single" w:sz="8" w:space="0" w:color="auto"/>
              <w:left w:val="nil"/>
              <w:bottom w:val="single" w:sz="8" w:space="0" w:color="auto"/>
              <w:right w:val="single" w:sz="8" w:space="0" w:color="000000"/>
            </w:tcBorders>
            <w:shd w:val="clear" w:color="auto" w:fill="auto"/>
            <w:noWrap/>
            <w:vAlign w:val="bottom"/>
            <w:hideMark/>
          </w:tcPr>
          <w:p w:rsidR="0074174C" w:rsidRPr="0074174C" w:rsidRDefault="0074174C" w:rsidP="0074174C">
            <w:pPr>
              <w:jc w:val="center"/>
              <w:rPr>
                <w:rFonts w:ascii="Calibri" w:hAnsi="Calibri"/>
                <w:color w:val="000000"/>
                <w:sz w:val="22"/>
                <w:szCs w:val="22"/>
                <w:lang w:val="es-MX" w:eastAsia="es-MX"/>
              </w:rPr>
            </w:pPr>
            <w:r w:rsidRPr="0074174C">
              <w:rPr>
                <w:rFonts w:ascii="Calibri" w:hAnsi="Calibri"/>
                <w:color w:val="000000"/>
                <w:sz w:val="22"/>
                <w:szCs w:val="22"/>
                <w:lang w:val="es-MX" w:eastAsia="es-MX"/>
              </w:rPr>
              <w:t> </w:t>
            </w:r>
          </w:p>
        </w:tc>
      </w:tr>
      <w:tr w:rsidR="0074174C" w:rsidRPr="0074174C" w:rsidTr="0074174C">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4174C" w:rsidRPr="0074174C" w:rsidRDefault="0074174C" w:rsidP="0074174C">
            <w:pPr>
              <w:jc w:val="center"/>
              <w:rPr>
                <w:rFonts w:ascii="Calibri" w:hAnsi="Calibri"/>
                <w:b/>
                <w:bCs/>
                <w:color w:val="000000"/>
                <w:sz w:val="22"/>
                <w:szCs w:val="22"/>
                <w:lang w:val="es-MX" w:eastAsia="es-MX"/>
              </w:rPr>
            </w:pPr>
            <w:r w:rsidRPr="0074174C">
              <w:rPr>
                <w:rFonts w:ascii="Calibri" w:hAnsi="Calibri"/>
                <w:b/>
                <w:bCs/>
                <w:color w:val="000000"/>
                <w:sz w:val="22"/>
                <w:szCs w:val="22"/>
                <w:lang w:val="es-MX" w:eastAsia="es-MX"/>
              </w:rPr>
              <w:t>DESCRIPCION:</w:t>
            </w:r>
          </w:p>
        </w:tc>
      </w:tr>
      <w:tr w:rsidR="0074174C" w:rsidRPr="0074174C" w:rsidTr="0074174C">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174C" w:rsidRPr="0074174C" w:rsidRDefault="00E85486" w:rsidP="0074174C">
            <w:pPr>
              <w:jc w:val="center"/>
              <w:rPr>
                <w:rFonts w:ascii="Arial" w:hAnsi="Arial" w:cs="Arial"/>
                <w:b/>
                <w:bCs/>
                <w:color w:val="000000"/>
                <w:sz w:val="20"/>
                <w:szCs w:val="20"/>
                <w:lang w:val="es-MX" w:eastAsia="es-MX"/>
              </w:rPr>
            </w:pPr>
            <w:r w:rsidRPr="0074174C">
              <w:rPr>
                <w:rFonts w:ascii="Arial" w:hAnsi="Arial" w:cs="Arial"/>
                <w:b/>
                <w:bCs/>
                <w:color w:val="000000" w:themeColor="text1"/>
                <w:sz w:val="20"/>
                <w:szCs w:val="20"/>
                <w:lang w:eastAsia="es-MX"/>
              </w:rPr>
              <w:t>Escáner</w:t>
            </w:r>
            <w:r w:rsidR="0074174C" w:rsidRPr="0074174C">
              <w:rPr>
                <w:rFonts w:ascii="Arial" w:hAnsi="Arial" w:cs="Arial"/>
                <w:b/>
                <w:bCs/>
                <w:color w:val="000000" w:themeColor="text1"/>
                <w:sz w:val="20"/>
                <w:szCs w:val="20"/>
                <w:lang w:eastAsia="es-MX"/>
              </w:rPr>
              <w:t xml:space="preserve"> </w:t>
            </w:r>
          </w:p>
        </w:tc>
      </w:tr>
      <w:tr w:rsidR="0074174C" w:rsidRPr="0074174C" w:rsidTr="0074174C">
        <w:trPr>
          <w:trHeight w:val="870"/>
        </w:trPr>
        <w:tc>
          <w:tcPr>
            <w:tcW w:w="5000" w:type="pct"/>
            <w:gridSpan w:val="3"/>
            <w:tcBorders>
              <w:top w:val="single" w:sz="8" w:space="0" w:color="auto"/>
              <w:left w:val="single" w:sz="8" w:space="0" w:color="auto"/>
              <w:bottom w:val="nil"/>
              <w:right w:val="single" w:sz="8" w:space="0" w:color="000000"/>
            </w:tcBorders>
            <w:shd w:val="clear" w:color="000000" w:fill="D9D9D9"/>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Es indispensable que el equipo sea un producto de “línea”, vigente en el mercado, es necesario que en la propuesta técnica se detalle de manera específica sus características.</w:t>
            </w:r>
          </w:p>
        </w:tc>
      </w:tr>
      <w:tr w:rsidR="0074174C" w:rsidRPr="0074174C" w:rsidTr="0074174C">
        <w:trPr>
          <w:trHeight w:val="510"/>
        </w:trPr>
        <w:tc>
          <w:tcPr>
            <w:tcW w:w="928" w:type="pct"/>
            <w:tcBorders>
              <w:top w:val="nil"/>
              <w:left w:val="nil"/>
              <w:bottom w:val="single" w:sz="8" w:space="0" w:color="000000"/>
              <w:right w:val="nil"/>
            </w:tcBorders>
            <w:shd w:val="clear" w:color="000000" w:fill="000000"/>
            <w:vAlign w:val="center"/>
            <w:hideMark/>
          </w:tcPr>
          <w:p w:rsidR="0074174C" w:rsidRPr="0074174C" w:rsidRDefault="0074174C" w:rsidP="0074174C">
            <w:pPr>
              <w:jc w:val="center"/>
              <w:rPr>
                <w:rFonts w:ascii="Arial" w:hAnsi="Arial" w:cs="Arial"/>
                <w:b/>
                <w:bCs/>
                <w:color w:val="FFFFFF"/>
                <w:sz w:val="20"/>
                <w:szCs w:val="20"/>
                <w:lang w:val="es-MX" w:eastAsia="es-MX"/>
              </w:rPr>
            </w:pPr>
            <w:r w:rsidRPr="0074174C">
              <w:rPr>
                <w:rFonts w:ascii="Arial" w:hAnsi="Arial" w:cs="Arial"/>
                <w:b/>
                <w:bCs/>
                <w:color w:val="FFFFFF" w:themeColor="background1"/>
                <w:sz w:val="20"/>
                <w:szCs w:val="20"/>
                <w:lang w:eastAsia="es-MX"/>
              </w:rPr>
              <w:t>Núm.</w:t>
            </w:r>
          </w:p>
        </w:tc>
        <w:tc>
          <w:tcPr>
            <w:tcW w:w="4072" w:type="pct"/>
            <w:gridSpan w:val="2"/>
            <w:tcBorders>
              <w:top w:val="nil"/>
              <w:left w:val="nil"/>
              <w:bottom w:val="single" w:sz="8" w:space="0" w:color="000000"/>
              <w:right w:val="nil"/>
            </w:tcBorders>
            <w:shd w:val="clear" w:color="000000" w:fill="000000"/>
            <w:vAlign w:val="center"/>
            <w:hideMark/>
          </w:tcPr>
          <w:p w:rsidR="0074174C" w:rsidRPr="0074174C" w:rsidRDefault="0074174C" w:rsidP="0074174C">
            <w:pPr>
              <w:rPr>
                <w:rFonts w:ascii="Arial" w:hAnsi="Arial" w:cs="Arial"/>
                <w:color w:val="FFFFFF"/>
                <w:sz w:val="20"/>
                <w:szCs w:val="20"/>
                <w:lang w:val="es-MX" w:eastAsia="es-MX"/>
              </w:rPr>
            </w:pPr>
            <w:r w:rsidRPr="0074174C">
              <w:rPr>
                <w:rFonts w:ascii="Arial" w:hAnsi="Arial" w:cs="Arial"/>
                <w:color w:val="FFFFFF" w:themeColor="background1"/>
                <w:sz w:val="20"/>
                <w:szCs w:val="20"/>
                <w:lang w:eastAsia="es-MX"/>
              </w:rPr>
              <w:t>REQUERIMIENTO MÍNIMO</w:t>
            </w:r>
          </w:p>
        </w:tc>
      </w:tr>
      <w:tr w:rsidR="0074174C" w:rsidRPr="0074174C" w:rsidTr="0074174C">
        <w:trPr>
          <w:trHeight w:val="315"/>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w:t>
            </w:r>
          </w:p>
        </w:tc>
        <w:tc>
          <w:tcPr>
            <w:tcW w:w="905"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 xml:space="preserve">Tipo </w:t>
            </w:r>
          </w:p>
        </w:tc>
        <w:tc>
          <w:tcPr>
            <w:tcW w:w="3167"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 xml:space="preserve">Dual </w:t>
            </w:r>
          </w:p>
        </w:tc>
      </w:tr>
      <w:tr w:rsidR="0074174C" w:rsidRPr="0074174C" w:rsidTr="00E85486">
        <w:trPr>
          <w:trHeight w:val="585"/>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2</w:t>
            </w:r>
          </w:p>
        </w:tc>
        <w:tc>
          <w:tcPr>
            <w:tcW w:w="905" w:type="pct"/>
            <w:tcBorders>
              <w:top w:val="nil"/>
              <w:left w:val="nil"/>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Volumen diario recomendado</w:t>
            </w:r>
          </w:p>
        </w:tc>
        <w:tc>
          <w:tcPr>
            <w:tcW w:w="3167" w:type="pct"/>
            <w:tcBorders>
              <w:top w:val="nil"/>
              <w:left w:val="nil"/>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Hasta 5.000 hojas al día</w:t>
            </w:r>
          </w:p>
        </w:tc>
      </w:tr>
      <w:tr w:rsidR="0074174C" w:rsidRPr="0074174C" w:rsidTr="00E85486">
        <w:trPr>
          <w:trHeight w:val="1020"/>
        </w:trPr>
        <w:tc>
          <w:tcPr>
            <w:tcW w:w="928" w:type="pct"/>
            <w:tcBorders>
              <w:top w:val="single" w:sz="8" w:space="0" w:color="000000"/>
              <w:left w:val="single" w:sz="8" w:space="0" w:color="000000"/>
              <w:bottom w:val="single" w:sz="8" w:space="0" w:color="000000"/>
              <w:right w:val="single" w:sz="4" w:space="0" w:color="auto"/>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3</w:t>
            </w:r>
          </w:p>
        </w:tc>
        <w:tc>
          <w:tcPr>
            <w:tcW w:w="905" w:type="pct"/>
            <w:tcBorders>
              <w:top w:val="single" w:sz="4" w:space="0" w:color="auto"/>
              <w:left w:val="single" w:sz="4" w:space="0" w:color="auto"/>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Velocidades de rendimiento* (retrato, tamaño carta)</w:t>
            </w:r>
          </w:p>
        </w:tc>
        <w:tc>
          <w:tcPr>
            <w:tcW w:w="3167" w:type="pct"/>
            <w:tcBorders>
              <w:top w:val="single" w:sz="4" w:space="0" w:color="auto"/>
              <w:left w:val="nil"/>
              <w:bottom w:val="single" w:sz="4" w:space="0" w:color="auto"/>
              <w:right w:val="single" w:sz="4" w:space="0" w:color="auto"/>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 xml:space="preserve">Blanco y negro/escala de grises/color: hasta 40 ppm/80 </w:t>
            </w:r>
            <w:proofErr w:type="spellStart"/>
            <w:r w:rsidRPr="0074174C">
              <w:rPr>
                <w:rFonts w:ascii="Arial" w:hAnsi="Arial" w:cs="Arial"/>
                <w:color w:val="000000"/>
                <w:sz w:val="20"/>
                <w:szCs w:val="20"/>
                <w:lang w:eastAsia="es-MX"/>
              </w:rPr>
              <w:t>ipm</w:t>
            </w:r>
            <w:proofErr w:type="spellEnd"/>
            <w:r w:rsidRPr="0074174C">
              <w:rPr>
                <w:rFonts w:ascii="Arial" w:hAnsi="Arial" w:cs="Arial"/>
                <w:color w:val="000000"/>
                <w:sz w:val="20"/>
                <w:szCs w:val="20"/>
                <w:lang w:eastAsia="es-MX"/>
              </w:rPr>
              <w:t xml:space="preserve"> a 200 y 300 dpi</w:t>
            </w:r>
          </w:p>
        </w:tc>
      </w:tr>
      <w:tr w:rsidR="0074174C" w:rsidRPr="0074174C" w:rsidTr="00E85486">
        <w:trPr>
          <w:trHeight w:val="675"/>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4</w:t>
            </w:r>
          </w:p>
        </w:tc>
        <w:tc>
          <w:tcPr>
            <w:tcW w:w="905" w:type="pct"/>
            <w:tcBorders>
              <w:top w:val="single" w:sz="4" w:space="0" w:color="auto"/>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Panel de control del operador</w:t>
            </w:r>
          </w:p>
        </w:tc>
        <w:tc>
          <w:tcPr>
            <w:tcW w:w="3167" w:type="pct"/>
            <w:tcBorders>
              <w:top w:val="single" w:sz="4" w:space="0" w:color="auto"/>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Visualización en 7 segmentos</w:t>
            </w:r>
          </w:p>
        </w:tc>
      </w:tr>
      <w:tr w:rsidR="0074174C" w:rsidRPr="0074174C" w:rsidTr="0074174C">
        <w:trPr>
          <w:trHeight w:val="645"/>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5</w:t>
            </w:r>
          </w:p>
        </w:tc>
        <w:tc>
          <w:tcPr>
            <w:tcW w:w="905"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Alimentador</w:t>
            </w:r>
          </w:p>
        </w:tc>
        <w:tc>
          <w:tcPr>
            <w:tcW w:w="3167"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Hasta 75 hojas de papel de 80 g/m2 (20 lb.)</w:t>
            </w:r>
          </w:p>
        </w:tc>
      </w:tr>
      <w:tr w:rsidR="0074174C" w:rsidRPr="0074174C" w:rsidTr="0074174C">
        <w:trPr>
          <w:trHeight w:val="1290"/>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6</w:t>
            </w:r>
          </w:p>
        </w:tc>
        <w:tc>
          <w:tcPr>
            <w:tcW w:w="905"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Tecnología de digitalización</w:t>
            </w:r>
          </w:p>
        </w:tc>
        <w:tc>
          <w:tcPr>
            <w:tcW w:w="3167"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CCD dual, la profundidad de salida en escala de grises de 256 niveles (8 bits), la profundidad de captura a color es de 48 bits (16 x 3), la profundidad de salida a color es de 24 bits (8 x 3)</w:t>
            </w:r>
          </w:p>
        </w:tc>
      </w:tr>
      <w:tr w:rsidR="0074174C" w:rsidRPr="0074174C" w:rsidTr="0074174C">
        <w:trPr>
          <w:trHeight w:val="525"/>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7</w:t>
            </w:r>
          </w:p>
        </w:tc>
        <w:tc>
          <w:tcPr>
            <w:tcW w:w="905"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Resolución óptica</w:t>
            </w:r>
          </w:p>
        </w:tc>
        <w:tc>
          <w:tcPr>
            <w:tcW w:w="3167"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600 dpi</w:t>
            </w:r>
          </w:p>
        </w:tc>
      </w:tr>
      <w:tr w:rsidR="0074174C" w:rsidRPr="0074174C" w:rsidTr="00E51A77">
        <w:trPr>
          <w:trHeight w:val="525"/>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8</w:t>
            </w:r>
          </w:p>
        </w:tc>
        <w:tc>
          <w:tcPr>
            <w:tcW w:w="905" w:type="pct"/>
            <w:tcBorders>
              <w:top w:val="nil"/>
              <w:left w:val="nil"/>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Iluminación</w:t>
            </w:r>
          </w:p>
        </w:tc>
        <w:tc>
          <w:tcPr>
            <w:tcW w:w="3167" w:type="pct"/>
            <w:tcBorders>
              <w:top w:val="nil"/>
              <w:left w:val="nil"/>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LED doble indirecto</w:t>
            </w:r>
          </w:p>
        </w:tc>
      </w:tr>
      <w:tr w:rsidR="0074174C" w:rsidRPr="0074174C" w:rsidTr="00E51A77">
        <w:trPr>
          <w:trHeight w:val="810"/>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lastRenderedPageBreak/>
              <w:t>9</w:t>
            </w:r>
          </w:p>
        </w:tc>
        <w:tc>
          <w:tcPr>
            <w:tcW w:w="905" w:type="pct"/>
            <w:tcBorders>
              <w:top w:val="single" w:sz="4" w:space="0" w:color="auto"/>
              <w:left w:val="nil"/>
              <w:bottom w:val="single" w:sz="8"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Resolución de salida</w:t>
            </w:r>
          </w:p>
        </w:tc>
        <w:tc>
          <w:tcPr>
            <w:tcW w:w="3167" w:type="pct"/>
            <w:tcBorders>
              <w:top w:val="single" w:sz="4" w:space="0" w:color="auto"/>
              <w:left w:val="nil"/>
              <w:bottom w:val="single" w:sz="8"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 xml:space="preserve">75, 100, 150, 200, 240, 250, 300, 400, 600 y 1.200 </w:t>
            </w:r>
            <w:proofErr w:type="spellStart"/>
            <w:r w:rsidRPr="0074174C">
              <w:rPr>
                <w:rFonts w:ascii="Arial" w:hAnsi="Arial" w:cs="Arial"/>
                <w:color w:val="000000"/>
                <w:sz w:val="20"/>
                <w:szCs w:val="20"/>
                <w:lang w:eastAsia="es-MX"/>
              </w:rPr>
              <w:t>dp</w:t>
            </w:r>
            <w:proofErr w:type="spellEnd"/>
          </w:p>
        </w:tc>
      </w:tr>
      <w:tr w:rsidR="0074174C" w:rsidRPr="0074174C" w:rsidTr="00200B2D">
        <w:trPr>
          <w:trHeight w:val="1305"/>
        </w:trPr>
        <w:tc>
          <w:tcPr>
            <w:tcW w:w="928" w:type="pct"/>
            <w:tcBorders>
              <w:top w:val="single" w:sz="8" w:space="0" w:color="000000"/>
              <w:left w:val="single" w:sz="8" w:space="0" w:color="000000"/>
              <w:bottom w:val="single" w:sz="8" w:space="0" w:color="000000"/>
              <w:right w:val="single" w:sz="8" w:space="0" w:color="auto"/>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10</w:t>
            </w:r>
          </w:p>
        </w:tc>
        <w:tc>
          <w:tcPr>
            <w:tcW w:w="90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Tamaño máx./mín. del documento</w:t>
            </w:r>
          </w:p>
        </w:tc>
        <w:tc>
          <w:tcPr>
            <w:tcW w:w="3167" w:type="pct"/>
            <w:tcBorders>
              <w:top w:val="single" w:sz="8" w:space="0" w:color="auto"/>
              <w:left w:val="nil"/>
              <w:bottom w:val="single" w:sz="8" w:space="0" w:color="auto"/>
              <w:right w:val="single" w:sz="8" w:space="0" w:color="auto"/>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val="en-US" w:eastAsia="es-MX"/>
              </w:rPr>
              <w:t>216 mm x 863 mm (8</w:t>
            </w:r>
            <w:proofErr w:type="gramStart"/>
            <w:r w:rsidRPr="0074174C">
              <w:rPr>
                <w:rFonts w:ascii="Arial" w:hAnsi="Arial" w:cs="Arial"/>
                <w:color w:val="000000"/>
                <w:sz w:val="20"/>
                <w:szCs w:val="20"/>
                <w:lang w:val="en-US" w:eastAsia="es-MX"/>
              </w:rPr>
              <w:t>,5</w:t>
            </w:r>
            <w:proofErr w:type="gramEnd"/>
            <w:r w:rsidRPr="0074174C">
              <w:rPr>
                <w:rFonts w:ascii="Arial" w:hAnsi="Arial" w:cs="Arial"/>
                <w:color w:val="000000"/>
                <w:sz w:val="20"/>
                <w:szCs w:val="20"/>
                <w:lang w:val="en-US" w:eastAsia="es-MX"/>
              </w:rPr>
              <w:t xml:space="preserve"> </w:t>
            </w:r>
            <w:proofErr w:type="spellStart"/>
            <w:r w:rsidRPr="0074174C">
              <w:rPr>
                <w:rFonts w:ascii="Arial" w:hAnsi="Arial" w:cs="Arial"/>
                <w:color w:val="000000"/>
                <w:sz w:val="20"/>
                <w:szCs w:val="20"/>
                <w:lang w:val="en-US" w:eastAsia="es-MX"/>
              </w:rPr>
              <w:t>pulg</w:t>
            </w:r>
            <w:proofErr w:type="spellEnd"/>
            <w:r w:rsidRPr="0074174C">
              <w:rPr>
                <w:rFonts w:ascii="Arial" w:hAnsi="Arial" w:cs="Arial"/>
                <w:color w:val="000000"/>
                <w:sz w:val="20"/>
                <w:szCs w:val="20"/>
                <w:lang w:val="en-US" w:eastAsia="es-MX"/>
              </w:rPr>
              <w:t xml:space="preserve">. x 34 </w:t>
            </w:r>
            <w:proofErr w:type="spellStart"/>
            <w:r w:rsidRPr="0074174C">
              <w:rPr>
                <w:rFonts w:ascii="Arial" w:hAnsi="Arial" w:cs="Arial"/>
                <w:color w:val="000000"/>
                <w:sz w:val="20"/>
                <w:szCs w:val="20"/>
                <w:lang w:val="en-US" w:eastAsia="es-MX"/>
              </w:rPr>
              <w:t>pulg</w:t>
            </w:r>
            <w:proofErr w:type="spellEnd"/>
            <w:r w:rsidRPr="0074174C">
              <w:rPr>
                <w:rFonts w:ascii="Arial" w:hAnsi="Arial" w:cs="Arial"/>
                <w:color w:val="000000"/>
                <w:sz w:val="20"/>
                <w:szCs w:val="20"/>
                <w:lang w:val="en-US" w:eastAsia="es-MX"/>
              </w:rPr>
              <w:t xml:space="preserve">.) / 50 mm x 50 mm (2 </w:t>
            </w:r>
            <w:proofErr w:type="spellStart"/>
            <w:r w:rsidRPr="0074174C">
              <w:rPr>
                <w:rFonts w:ascii="Arial" w:hAnsi="Arial" w:cs="Arial"/>
                <w:color w:val="000000"/>
                <w:sz w:val="20"/>
                <w:szCs w:val="20"/>
                <w:lang w:val="en-US" w:eastAsia="es-MX"/>
              </w:rPr>
              <w:t>pulg</w:t>
            </w:r>
            <w:proofErr w:type="spellEnd"/>
            <w:r w:rsidRPr="0074174C">
              <w:rPr>
                <w:rFonts w:ascii="Arial" w:hAnsi="Arial" w:cs="Arial"/>
                <w:color w:val="000000"/>
                <w:sz w:val="20"/>
                <w:szCs w:val="20"/>
                <w:lang w:val="en-US" w:eastAsia="es-MX"/>
              </w:rPr>
              <w:t xml:space="preserve">. x 2 </w:t>
            </w:r>
            <w:proofErr w:type="spellStart"/>
            <w:r w:rsidRPr="0074174C">
              <w:rPr>
                <w:rFonts w:ascii="Arial" w:hAnsi="Arial" w:cs="Arial"/>
                <w:color w:val="000000"/>
                <w:sz w:val="20"/>
                <w:szCs w:val="20"/>
                <w:lang w:val="en-US" w:eastAsia="es-MX"/>
              </w:rPr>
              <w:t>pulg</w:t>
            </w:r>
            <w:proofErr w:type="spellEnd"/>
            <w:r w:rsidRPr="0074174C">
              <w:rPr>
                <w:rFonts w:ascii="Arial" w:hAnsi="Arial" w:cs="Arial"/>
                <w:color w:val="000000"/>
                <w:sz w:val="20"/>
                <w:szCs w:val="20"/>
                <w:lang w:val="en-US" w:eastAsia="es-MX"/>
              </w:rPr>
              <w:t xml:space="preserve">.) </w:t>
            </w:r>
            <w:r w:rsidRPr="0074174C">
              <w:rPr>
                <w:rFonts w:ascii="Arial" w:hAnsi="Arial" w:cs="Arial"/>
                <w:color w:val="000000"/>
                <w:sz w:val="20"/>
                <w:szCs w:val="20"/>
                <w:lang w:eastAsia="es-MX"/>
              </w:rPr>
              <w:t xml:space="preserve">Modo de documentos largos: 216 mm x 4.064 mm (8,5 </w:t>
            </w:r>
            <w:proofErr w:type="spellStart"/>
            <w:r w:rsidRPr="0074174C">
              <w:rPr>
                <w:rFonts w:ascii="Arial" w:hAnsi="Arial" w:cs="Arial"/>
                <w:color w:val="000000"/>
                <w:sz w:val="20"/>
                <w:szCs w:val="20"/>
                <w:lang w:eastAsia="es-MX"/>
              </w:rPr>
              <w:t>pulg</w:t>
            </w:r>
            <w:proofErr w:type="spellEnd"/>
            <w:r w:rsidRPr="0074174C">
              <w:rPr>
                <w:rFonts w:ascii="Arial" w:hAnsi="Arial" w:cs="Arial"/>
                <w:color w:val="000000"/>
                <w:sz w:val="20"/>
                <w:szCs w:val="20"/>
                <w:lang w:eastAsia="es-MX"/>
              </w:rPr>
              <w:t xml:space="preserve">. x 160 </w:t>
            </w:r>
            <w:proofErr w:type="spellStart"/>
            <w:r w:rsidRPr="0074174C">
              <w:rPr>
                <w:rFonts w:ascii="Arial" w:hAnsi="Arial" w:cs="Arial"/>
                <w:color w:val="000000"/>
                <w:sz w:val="20"/>
                <w:szCs w:val="20"/>
                <w:lang w:eastAsia="es-MX"/>
              </w:rPr>
              <w:t>pulg</w:t>
            </w:r>
            <w:proofErr w:type="spellEnd"/>
            <w:r w:rsidRPr="0074174C">
              <w:rPr>
                <w:rFonts w:ascii="Arial" w:hAnsi="Arial" w:cs="Arial"/>
                <w:color w:val="000000"/>
                <w:sz w:val="20"/>
                <w:szCs w:val="20"/>
                <w:lang w:eastAsia="es-MX"/>
              </w:rPr>
              <w:t>.)</w:t>
            </w:r>
          </w:p>
        </w:tc>
      </w:tr>
      <w:tr w:rsidR="0074174C" w:rsidRPr="0074174C" w:rsidTr="00200B2D">
        <w:trPr>
          <w:trHeight w:val="1125"/>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11</w:t>
            </w:r>
          </w:p>
        </w:tc>
        <w:tc>
          <w:tcPr>
            <w:tcW w:w="905" w:type="pct"/>
            <w:tcBorders>
              <w:top w:val="single" w:sz="8" w:space="0" w:color="auto"/>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Grosor y peso del papel</w:t>
            </w:r>
          </w:p>
        </w:tc>
        <w:tc>
          <w:tcPr>
            <w:tcW w:w="3167" w:type="pct"/>
            <w:tcBorders>
              <w:top w:val="single" w:sz="8" w:space="0" w:color="auto"/>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 xml:space="preserve">Papel de 34–413 g/m² (9–110 lb.), grosor de tarjeta de identificación: hasta 1,25 mm (0,05 </w:t>
            </w:r>
            <w:proofErr w:type="spellStart"/>
            <w:r w:rsidRPr="0074174C">
              <w:rPr>
                <w:rFonts w:ascii="Arial" w:hAnsi="Arial" w:cs="Arial"/>
                <w:color w:val="000000"/>
                <w:sz w:val="20"/>
                <w:szCs w:val="20"/>
                <w:lang w:eastAsia="es-MX"/>
              </w:rPr>
              <w:t>pulg</w:t>
            </w:r>
            <w:proofErr w:type="spellEnd"/>
            <w:r w:rsidRPr="0074174C">
              <w:rPr>
                <w:rFonts w:ascii="Arial" w:hAnsi="Arial" w:cs="Arial"/>
                <w:color w:val="000000"/>
                <w:sz w:val="20"/>
                <w:szCs w:val="20"/>
                <w:lang w:eastAsia="es-MX"/>
              </w:rPr>
              <w:t>.)</w:t>
            </w:r>
          </w:p>
        </w:tc>
      </w:tr>
      <w:tr w:rsidR="0074174C" w:rsidRPr="0074174C" w:rsidTr="0074174C">
        <w:trPr>
          <w:trHeight w:val="750"/>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12</w:t>
            </w:r>
          </w:p>
        </w:tc>
        <w:tc>
          <w:tcPr>
            <w:tcW w:w="905"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Detección de alimentación múltiple</w:t>
            </w:r>
          </w:p>
        </w:tc>
        <w:tc>
          <w:tcPr>
            <w:tcW w:w="3167"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Con tecnología ultrasónica</w:t>
            </w:r>
          </w:p>
        </w:tc>
      </w:tr>
      <w:tr w:rsidR="0074174C" w:rsidRPr="0074174C" w:rsidTr="00E85486">
        <w:trPr>
          <w:trHeight w:val="1125"/>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13</w:t>
            </w:r>
          </w:p>
        </w:tc>
        <w:tc>
          <w:tcPr>
            <w:tcW w:w="905" w:type="pct"/>
            <w:tcBorders>
              <w:top w:val="nil"/>
              <w:left w:val="nil"/>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Conectividad</w:t>
            </w:r>
          </w:p>
        </w:tc>
        <w:tc>
          <w:tcPr>
            <w:tcW w:w="3167" w:type="pct"/>
            <w:tcBorders>
              <w:top w:val="nil"/>
              <w:left w:val="nil"/>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USB 2.0 de alta velocidad (cable incluido), USB 3.0 compatible</w:t>
            </w:r>
          </w:p>
        </w:tc>
      </w:tr>
      <w:tr w:rsidR="0074174C" w:rsidRPr="0074174C" w:rsidTr="00E85486">
        <w:trPr>
          <w:trHeight w:val="2550"/>
        </w:trPr>
        <w:tc>
          <w:tcPr>
            <w:tcW w:w="928" w:type="pct"/>
            <w:tcBorders>
              <w:top w:val="single" w:sz="8" w:space="0" w:color="000000"/>
              <w:left w:val="single" w:sz="8" w:space="0" w:color="000000"/>
              <w:bottom w:val="single" w:sz="8" w:space="0" w:color="000000"/>
              <w:right w:val="single" w:sz="4" w:space="0" w:color="auto"/>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14</w:t>
            </w:r>
          </w:p>
        </w:tc>
        <w:tc>
          <w:tcPr>
            <w:tcW w:w="905" w:type="pct"/>
            <w:tcBorders>
              <w:top w:val="single" w:sz="4" w:space="0" w:color="auto"/>
              <w:left w:val="single" w:sz="4" w:space="0" w:color="auto"/>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Soporte del software</w:t>
            </w:r>
          </w:p>
        </w:tc>
        <w:tc>
          <w:tcPr>
            <w:tcW w:w="3167" w:type="pct"/>
            <w:tcBorders>
              <w:top w:val="single" w:sz="4" w:space="0" w:color="auto"/>
              <w:left w:val="nil"/>
              <w:bottom w:val="single" w:sz="4" w:space="0" w:color="auto"/>
              <w:right w:val="single" w:sz="4" w:space="0" w:color="auto"/>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val="en-US" w:eastAsia="es-MX"/>
              </w:rPr>
              <w:t xml:space="preserve">Con </w:t>
            </w:r>
            <w:proofErr w:type="spellStart"/>
            <w:r w:rsidRPr="0074174C">
              <w:rPr>
                <w:rFonts w:ascii="Arial" w:hAnsi="Arial" w:cs="Arial"/>
                <w:color w:val="000000"/>
                <w:sz w:val="20"/>
                <w:szCs w:val="20"/>
                <w:lang w:val="en-US" w:eastAsia="es-MX"/>
              </w:rPr>
              <w:t>soporte</w:t>
            </w:r>
            <w:proofErr w:type="spellEnd"/>
            <w:r w:rsidRPr="0074174C">
              <w:rPr>
                <w:rFonts w:ascii="Arial" w:hAnsi="Arial" w:cs="Arial"/>
                <w:color w:val="000000"/>
                <w:sz w:val="20"/>
                <w:szCs w:val="20"/>
                <w:lang w:val="en-US" w:eastAsia="es-MX"/>
              </w:rPr>
              <w:t xml:space="preserve"> del software Kodak Capture Pro y del software Kodak Asset Management (Windows </w:t>
            </w:r>
            <w:proofErr w:type="spellStart"/>
            <w:r w:rsidRPr="0074174C">
              <w:rPr>
                <w:rFonts w:ascii="Arial" w:hAnsi="Arial" w:cs="Arial"/>
                <w:color w:val="000000"/>
                <w:sz w:val="20"/>
                <w:szCs w:val="20"/>
                <w:lang w:val="en-US" w:eastAsia="es-MX"/>
              </w:rPr>
              <w:t>solamente</w:t>
            </w:r>
            <w:proofErr w:type="spellEnd"/>
            <w:r w:rsidRPr="0074174C">
              <w:rPr>
                <w:rFonts w:ascii="Arial" w:hAnsi="Arial" w:cs="Arial"/>
                <w:color w:val="000000"/>
                <w:sz w:val="20"/>
                <w:szCs w:val="20"/>
                <w:lang w:val="en-US" w:eastAsia="es-MX"/>
              </w:rPr>
              <w:t xml:space="preserve">) Software </w:t>
            </w:r>
            <w:proofErr w:type="spellStart"/>
            <w:r w:rsidRPr="0074174C">
              <w:rPr>
                <w:rFonts w:ascii="Arial" w:hAnsi="Arial" w:cs="Arial"/>
                <w:color w:val="000000"/>
                <w:sz w:val="20"/>
                <w:szCs w:val="20"/>
                <w:lang w:val="en-US" w:eastAsia="es-MX"/>
              </w:rPr>
              <w:t>incorporado</w:t>
            </w:r>
            <w:proofErr w:type="spellEnd"/>
            <w:r w:rsidRPr="0074174C">
              <w:rPr>
                <w:rFonts w:ascii="Arial" w:hAnsi="Arial" w:cs="Arial"/>
                <w:color w:val="000000"/>
                <w:sz w:val="20"/>
                <w:szCs w:val="20"/>
                <w:lang w:val="en-US" w:eastAsia="es-MX"/>
              </w:rPr>
              <w:t xml:space="preserve"> de Windows: </w:t>
            </w:r>
            <w:proofErr w:type="spellStart"/>
            <w:r w:rsidRPr="0074174C">
              <w:rPr>
                <w:rFonts w:ascii="Arial" w:hAnsi="Arial" w:cs="Arial"/>
                <w:color w:val="000000"/>
                <w:sz w:val="20"/>
                <w:szCs w:val="20"/>
                <w:lang w:val="en-US" w:eastAsia="es-MX"/>
              </w:rPr>
              <w:t>Controladores</w:t>
            </w:r>
            <w:proofErr w:type="spellEnd"/>
            <w:r w:rsidRPr="0074174C">
              <w:rPr>
                <w:rFonts w:ascii="Arial" w:hAnsi="Arial" w:cs="Arial"/>
                <w:color w:val="000000"/>
                <w:sz w:val="20"/>
                <w:szCs w:val="20"/>
                <w:lang w:val="en-US" w:eastAsia="es-MX"/>
              </w:rPr>
              <w:t xml:space="preserve"> TWAIN, ISIS, WIA; software Kodak Capture Pro </w:t>
            </w:r>
            <w:proofErr w:type="spellStart"/>
            <w:r w:rsidRPr="0074174C">
              <w:rPr>
                <w:rFonts w:ascii="Arial" w:hAnsi="Arial" w:cs="Arial"/>
                <w:color w:val="000000"/>
                <w:sz w:val="20"/>
                <w:szCs w:val="20"/>
                <w:lang w:val="en-US" w:eastAsia="es-MX"/>
              </w:rPr>
              <w:t>edición</w:t>
            </w:r>
            <w:proofErr w:type="spellEnd"/>
            <w:r w:rsidRPr="0074174C">
              <w:rPr>
                <w:rFonts w:ascii="Arial" w:hAnsi="Arial" w:cs="Arial"/>
                <w:color w:val="000000"/>
                <w:sz w:val="20"/>
                <w:szCs w:val="20"/>
                <w:lang w:val="en-US" w:eastAsia="es-MX"/>
              </w:rPr>
              <w:t xml:space="preserve"> </w:t>
            </w:r>
            <w:proofErr w:type="spellStart"/>
            <w:r w:rsidRPr="0074174C">
              <w:rPr>
                <w:rFonts w:ascii="Arial" w:hAnsi="Arial" w:cs="Arial"/>
                <w:color w:val="000000"/>
                <w:sz w:val="20"/>
                <w:szCs w:val="20"/>
                <w:lang w:val="en-US" w:eastAsia="es-MX"/>
              </w:rPr>
              <w:t>limitada</w:t>
            </w:r>
            <w:proofErr w:type="spellEnd"/>
            <w:r w:rsidRPr="0074174C">
              <w:rPr>
                <w:rFonts w:ascii="Arial" w:hAnsi="Arial" w:cs="Arial"/>
                <w:color w:val="000000"/>
                <w:sz w:val="20"/>
                <w:szCs w:val="20"/>
                <w:lang w:val="en-US" w:eastAsia="es-MX"/>
              </w:rPr>
              <w:t xml:space="preserve">; Smart Touch. </w:t>
            </w:r>
            <w:r w:rsidRPr="0074174C">
              <w:rPr>
                <w:rFonts w:ascii="Arial" w:hAnsi="Arial" w:cs="Arial"/>
                <w:color w:val="000000"/>
                <w:sz w:val="20"/>
                <w:szCs w:val="20"/>
                <w:lang w:val="es-MX" w:eastAsia="es-MX"/>
              </w:rPr>
              <w:t>(</w:t>
            </w:r>
            <w:proofErr w:type="gramStart"/>
            <w:r w:rsidRPr="0074174C">
              <w:rPr>
                <w:rFonts w:ascii="Arial" w:hAnsi="Arial" w:cs="Arial"/>
                <w:color w:val="000000"/>
                <w:sz w:val="20"/>
                <w:szCs w:val="20"/>
                <w:lang w:val="es-MX" w:eastAsia="es-MX"/>
              </w:rPr>
              <w:t>los</w:t>
            </w:r>
            <w:proofErr w:type="gramEnd"/>
            <w:r w:rsidRPr="0074174C">
              <w:rPr>
                <w:rFonts w:ascii="Arial" w:hAnsi="Arial" w:cs="Arial"/>
                <w:color w:val="000000"/>
                <w:sz w:val="20"/>
                <w:szCs w:val="20"/>
                <w:lang w:val="es-MX" w:eastAsia="es-MX"/>
              </w:rPr>
              <w:t xml:space="preserve"> controladores Linux SANE y TWAIN disponibles en www.kodak.com/go/scanonlinux).** Con certificación </w:t>
            </w:r>
            <w:proofErr w:type="spellStart"/>
            <w:r w:rsidRPr="0074174C">
              <w:rPr>
                <w:rFonts w:ascii="Arial" w:hAnsi="Arial" w:cs="Arial"/>
                <w:color w:val="000000"/>
                <w:sz w:val="20"/>
                <w:szCs w:val="20"/>
                <w:lang w:val="es-MX" w:eastAsia="es-MX"/>
              </w:rPr>
              <w:t>Kofax</w:t>
            </w:r>
            <w:proofErr w:type="spellEnd"/>
            <w:r w:rsidRPr="0074174C">
              <w:rPr>
                <w:rFonts w:ascii="Arial" w:hAnsi="Arial" w:cs="Arial"/>
                <w:color w:val="000000"/>
                <w:sz w:val="20"/>
                <w:szCs w:val="20"/>
                <w:lang w:val="es-MX" w:eastAsia="es-MX"/>
              </w:rPr>
              <w:t xml:space="preserve"> Software incorporado Mac: </w:t>
            </w:r>
            <w:proofErr w:type="spellStart"/>
            <w:r w:rsidRPr="0074174C">
              <w:rPr>
                <w:rFonts w:ascii="Arial" w:hAnsi="Arial" w:cs="Arial"/>
                <w:color w:val="000000"/>
                <w:sz w:val="20"/>
                <w:szCs w:val="20"/>
                <w:lang w:val="es-MX" w:eastAsia="es-MX"/>
              </w:rPr>
              <w:t>NewSoft</w:t>
            </w:r>
            <w:proofErr w:type="spellEnd"/>
            <w:r w:rsidRPr="0074174C">
              <w:rPr>
                <w:rFonts w:ascii="Arial" w:hAnsi="Arial" w:cs="Arial"/>
                <w:color w:val="000000"/>
                <w:sz w:val="20"/>
                <w:szCs w:val="20"/>
                <w:lang w:val="es-MX" w:eastAsia="es-MX"/>
              </w:rPr>
              <w:t xml:space="preserve"> Presto! </w:t>
            </w:r>
            <w:proofErr w:type="spellStart"/>
            <w:r w:rsidRPr="0074174C">
              <w:rPr>
                <w:rFonts w:ascii="Arial" w:hAnsi="Arial" w:cs="Arial"/>
                <w:color w:val="000000"/>
                <w:sz w:val="20"/>
                <w:szCs w:val="20"/>
                <w:lang w:val="es-MX" w:eastAsia="es-MX"/>
              </w:rPr>
              <w:t>PageManager</w:t>
            </w:r>
            <w:proofErr w:type="spellEnd"/>
            <w:r w:rsidRPr="0074174C">
              <w:rPr>
                <w:rFonts w:ascii="Arial" w:hAnsi="Arial" w:cs="Arial"/>
                <w:color w:val="000000"/>
                <w:sz w:val="20"/>
                <w:szCs w:val="20"/>
                <w:lang w:val="es-MX" w:eastAsia="es-MX"/>
              </w:rPr>
              <w:t xml:space="preserve">; </w:t>
            </w:r>
            <w:proofErr w:type="spellStart"/>
            <w:r w:rsidRPr="0074174C">
              <w:rPr>
                <w:rFonts w:ascii="Arial" w:hAnsi="Arial" w:cs="Arial"/>
                <w:color w:val="000000"/>
                <w:sz w:val="20"/>
                <w:szCs w:val="20"/>
                <w:lang w:val="es-MX" w:eastAsia="es-MX"/>
              </w:rPr>
              <w:t>NewSoft</w:t>
            </w:r>
            <w:proofErr w:type="spellEnd"/>
            <w:r w:rsidRPr="0074174C">
              <w:rPr>
                <w:rFonts w:ascii="Arial" w:hAnsi="Arial" w:cs="Arial"/>
                <w:color w:val="000000"/>
                <w:sz w:val="20"/>
                <w:szCs w:val="20"/>
                <w:lang w:val="es-MX" w:eastAsia="es-MX"/>
              </w:rPr>
              <w:t xml:space="preserve"> Presto</w:t>
            </w:r>
            <w:proofErr w:type="gramStart"/>
            <w:r w:rsidRPr="0074174C">
              <w:rPr>
                <w:rFonts w:ascii="Arial" w:hAnsi="Arial" w:cs="Arial"/>
                <w:color w:val="000000"/>
                <w:sz w:val="20"/>
                <w:szCs w:val="20"/>
                <w:lang w:val="es-MX" w:eastAsia="es-MX"/>
              </w:rPr>
              <w:t>!</w:t>
            </w:r>
            <w:proofErr w:type="gramEnd"/>
            <w:r w:rsidRPr="0074174C">
              <w:rPr>
                <w:rFonts w:ascii="Arial" w:hAnsi="Arial" w:cs="Arial"/>
                <w:color w:val="000000"/>
                <w:sz w:val="20"/>
                <w:szCs w:val="20"/>
                <w:lang w:val="es-MX" w:eastAsia="es-MX"/>
              </w:rPr>
              <w:t xml:space="preserve"> Controladores </w:t>
            </w:r>
            <w:proofErr w:type="spellStart"/>
            <w:r w:rsidRPr="0074174C">
              <w:rPr>
                <w:rFonts w:ascii="Arial" w:hAnsi="Arial" w:cs="Arial"/>
                <w:color w:val="000000"/>
                <w:sz w:val="20"/>
                <w:szCs w:val="20"/>
                <w:lang w:val="es-MX" w:eastAsia="es-MX"/>
              </w:rPr>
              <w:t>BizCard</w:t>
            </w:r>
            <w:proofErr w:type="spellEnd"/>
            <w:r w:rsidRPr="0074174C">
              <w:rPr>
                <w:rFonts w:ascii="Arial" w:hAnsi="Arial" w:cs="Arial"/>
                <w:color w:val="000000"/>
                <w:sz w:val="20"/>
                <w:szCs w:val="20"/>
                <w:lang w:val="es-MX" w:eastAsia="es-MX"/>
              </w:rPr>
              <w:t xml:space="preserve"> </w:t>
            </w:r>
            <w:proofErr w:type="spellStart"/>
            <w:r w:rsidRPr="0074174C">
              <w:rPr>
                <w:rFonts w:ascii="Arial" w:hAnsi="Arial" w:cs="Arial"/>
                <w:color w:val="000000"/>
                <w:sz w:val="20"/>
                <w:szCs w:val="20"/>
                <w:lang w:val="es-MX" w:eastAsia="es-MX"/>
              </w:rPr>
              <w:t>Xpress</w:t>
            </w:r>
            <w:proofErr w:type="spellEnd"/>
            <w:r w:rsidRPr="0074174C">
              <w:rPr>
                <w:rFonts w:ascii="Arial" w:hAnsi="Arial" w:cs="Arial"/>
                <w:color w:val="000000"/>
                <w:sz w:val="20"/>
                <w:szCs w:val="20"/>
                <w:lang w:val="es-MX" w:eastAsia="es-MX"/>
              </w:rPr>
              <w:t>; TWAIN** (disponibles a través de descarga web solamente)</w:t>
            </w:r>
          </w:p>
        </w:tc>
      </w:tr>
      <w:tr w:rsidR="0074174C" w:rsidRPr="0074174C" w:rsidTr="007E1346">
        <w:trPr>
          <w:trHeight w:val="4725"/>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lastRenderedPageBreak/>
              <w:t>15</w:t>
            </w:r>
          </w:p>
        </w:tc>
        <w:tc>
          <w:tcPr>
            <w:tcW w:w="905" w:type="pct"/>
            <w:tcBorders>
              <w:top w:val="single" w:sz="4" w:space="0" w:color="auto"/>
              <w:left w:val="nil"/>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Funciones de procesamiento de imágenes</w:t>
            </w:r>
          </w:p>
        </w:tc>
        <w:tc>
          <w:tcPr>
            <w:tcW w:w="3167" w:type="pct"/>
            <w:tcBorders>
              <w:top w:val="single" w:sz="4" w:space="0" w:color="auto"/>
              <w:left w:val="nil"/>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 xml:space="preserve">Lectura de códigos de barra; digitalización </w:t>
            </w:r>
            <w:proofErr w:type="spellStart"/>
            <w:r w:rsidRPr="0074174C">
              <w:rPr>
                <w:rFonts w:ascii="Arial" w:hAnsi="Arial" w:cs="Arial"/>
                <w:color w:val="000000"/>
                <w:sz w:val="20"/>
                <w:szCs w:val="20"/>
                <w:lang w:eastAsia="es-MX"/>
              </w:rPr>
              <w:t>Perfect</w:t>
            </w:r>
            <w:proofErr w:type="spellEnd"/>
            <w:r w:rsidRPr="0074174C">
              <w:rPr>
                <w:rFonts w:ascii="Arial" w:hAnsi="Arial" w:cs="Arial"/>
                <w:color w:val="000000"/>
                <w:sz w:val="20"/>
                <w:szCs w:val="20"/>
                <w:lang w:eastAsia="es-MX"/>
              </w:rPr>
              <w:t xml:space="preserve"> Page; alineación; recorte automático; recorte fijo; corte relativo; orientación automática multilingüe; rotación ortogonal; agregar borde; eliminar borde; relleno inteligente de bordes de imagen; relleno de agujero redondo/rectangular; eliminación de hojas en blanco basada en los contenidos; nitidez; filtro de rayas; contraste/brillo automáticos; suavizado del color de fondo; balance automático de color; balance automático del blanco; ajuste mejorado de color; administración mejorada de color; detección automática de color; procesamiento por umbral de detección; asignación fija de umbral; </w:t>
            </w:r>
            <w:proofErr w:type="spellStart"/>
            <w:r w:rsidRPr="0074174C">
              <w:rPr>
                <w:rFonts w:ascii="Arial" w:hAnsi="Arial" w:cs="Arial"/>
                <w:color w:val="000000"/>
                <w:sz w:val="20"/>
                <w:szCs w:val="20"/>
                <w:lang w:eastAsia="es-MX"/>
              </w:rPr>
              <w:t>iThresholding</w:t>
            </w:r>
            <w:proofErr w:type="spellEnd"/>
            <w:r w:rsidRPr="0074174C">
              <w:rPr>
                <w:rFonts w:ascii="Arial" w:hAnsi="Arial" w:cs="Arial"/>
                <w:color w:val="000000"/>
                <w:sz w:val="20"/>
                <w:szCs w:val="20"/>
                <w:lang w:eastAsia="es-MX"/>
              </w:rPr>
              <w:t xml:space="preserve">; eliminación de ruido de pixel aislado; eliminación de ruido de color mayoritario; eliminación de medios tonos; omisión electrónica del color (R, V, N); omisión electrónica del color predominante (1); omisión del color múltiple (hasta cinco); omisión electrónica de todo color; doble secuencia; compresión (grupo 4, JPEG); fusión de imagen; digitalización de documentos largos (hasta 4.064 mm/160 </w:t>
            </w:r>
            <w:proofErr w:type="spellStart"/>
            <w:r w:rsidRPr="0074174C">
              <w:rPr>
                <w:rFonts w:ascii="Arial" w:hAnsi="Arial" w:cs="Arial"/>
                <w:color w:val="000000"/>
                <w:sz w:val="20"/>
                <w:szCs w:val="20"/>
                <w:lang w:eastAsia="es-MX"/>
              </w:rPr>
              <w:t>pulg</w:t>
            </w:r>
            <w:proofErr w:type="spellEnd"/>
            <w:r w:rsidRPr="0074174C">
              <w:rPr>
                <w:rFonts w:ascii="Arial" w:hAnsi="Arial" w:cs="Arial"/>
                <w:color w:val="000000"/>
                <w:sz w:val="20"/>
                <w:szCs w:val="20"/>
                <w:lang w:eastAsia="es-MX"/>
              </w:rPr>
              <w:t>.)</w:t>
            </w:r>
          </w:p>
        </w:tc>
      </w:tr>
      <w:tr w:rsidR="0074174C" w:rsidRPr="0074174C" w:rsidTr="007E1346">
        <w:trPr>
          <w:trHeight w:val="1125"/>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16</w:t>
            </w:r>
          </w:p>
        </w:tc>
        <w:tc>
          <w:tcPr>
            <w:tcW w:w="905" w:type="pct"/>
            <w:tcBorders>
              <w:top w:val="single" w:sz="4" w:space="0" w:color="auto"/>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Formatos de archivos de salida</w:t>
            </w:r>
          </w:p>
        </w:tc>
        <w:tc>
          <w:tcPr>
            <w:tcW w:w="3167" w:type="pct"/>
            <w:tcBorders>
              <w:top w:val="single" w:sz="4" w:space="0" w:color="auto"/>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TIFF de una sola página o de varias hojas, JPEG, RTF, BMP, PDF, PDF con capacidad de búsqueda</w:t>
            </w:r>
          </w:p>
        </w:tc>
      </w:tr>
      <w:tr w:rsidR="0074174C" w:rsidRPr="0074174C" w:rsidTr="0074174C">
        <w:trPr>
          <w:trHeight w:val="1380"/>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17</w:t>
            </w:r>
          </w:p>
        </w:tc>
        <w:tc>
          <w:tcPr>
            <w:tcW w:w="905" w:type="pct"/>
            <w:tcBorders>
              <w:top w:val="nil"/>
              <w:left w:val="nil"/>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Accesorios (opcionales)</w:t>
            </w:r>
          </w:p>
        </w:tc>
        <w:tc>
          <w:tcPr>
            <w:tcW w:w="3167" w:type="pct"/>
            <w:tcBorders>
              <w:top w:val="nil"/>
              <w:left w:val="nil"/>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Accesorio de fondo de imagen blanca (delantero); Accesorio de base plana para tamaño legal Kodak; Accesorio de base plana para tamaño A3 Kodak</w:t>
            </w:r>
          </w:p>
        </w:tc>
      </w:tr>
      <w:tr w:rsidR="0074174C" w:rsidRPr="0074174C" w:rsidTr="0074174C">
        <w:trPr>
          <w:trHeight w:val="795"/>
        </w:trPr>
        <w:tc>
          <w:tcPr>
            <w:tcW w:w="928" w:type="pct"/>
            <w:tcBorders>
              <w:top w:val="single" w:sz="8" w:space="0" w:color="000000"/>
              <w:left w:val="single" w:sz="8" w:space="0" w:color="000000"/>
              <w:bottom w:val="single" w:sz="8" w:space="0" w:color="000000"/>
              <w:right w:val="single" w:sz="4" w:space="0" w:color="auto"/>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18</w:t>
            </w:r>
          </w:p>
        </w:tc>
        <w:tc>
          <w:tcPr>
            <w:tcW w:w="905" w:type="pct"/>
            <w:tcBorders>
              <w:top w:val="single" w:sz="4" w:space="0" w:color="auto"/>
              <w:left w:val="single" w:sz="4" w:space="0" w:color="auto"/>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Requisitos eléctricos</w:t>
            </w:r>
          </w:p>
        </w:tc>
        <w:tc>
          <w:tcPr>
            <w:tcW w:w="3167" w:type="pct"/>
            <w:tcBorders>
              <w:top w:val="single" w:sz="4" w:space="0" w:color="auto"/>
              <w:left w:val="nil"/>
              <w:bottom w:val="single" w:sz="4" w:space="0" w:color="auto"/>
              <w:right w:val="single" w:sz="4" w:space="0" w:color="auto"/>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100-240 V (internacional), 50-60 Hz</w:t>
            </w:r>
          </w:p>
        </w:tc>
      </w:tr>
      <w:tr w:rsidR="0074174C" w:rsidRPr="0074174C" w:rsidTr="00200B2D">
        <w:trPr>
          <w:trHeight w:val="1440"/>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19</w:t>
            </w:r>
          </w:p>
        </w:tc>
        <w:tc>
          <w:tcPr>
            <w:tcW w:w="905" w:type="pct"/>
            <w:tcBorders>
              <w:top w:val="single" w:sz="4" w:space="0" w:color="auto"/>
              <w:left w:val="nil"/>
              <w:bottom w:val="single" w:sz="8"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Factores ambientales</w:t>
            </w:r>
          </w:p>
        </w:tc>
        <w:tc>
          <w:tcPr>
            <w:tcW w:w="3167" w:type="pct"/>
            <w:tcBorders>
              <w:top w:val="single" w:sz="4" w:space="0" w:color="auto"/>
              <w:left w:val="nil"/>
              <w:bottom w:val="single" w:sz="8"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 xml:space="preserve">Registrado en EPEAT, cualificado para la normativa </w:t>
            </w:r>
            <w:proofErr w:type="spellStart"/>
            <w:r w:rsidRPr="0074174C">
              <w:rPr>
                <w:rFonts w:ascii="Arial" w:hAnsi="Arial" w:cs="Arial"/>
                <w:color w:val="000000"/>
                <w:sz w:val="20"/>
                <w:szCs w:val="20"/>
                <w:lang w:eastAsia="es-MX"/>
              </w:rPr>
              <w:t>Energy</w:t>
            </w:r>
            <w:proofErr w:type="spellEnd"/>
            <w:r w:rsidRPr="0074174C">
              <w:rPr>
                <w:rFonts w:ascii="Arial" w:hAnsi="Arial" w:cs="Arial"/>
                <w:color w:val="000000"/>
                <w:sz w:val="20"/>
                <w:szCs w:val="20"/>
                <w:lang w:eastAsia="es-MX"/>
              </w:rPr>
              <w:t xml:space="preserve"> </w:t>
            </w:r>
            <w:proofErr w:type="spellStart"/>
            <w:r w:rsidRPr="0074174C">
              <w:rPr>
                <w:rFonts w:ascii="Arial" w:hAnsi="Arial" w:cs="Arial"/>
                <w:color w:val="000000"/>
                <w:sz w:val="20"/>
                <w:szCs w:val="20"/>
                <w:lang w:eastAsia="es-MX"/>
              </w:rPr>
              <w:t>Star</w:t>
            </w:r>
            <w:proofErr w:type="spellEnd"/>
            <w:r w:rsidRPr="0074174C">
              <w:rPr>
                <w:rFonts w:ascii="Arial" w:hAnsi="Arial" w:cs="Arial"/>
                <w:color w:val="000000"/>
                <w:sz w:val="20"/>
                <w:szCs w:val="20"/>
                <w:lang w:eastAsia="es-MX"/>
              </w:rPr>
              <w:t>, temperatura de funcionamiento: 10-35° C (50-95° F), humedad de funcionamiento: humedad relativa entre 15% y 80%</w:t>
            </w:r>
          </w:p>
        </w:tc>
      </w:tr>
      <w:tr w:rsidR="0074174C" w:rsidRPr="0074174C" w:rsidTr="00200B2D">
        <w:trPr>
          <w:trHeight w:val="1230"/>
        </w:trPr>
        <w:tc>
          <w:tcPr>
            <w:tcW w:w="928" w:type="pct"/>
            <w:tcBorders>
              <w:top w:val="single" w:sz="8" w:space="0" w:color="000000"/>
              <w:left w:val="single" w:sz="8" w:space="0" w:color="000000"/>
              <w:bottom w:val="single" w:sz="8" w:space="0" w:color="000000"/>
              <w:right w:val="single" w:sz="8" w:space="0" w:color="auto"/>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lastRenderedPageBreak/>
              <w:t>20</w:t>
            </w:r>
          </w:p>
        </w:tc>
        <w:tc>
          <w:tcPr>
            <w:tcW w:w="90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Configuración recomendada del equipo</w:t>
            </w:r>
          </w:p>
        </w:tc>
        <w:tc>
          <w:tcPr>
            <w:tcW w:w="3167" w:type="pct"/>
            <w:tcBorders>
              <w:top w:val="single" w:sz="8" w:space="0" w:color="auto"/>
              <w:left w:val="nil"/>
              <w:bottom w:val="single" w:sz="8" w:space="0" w:color="auto"/>
              <w:right w:val="single" w:sz="8" w:space="0" w:color="auto"/>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Procesador doble Intel Core2 6600 a 2,4 GHz, procesador doble o equivalente, 4 GB de RAM (Windows y Linux) Procesador Intel Corei7 a 2,0 GHz de cuádruple núcleo, 4 GB de RAM, USB 2.0 (Mac)</w:t>
            </w:r>
          </w:p>
        </w:tc>
      </w:tr>
      <w:tr w:rsidR="0074174C" w:rsidRPr="0074174C" w:rsidTr="00200B2D">
        <w:trPr>
          <w:trHeight w:val="1950"/>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21</w:t>
            </w:r>
          </w:p>
        </w:tc>
        <w:tc>
          <w:tcPr>
            <w:tcW w:w="905" w:type="pct"/>
            <w:tcBorders>
              <w:top w:val="single" w:sz="8" w:space="0" w:color="auto"/>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Sistemas operativos compatibles</w:t>
            </w:r>
          </w:p>
        </w:tc>
        <w:tc>
          <w:tcPr>
            <w:tcW w:w="3167" w:type="pct"/>
            <w:tcBorders>
              <w:top w:val="single" w:sz="8" w:space="0" w:color="auto"/>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val="en-US" w:eastAsia="es-MX"/>
              </w:rPr>
              <w:t xml:space="preserve">Windows XP SP2 y SP3 (32 bits), Windows XP x64 Edition SP2, Windows Vista SP1 (32 bits y 64 bits), Windows 7 </w:t>
            </w:r>
            <w:proofErr w:type="gramStart"/>
            <w:r w:rsidRPr="0074174C">
              <w:rPr>
                <w:rFonts w:ascii="Arial" w:hAnsi="Arial" w:cs="Arial"/>
                <w:color w:val="000000"/>
                <w:sz w:val="20"/>
                <w:szCs w:val="20"/>
                <w:lang w:val="en-US" w:eastAsia="es-MX"/>
              </w:rPr>
              <w:t>SP1(</w:t>
            </w:r>
            <w:proofErr w:type="gramEnd"/>
            <w:r w:rsidRPr="0074174C">
              <w:rPr>
                <w:rFonts w:ascii="Arial" w:hAnsi="Arial" w:cs="Arial"/>
                <w:color w:val="000000"/>
                <w:sz w:val="20"/>
                <w:szCs w:val="20"/>
                <w:lang w:val="en-US" w:eastAsia="es-MX"/>
              </w:rPr>
              <w:t xml:space="preserve">32 bits y 64 bits), Windows 8 (32 bits y 64 bits), Windows 8.1 (32 bits y 64 bits), Windows 10 (32 bits y 64 bits), Windows Server 2008 x64 Editions, Windows Server 2012 x64 Editions, Linux Ubuntu 14.04 (LTS)* (32 bits y 64 bits). </w:t>
            </w:r>
            <w:r w:rsidRPr="0074174C">
              <w:rPr>
                <w:rFonts w:ascii="Arial" w:hAnsi="Arial" w:cs="Arial"/>
                <w:color w:val="000000"/>
                <w:sz w:val="20"/>
                <w:szCs w:val="20"/>
                <w:lang w:eastAsia="es-MX"/>
              </w:rPr>
              <w:t>Mac OS v. 10.8, 10.9 o 10.10* o posterior</w:t>
            </w:r>
          </w:p>
        </w:tc>
      </w:tr>
      <w:tr w:rsidR="0074174C" w:rsidRPr="0074174C" w:rsidTr="007E1346">
        <w:trPr>
          <w:trHeight w:val="1770"/>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22</w:t>
            </w:r>
          </w:p>
        </w:tc>
        <w:tc>
          <w:tcPr>
            <w:tcW w:w="905" w:type="pct"/>
            <w:tcBorders>
              <w:top w:val="nil"/>
              <w:left w:val="nil"/>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Aprobaciones y certificaciones del producto</w:t>
            </w:r>
          </w:p>
        </w:tc>
        <w:tc>
          <w:tcPr>
            <w:tcW w:w="3167" w:type="pct"/>
            <w:tcBorders>
              <w:top w:val="nil"/>
              <w:left w:val="nil"/>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 xml:space="preserve">AS/NZS CISPR 22:2009 +A1:2010; (Clase B marca RCM), CAN / CSA – C22.2 N.º 60950-1-07 +A1:2011 (TUV marca C), Canadá CSA-CISPR 22-10 / ICES-003 Vol. 5 (Clase B), China GB4943.1:2011; GB9254:2008 Clase B (marca CCC S&amp;E), EN55022:2010 Emisiones ITE (Clase B), EN55024:2010 ITE </w:t>
            </w:r>
            <w:proofErr w:type="spellStart"/>
            <w:r w:rsidRPr="0074174C">
              <w:rPr>
                <w:rFonts w:ascii="Arial" w:hAnsi="Arial" w:cs="Arial"/>
                <w:color w:val="000000"/>
                <w:sz w:val="20"/>
                <w:szCs w:val="20"/>
                <w:lang w:eastAsia="es-MX"/>
              </w:rPr>
              <w:t>Immunity</w:t>
            </w:r>
            <w:proofErr w:type="spellEnd"/>
            <w:r w:rsidRPr="0074174C">
              <w:rPr>
                <w:rFonts w:ascii="Arial" w:hAnsi="Arial" w:cs="Arial"/>
                <w:color w:val="000000"/>
                <w:sz w:val="20"/>
                <w:szCs w:val="20"/>
                <w:lang w:eastAsia="es-MX"/>
              </w:rPr>
              <w:t xml:space="preserve"> (marca CE), EN60950-1:2006 +A1, +A11,+A12 (marca TUV GS), IEC60950-1:2005 +A1, </w:t>
            </w:r>
            <w:proofErr w:type="spellStart"/>
            <w:r w:rsidRPr="0074174C">
              <w:rPr>
                <w:rFonts w:ascii="Arial" w:hAnsi="Arial" w:cs="Arial"/>
                <w:color w:val="000000"/>
                <w:sz w:val="20"/>
                <w:szCs w:val="20"/>
                <w:lang w:eastAsia="es-MX"/>
              </w:rPr>
              <w:t>Taiwan</w:t>
            </w:r>
            <w:proofErr w:type="spellEnd"/>
            <w:r w:rsidRPr="0074174C">
              <w:rPr>
                <w:rFonts w:ascii="Arial" w:hAnsi="Arial" w:cs="Arial"/>
                <w:color w:val="000000"/>
                <w:sz w:val="20"/>
                <w:szCs w:val="20"/>
                <w:lang w:eastAsia="es-MX"/>
              </w:rPr>
              <w:t xml:space="preserve"> CNS 13438:2006 (Clase B); CNS 14336-1 (marca BSMI), UL 60950-1:2007 R12.11 (marca TUV US), CFR 47 Ref. 15 (FCC Clase B), Argentina marca S</w:t>
            </w:r>
          </w:p>
        </w:tc>
      </w:tr>
      <w:tr w:rsidR="0074174C" w:rsidRPr="0074174C" w:rsidTr="007E1346">
        <w:trPr>
          <w:trHeight w:val="1095"/>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23</w:t>
            </w:r>
          </w:p>
        </w:tc>
        <w:tc>
          <w:tcPr>
            <w:tcW w:w="905" w:type="pct"/>
            <w:tcBorders>
              <w:top w:val="single" w:sz="4" w:space="0" w:color="auto"/>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Consumibles disponibles</w:t>
            </w:r>
          </w:p>
        </w:tc>
        <w:tc>
          <w:tcPr>
            <w:tcW w:w="3167" w:type="pct"/>
            <w:tcBorders>
              <w:top w:val="single" w:sz="4" w:space="0" w:color="auto"/>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 xml:space="preserve">Módulo de alimentación, módulo de separación, rodillos de alimentación, almohadillas de limpieza para rodillos, paños de limpieza </w:t>
            </w:r>
            <w:proofErr w:type="spellStart"/>
            <w:r w:rsidRPr="0074174C">
              <w:rPr>
                <w:rFonts w:ascii="Arial" w:hAnsi="Arial" w:cs="Arial"/>
                <w:color w:val="000000"/>
                <w:sz w:val="20"/>
                <w:szCs w:val="20"/>
                <w:lang w:eastAsia="es-MX"/>
              </w:rPr>
              <w:t>Staticide</w:t>
            </w:r>
            <w:proofErr w:type="spellEnd"/>
            <w:r w:rsidRPr="0074174C">
              <w:rPr>
                <w:rFonts w:ascii="Arial" w:hAnsi="Arial" w:cs="Arial"/>
                <w:color w:val="000000"/>
                <w:sz w:val="20"/>
                <w:szCs w:val="20"/>
                <w:lang w:eastAsia="es-MX"/>
              </w:rPr>
              <w:t xml:space="preserve"> </w:t>
            </w:r>
            <w:proofErr w:type="spellStart"/>
            <w:r w:rsidRPr="0074174C">
              <w:rPr>
                <w:rFonts w:ascii="Arial" w:hAnsi="Arial" w:cs="Arial"/>
                <w:color w:val="000000"/>
                <w:sz w:val="20"/>
                <w:szCs w:val="20"/>
                <w:lang w:eastAsia="es-MX"/>
              </w:rPr>
              <w:t>Wipes</w:t>
            </w:r>
            <w:proofErr w:type="spellEnd"/>
          </w:p>
        </w:tc>
      </w:tr>
      <w:tr w:rsidR="0074174C" w:rsidRPr="0074174C" w:rsidTr="0074174C">
        <w:trPr>
          <w:trHeight w:val="1095"/>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24</w:t>
            </w:r>
          </w:p>
        </w:tc>
        <w:tc>
          <w:tcPr>
            <w:tcW w:w="905"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Dimensiones</w:t>
            </w:r>
          </w:p>
        </w:tc>
        <w:tc>
          <w:tcPr>
            <w:tcW w:w="3167"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 xml:space="preserve">Peso: 5,5 kg (12 lb) Profundidad: 162 mm (6,3 </w:t>
            </w:r>
            <w:proofErr w:type="spellStart"/>
            <w:r w:rsidRPr="0074174C">
              <w:rPr>
                <w:rFonts w:ascii="Arial" w:hAnsi="Arial" w:cs="Arial"/>
                <w:color w:val="000000"/>
                <w:sz w:val="20"/>
                <w:szCs w:val="20"/>
                <w:lang w:eastAsia="es-MX"/>
              </w:rPr>
              <w:t>pulg</w:t>
            </w:r>
            <w:proofErr w:type="spellEnd"/>
            <w:r w:rsidRPr="0074174C">
              <w:rPr>
                <w:rFonts w:ascii="Arial" w:hAnsi="Arial" w:cs="Arial"/>
                <w:color w:val="000000"/>
                <w:sz w:val="20"/>
                <w:szCs w:val="20"/>
                <w:lang w:eastAsia="es-MX"/>
              </w:rPr>
              <w:t xml:space="preserve">.), Ancho: 330 mm (13 </w:t>
            </w:r>
            <w:proofErr w:type="spellStart"/>
            <w:r w:rsidRPr="0074174C">
              <w:rPr>
                <w:rFonts w:ascii="Arial" w:hAnsi="Arial" w:cs="Arial"/>
                <w:color w:val="000000"/>
                <w:sz w:val="20"/>
                <w:szCs w:val="20"/>
                <w:lang w:eastAsia="es-MX"/>
              </w:rPr>
              <w:t>pulg</w:t>
            </w:r>
            <w:proofErr w:type="spellEnd"/>
            <w:r w:rsidRPr="0074174C">
              <w:rPr>
                <w:rFonts w:ascii="Arial" w:hAnsi="Arial" w:cs="Arial"/>
                <w:color w:val="000000"/>
                <w:sz w:val="20"/>
                <w:szCs w:val="20"/>
                <w:lang w:eastAsia="es-MX"/>
              </w:rPr>
              <w:t xml:space="preserve">.) Altura: 246 mm (9,7 </w:t>
            </w:r>
            <w:proofErr w:type="spellStart"/>
            <w:r w:rsidRPr="0074174C">
              <w:rPr>
                <w:rFonts w:ascii="Arial" w:hAnsi="Arial" w:cs="Arial"/>
                <w:color w:val="000000"/>
                <w:sz w:val="20"/>
                <w:szCs w:val="20"/>
                <w:lang w:eastAsia="es-MX"/>
              </w:rPr>
              <w:t>pulg</w:t>
            </w:r>
            <w:proofErr w:type="spellEnd"/>
            <w:r w:rsidRPr="0074174C">
              <w:rPr>
                <w:rFonts w:ascii="Arial" w:hAnsi="Arial" w:cs="Arial"/>
                <w:color w:val="000000"/>
                <w:sz w:val="20"/>
                <w:szCs w:val="20"/>
                <w:lang w:eastAsia="es-MX"/>
              </w:rPr>
              <w:t>.), sin incluir las bandejas de entrada y salida</w:t>
            </w:r>
          </w:p>
        </w:tc>
      </w:tr>
      <w:tr w:rsidR="0074174C" w:rsidRPr="0074174C" w:rsidTr="0074174C">
        <w:trPr>
          <w:trHeight w:val="1005"/>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25</w:t>
            </w:r>
          </w:p>
        </w:tc>
        <w:tc>
          <w:tcPr>
            <w:tcW w:w="4072" w:type="pct"/>
            <w:gridSpan w:val="2"/>
            <w:tcBorders>
              <w:top w:val="single" w:sz="8" w:space="0" w:color="000000"/>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Incluirá todos los cables, accesorios y software de controladores necesarios para su puesta en operación (v.g.: adaptador de corriente alterna con cable de alimentación.</w:t>
            </w:r>
          </w:p>
        </w:tc>
      </w:tr>
      <w:tr w:rsidR="0074174C" w:rsidRPr="0074174C" w:rsidTr="0074174C">
        <w:trPr>
          <w:trHeight w:val="1200"/>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26</w:t>
            </w:r>
          </w:p>
        </w:tc>
        <w:tc>
          <w:tcPr>
            <w:tcW w:w="4072" w:type="pct"/>
            <w:gridSpan w:val="2"/>
            <w:tcBorders>
              <w:top w:val="single" w:sz="8" w:space="0" w:color="000000"/>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Incluirá los manuales de usuario en español para la instalación, configuración y operación. Los manuales de usuario podrán entregarse en formato electrónico (v.g. CD, DVD, memoria USB o en el disco duro), con la finalidad de disminuir el uso de papel.</w:t>
            </w:r>
          </w:p>
        </w:tc>
      </w:tr>
      <w:tr w:rsidR="0074174C" w:rsidRPr="0074174C" w:rsidTr="0074174C">
        <w:trPr>
          <w:trHeight w:val="1350"/>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lastRenderedPageBreak/>
              <w:t>27</w:t>
            </w:r>
          </w:p>
        </w:tc>
        <w:tc>
          <w:tcPr>
            <w:tcW w:w="4072" w:type="pct"/>
            <w:gridSpan w:val="2"/>
            <w:tcBorders>
              <w:top w:val="single" w:sz="8" w:space="0" w:color="000000"/>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El fabricante del equipo ofertado por el licitante, deberá contar con una página web, que tenga por dominio el nombre de la marca de dicho equipo. En la página se deberán consultar y bajar los controladores y parches sin costo para la convocante referentes al modelo del equipo y con compatibilidad para los sistemas operativos soportados.</w:t>
            </w:r>
          </w:p>
        </w:tc>
      </w:tr>
      <w:tr w:rsidR="0074174C" w:rsidRPr="0074174C" w:rsidTr="0074174C">
        <w:trPr>
          <w:trHeight w:val="765"/>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28</w:t>
            </w:r>
          </w:p>
        </w:tc>
        <w:tc>
          <w:tcPr>
            <w:tcW w:w="4072" w:type="pct"/>
            <w:gridSpan w:val="2"/>
            <w:tcBorders>
              <w:top w:val="single" w:sz="8" w:space="0" w:color="000000"/>
              <w:left w:val="nil"/>
              <w:bottom w:val="single" w:sz="8" w:space="0" w:color="000000"/>
              <w:right w:val="single" w:sz="8" w:space="0" w:color="000000"/>
            </w:tcBorders>
            <w:shd w:val="clear" w:color="auto" w:fill="auto"/>
            <w:vAlign w:val="center"/>
            <w:hideMark/>
          </w:tcPr>
          <w:p w:rsidR="0074174C" w:rsidRPr="0074174C" w:rsidRDefault="0074174C" w:rsidP="00200B2D">
            <w:pP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Los equipos que se solicitan deberán contar con una garantía por el período mínim</w:t>
            </w:r>
            <w:r w:rsidR="00200B2D">
              <w:rPr>
                <w:rFonts w:ascii="Arial" w:hAnsi="Arial" w:cs="Arial"/>
                <w:color w:val="000000" w:themeColor="text1"/>
                <w:sz w:val="20"/>
                <w:szCs w:val="20"/>
                <w:lang w:eastAsia="es-MX"/>
              </w:rPr>
              <w:t>o de 1año para todas sus partes.</w:t>
            </w:r>
          </w:p>
        </w:tc>
      </w:tr>
      <w:tr w:rsidR="0074174C" w:rsidRPr="0074174C" w:rsidTr="0074174C">
        <w:trPr>
          <w:trHeight w:val="600"/>
        </w:trPr>
        <w:tc>
          <w:tcPr>
            <w:tcW w:w="92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29</w:t>
            </w:r>
          </w:p>
        </w:tc>
        <w:tc>
          <w:tcPr>
            <w:tcW w:w="4072" w:type="pct"/>
            <w:gridSpan w:val="2"/>
            <w:tcBorders>
              <w:top w:val="single" w:sz="8" w:space="0" w:color="000000"/>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Los bienes serán instalados por la Convocante.</w:t>
            </w:r>
          </w:p>
        </w:tc>
      </w:tr>
    </w:tbl>
    <w:p w:rsidR="00741BB6" w:rsidRDefault="00741BB6" w:rsidP="0074174C">
      <w:pPr>
        <w:pStyle w:val="Subttulo"/>
        <w:jc w:val="left"/>
        <w:rPr>
          <w:rFonts w:cs="Arial"/>
          <w:b/>
          <w:sz w:val="18"/>
          <w:szCs w:val="18"/>
        </w:rPr>
      </w:pPr>
    </w:p>
    <w:p w:rsidR="00741BB6" w:rsidRDefault="00741BB6" w:rsidP="0074174C">
      <w:pPr>
        <w:pStyle w:val="Subttulo"/>
        <w:jc w:val="left"/>
        <w:rPr>
          <w:rFonts w:cs="Arial"/>
          <w:b/>
          <w:sz w:val="18"/>
          <w:szCs w:val="18"/>
        </w:rPr>
      </w:pPr>
    </w:p>
    <w:p w:rsidR="00741BB6" w:rsidRDefault="00741BB6" w:rsidP="000C52D7">
      <w:pPr>
        <w:pStyle w:val="Subttulo"/>
        <w:rPr>
          <w:rFonts w:cs="Arial"/>
          <w:b/>
          <w:sz w:val="18"/>
          <w:szCs w:val="18"/>
        </w:rPr>
      </w:pPr>
    </w:p>
    <w:tbl>
      <w:tblPr>
        <w:tblW w:w="5000" w:type="pct"/>
        <w:tblCellMar>
          <w:left w:w="70" w:type="dxa"/>
          <w:right w:w="70" w:type="dxa"/>
        </w:tblCellMar>
        <w:tblLook w:val="04A0" w:firstRow="1" w:lastRow="0" w:firstColumn="1" w:lastColumn="0" w:noHBand="0" w:noVBand="1"/>
      </w:tblPr>
      <w:tblGrid>
        <w:gridCol w:w="1510"/>
        <w:gridCol w:w="3115"/>
        <w:gridCol w:w="4636"/>
      </w:tblGrid>
      <w:tr w:rsidR="0074174C" w:rsidRPr="0074174C" w:rsidTr="0074174C">
        <w:trPr>
          <w:trHeight w:val="315"/>
        </w:trPr>
        <w:tc>
          <w:tcPr>
            <w:tcW w:w="815" w:type="pct"/>
            <w:tcBorders>
              <w:top w:val="single" w:sz="8" w:space="0" w:color="auto"/>
              <w:left w:val="single" w:sz="8" w:space="0" w:color="auto"/>
              <w:bottom w:val="single" w:sz="8" w:space="0" w:color="auto"/>
              <w:right w:val="nil"/>
            </w:tcBorders>
            <w:shd w:val="clear" w:color="auto" w:fill="auto"/>
            <w:noWrap/>
            <w:vAlign w:val="bottom"/>
            <w:hideMark/>
          </w:tcPr>
          <w:p w:rsidR="0074174C" w:rsidRPr="0074174C" w:rsidRDefault="0074174C" w:rsidP="0074174C">
            <w:pPr>
              <w:rPr>
                <w:rFonts w:ascii="Calibri" w:hAnsi="Calibri"/>
                <w:b/>
                <w:bCs/>
                <w:color w:val="000000"/>
                <w:sz w:val="22"/>
                <w:szCs w:val="22"/>
                <w:lang w:val="es-MX" w:eastAsia="es-MX"/>
              </w:rPr>
            </w:pPr>
            <w:r w:rsidRPr="0074174C">
              <w:rPr>
                <w:rFonts w:ascii="Calibri" w:hAnsi="Calibri"/>
                <w:b/>
                <w:bCs/>
                <w:color w:val="000000"/>
                <w:sz w:val="22"/>
                <w:szCs w:val="22"/>
                <w:lang w:val="es-MX" w:eastAsia="es-MX"/>
              </w:rPr>
              <w:t>PARTIDA</w:t>
            </w:r>
          </w:p>
        </w:tc>
        <w:tc>
          <w:tcPr>
            <w:tcW w:w="4185"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4174C" w:rsidRPr="0074174C" w:rsidRDefault="0074174C" w:rsidP="0074174C">
            <w:pPr>
              <w:jc w:val="center"/>
              <w:rPr>
                <w:rFonts w:ascii="Calibri" w:hAnsi="Calibri"/>
                <w:color w:val="000000"/>
                <w:sz w:val="22"/>
                <w:szCs w:val="22"/>
                <w:lang w:val="es-MX" w:eastAsia="es-MX"/>
              </w:rPr>
            </w:pPr>
            <w:r w:rsidRPr="0074174C">
              <w:rPr>
                <w:rFonts w:ascii="Calibri" w:hAnsi="Calibri"/>
                <w:color w:val="000000"/>
                <w:sz w:val="22"/>
                <w:szCs w:val="22"/>
                <w:lang w:val="es-MX" w:eastAsia="es-MX"/>
              </w:rPr>
              <w:t>4</w:t>
            </w:r>
          </w:p>
        </w:tc>
      </w:tr>
      <w:tr w:rsidR="0074174C" w:rsidRPr="0074174C" w:rsidTr="0074174C">
        <w:trPr>
          <w:trHeight w:val="675"/>
        </w:trPr>
        <w:tc>
          <w:tcPr>
            <w:tcW w:w="815" w:type="pct"/>
            <w:tcBorders>
              <w:top w:val="single" w:sz="8" w:space="0" w:color="auto"/>
              <w:left w:val="single" w:sz="8" w:space="0" w:color="auto"/>
              <w:bottom w:val="single" w:sz="8" w:space="0" w:color="auto"/>
              <w:right w:val="single" w:sz="8" w:space="0" w:color="000000"/>
            </w:tcBorders>
            <w:shd w:val="clear" w:color="auto" w:fill="auto"/>
            <w:vAlign w:val="bottom"/>
            <w:hideMark/>
          </w:tcPr>
          <w:p w:rsidR="0074174C" w:rsidRPr="0074174C" w:rsidRDefault="0074174C" w:rsidP="0074174C">
            <w:pPr>
              <w:rPr>
                <w:rFonts w:ascii="Calibri" w:hAnsi="Calibri"/>
                <w:b/>
                <w:bCs/>
                <w:color w:val="000000"/>
                <w:sz w:val="22"/>
                <w:szCs w:val="22"/>
                <w:lang w:val="es-MX" w:eastAsia="es-MX"/>
              </w:rPr>
            </w:pPr>
            <w:r w:rsidRPr="0074174C">
              <w:rPr>
                <w:rFonts w:ascii="Calibri" w:hAnsi="Calibri"/>
                <w:b/>
                <w:bCs/>
                <w:color w:val="000000"/>
                <w:sz w:val="22"/>
                <w:szCs w:val="22"/>
                <w:lang w:val="es-MX" w:eastAsia="es-MX"/>
              </w:rPr>
              <w:t>UNIDAD DE MEDIDA</w:t>
            </w:r>
          </w:p>
        </w:tc>
        <w:tc>
          <w:tcPr>
            <w:tcW w:w="4185" w:type="pct"/>
            <w:gridSpan w:val="2"/>
            <w:tcBorders>
              <w:top w:val="single" w:sz="8" w:space="0" w:color="auto"/>
              <w:left w:val="nil"/>
              <w:bottom w:val="single" w:sz="8" w:space="0" w:color="auto"/>
              <w:right w:val="single" w:sz="8" w:space="0" w:color="000000"/>
            </w:tcBorders>
            <w:shd w:val="clear" w:color="auto" w:fill="auto"/>
            <w:noWrap/>
            <w:vAlign w:val="bottom"/>
            <w:hideMark/>
          </w:tcPr>
          <w:p w:rsidR="0074174C" w:rsidRPr="0074174C" w:rsidRDefault="0074174C" w:rsidP="0074174C">
            <w:pPr>
              <w:jc w:val="center"/>
              <w:rPr>
                <w:rFonts w:ascii="Calibri" w:hAnsi="Calibri"/>
                <w:color w:val="000000"/>
                <w:sz w:val="22"/>
                <w:szCs w:val="22"/>
                <w:lang w:val="es-MX" w:eastAsia="es-MX"/>
              </w:rPr>
            </w:pPr>
            <w:r w:rsidRPr="0074174C">
              <w:rPr>
                <w:rFonts w:ascii="Calibri" w:hAnsi="Calibri"/>
                <w:color w:val="000000"/>
                <w:sz w:val="22"/>
                <w:szCs w:val="22"/>
                <w:lang w:val="es-MX" w:eastAsia="es-MX"/>
              </w:rPr>
              <w:t>PIEZA</w:t>
            </w:r>
          </w:p>
        </w:tc>
      </w:tr>
      <w:tr w:rsidR="0074174C" w:rsidRPr="0074174C" w:rsidTr="0074174C">
        <w:trPr>
          <w:trHeight w:val="315"/>
        </w:trPr>
        <w:tc>
          <w:tcPr>
            <w:tcW w:w="815" w:type="pct"/>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4174C" w:rsidRPr="0074174C" w:rsidRDefault="0074174C" w:rsidP="0074174C">
            <w:pPr>
              <w:rPr>
                <w:rFonts w:ascii="Calibri" w:hAnsi="Calibri"/>
                <w:b/>
                <w:bCs/>
                <w:color w:val="000000"/>
                <w:sz w:val="22"/>
                <w:szCs w:val="22"/>
                <w:lang w:val="es-MX" w:eastAsia="es-MX"/>
              </w:rPr>
            </w:pPr>
            <w:r w:rsidRPr="0074174C">
              <w:rPr>
                <w:rFonts w:ascii="Calibri" w:hAnsi="Calibri"/>
                <w:b/>
                <w:bCs/>
                <w:color w:val="000000"/>
                <w:sz w:val="22"/>
                <w:szCs w:val="22"/>
                <w:lang w:val="es-MX" w:eastAsia="es-MX"/>
              </w:rPr>
              <w:t xml:space="preserve">CANTIDAD  </w:t>
            </w:r>
          </w:p>
        </w:tc>
        <w:tc>
          <w:tcPr>
            <w:tcW w:w="4185" w:type="pct"/>
            <w:gridSpan w:val="2"/>
            <w:tcBorders>
              <w:top w:val="single" w:sz="8" w:space="0" w:color="auto"/>
              <w:left w:val="nil"/>
              <w:bottom w:val="single" w:sz="8" w:space="0" w:color="auto"/>
              <w:right w:val="single" w:sz="8" w:space="0" w:color="000000"/>
            </w:tcBorders>
            <w:shd w:val="clear" w:color="auto" w:fill="auto"/>
            <w:noWrap/>
            <w:vAlign w:val="bottom"/>
            <w:hideMark/>
          </w:tcPr>
          <w:p w:rsidR="0074174C" w:rsidRPr="0074174C" w:rsidRDefault="0074174C" w:rsidP="0074174C">
            <w:pPr>
              <w:jc w:val="center"/>
              <w:rPr>
                <w:rFonts w:ascii="Calibri" w:hAnsi="Calibri"/>
                <w:color w:val="000000"/>
                <w:sz w:val="22"/>
                <w:szCs w:val="22"/>
                <w:lang w:val="es-MX" w:eastAsia="es-MX"/>
              </w:rPr>
            </w:pPr>
            <w:r w:rsidRPr="0074174C">
              <w:rPr>
                <w:rFonts w:ascii="Calibri" w:hAnsi="Calibri"/>
                <w:color w:val="000000"/>
                <w:sz w:val="22"/>
                <w:szCs w:val="22"/>
                <w:lang w:val="es-MX" w:eastAsia="es-MX"/>
              </w:rPr>
              <w:t>6</w:t>
            </w:r>
          </w:p>
        </w:tc>
      </w:tr>
      <w:tr w:rsidR="0074174C" w:rsidRPr="0074174C" w:rsidTr="0074174C">
        <w:trPr>
          <w:trHeight w:val="645"/>
        </w:trPr>
        <w:tc>
          <w:tcPr>
            <w:tcW w:w="815" w:type="pct"/>
            <w:tcBorders>
              <w:top w:val="single" w:sz="8" w:space="0" w:color="auto"/>
              <w:left w:val="single" w:sz="8" w:space="0" w:color="auto"/>
              <w:bottom w:val="nil"/>
              <w:right w:val="single" w:sz="8" w:space="0" w:color="000000"/>
            </w:tcBorders>
            <w:shd w:val="clear" w:color="auto" w:fill="auto"/>
            <w:vAlign w:val="bottom"/>
            <w:hideMark/>
          </w:tcPr>
          <w:p w:rsidR="0074174C" w:rsidRPr="0074174C" w:rsidRDefault="0074174C" w:rsidP="0074174C">
            <w:pPr>
              <w:rPr>
                <w:rFonts w:ascii="Calibri" w:hAnsi="Calibri"/>
                <w:b/>
                <w:bCs/>
                <w:color w:val="000000"/>
                <w:sz w:val="22"/>
                <w:szCs w:val="22"/>
                <w:lang w:val="es-MX" w:eastAsia="es-MX"/>
              </w:rPr>
            </w:pPr>
            <w:r w:rsidRPr="0074174C">
              <w:rPr>
                <w:rFonts w:ascii="Calibri" w:hAnsi="Calibri"/>
                <w:b/>
                <w:bCs/>
                <w:color w:val="000000"/>
                <w:sz w:val="22"/>
                <w:szCs w:val="22"/>
                <w:lang w:val="es-MX" w:eastAsia="es-MX"/>
              </w:rPr>
              <w:t>MARCA OFERTADA:</w:t>
            </w:r>
          </w:p>
        </w:tc>
        <w:tc>
          <w:tcPr>
            <w:tcW w:w="4185" w:type="pct"/>
            <w:gridSpan w:val="2"/>
            <w:tcBorders>
              <w:top w:val="single" w:sz="8" w:space="0" w:color="auto"/>
              <w:left w:val="nil"/>
              <w:bottom w:val="single" w:sz="8" w:space="0" w:color="auto"/>
              <w:right w:val="single" w:sz="8" w:space="0" w:color="000000"/>
            </w:tcBorders>
            <w:shd w:val="clear" w:color="auto" w:fill="auto"/>
            <w:noWrap/>
            <w:vAlign w:val="bottom"/>
            <w:hideMark/>
          </w:tcPr>
          <w:p w:rsidR="0074174C" w:rsidRPr="0074174C" w:rsidRDefault="0074174C" w:rsidP="0074174C">
            <w:pPr>
              <w:jc w:val="center"/>
              <w:rPr>
                <w:rFonts w:ascii="Calibri" w:hAnsi="Calibri"/>
                <w:color w:val="000000"/>
                <w:sz w:val="22"/>
                <w:szCs w:val="22"/>
                <w:lang w:val="es-MX" w:eastAsia="es-MX"/>
              </w:rPr>
            </w:pPr>
            <w:r w:rsidRPr="0074174C">
              <w:rPr>
                <w:rFonts w:ascii="Calibri" w:hAnsi="Calibri"/>
                <w:color w:val="000000"/>
                <w:sz w:val="22"/>
                <w:szCs w:val="22"/>
                <w:lang w:val="es-MX" w:eastAsia="es-MX"/>
              </w:rPr>
              <w:t> </w:t>
            </w:r>
          </w:p>
        </w:tc>
      </w:tr>
      <w:tr w:rsidR="0074174C" w:rsidRPr="0074174C" w:rsidTr="0074174C">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4174C" w:rsidRPr="0074174C" w:rsidRDefault="0074174C" w:rsidP="0074174C">
            <w:pPr>
              <w:jc w:val="center"/>
              <w:rPr>
                <w:rFonts w:ascii="Calibri" w:hAnsi="Calibri"/>
                <w:b/>
                <w:bCs/>
                <w:color w:val="000000"/>
                <w:sz w:val="22"/>
                <w:szCs w:val="22"/>
                <w:lang w:val="es-MX" w:eastAsia="es-MX"/>
              </w:rPr>
            </w:pPr>
            <w:r w:rsidRPr="0074174C">
              <w:rPr>
                <w:rFonts w:ascii="Calibri" w:hAnsi="Calibri"/>
                <w:b/>
                <w:bCs/>
                <w:color w:val="000000"/>
                <w:sz w:val="22"/>
                <w:szCs w:val="22"/>
                <w:lang w:val="es-MX" w:eastAsia="es-MX"/>
              </w:rPr>
              <w:t>DESCRIPCION:</w:t>
            </w:r>
          </w:p>
        </w:tc>
      </w:tr>
      <w:tr w:rsidR="0074174C" w:rsidRPr="0074174C" w:rsidTr="0074174C">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4174C" w:rsidRPr="0074174C" w:rsidRDefault="0074174C" w:rsidP="0074174C">
            <w:pPr>
              <w:jc w:val="center"/>
              <w:rPr>
                <w:rFonts w:ascii="Arial" w:hAnsi="Arial" w:cs="Arial"/>
                <w:b/>
                <w:bCs/>
                <w:color w:val="000000"/>
                <w:sz w:val="20"/>
                <w:szCs w:val="20"/>
                <w:lang w:val="es-MX" w:eastAsia="es-MX"/>
              </w:rPr>
            </w:pPr>
            <w:r w:rsidRPr="0074174C">
              <w:rPr>
                <w:rFonts w:ascii="Arial" w:hAnsi="Arial" w:cs="Arial"/>
                <w:b/>
                <w:bCs/>
                <w:color w:val="000000" w:themeColor="text1"/>
                <w:sz w:val="20"/>
                <w:szCs w:val="20"/>
                <w:lang w:eastAsia="es-MX"/>
              </w:rPr>
              <w:t xml:space="preserve">Impresora </w:t>
            </w:r>
          </w:p>
        </w:tc>
      </w:tr>
      <w:tr w:rsidR="0074174C" w:rsidRPr="0074174C" w:rsidTr="0074174C">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B3B3B3"/>
            <w:vAlign w:val="center"/>
            <w:hideMark/>
          </w:tcPr>
          <w:p w:rsidR="0074174C" w:rsidRPr="0074174C" w:rsidRDefault="0074174C" w:rsidP="0074174C">
            <w:pPr>
              <w:jc w:val="center"/>
              <w:rPr>
                <w:rFonts w:ascii="Arial" w:hAnsi="Arial" w:cs="Arial"/>
                <w:b/>
                <w:bCs/>
                <w:color w:val="000000"/>
                <w:sz w:val="20"/>
                <w:szCs w:val="20"/>
                <w:lang w:val="es-MX" w:eastAsia="es-MX"/>
              </w:rPr>
            </w:pPr>
            <w:r w:rsidRPr="0074174C">
              <w:rPr>
                <w:rFonts w:ascii="Arial" w:hAnsi="Arial" w:cs="Arial"/>
                <w:b/>
                <w:bCs/>
                <w:color w:val="000000" w:themeColor="text1"/>
                <w:sz w:val="20"/>
                <w:szCs w:val="20"/>
                <w:lang w:eastAsia="es-MX"/>
              </w:rPr>
              <w:t>Cantidad solicitada:</w:t>
            </w:r>
          </w:p>
        </w:tc>
      </w:tr>
      <w:tr w:rsidR="0074174C" w:rsidRPr="0074174C" w:rsidTr="0074174C">
        <w:trPr>
          <w:trHeight w:val="1110"/>
        </w:trPr>
        <w:tc>
          <w:tcPr>
            <w:tcW w:w="5000"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Es indispensable que el equipo sea un producto de “línea”, vigente en el mercado, es necesario que en la propuesta técnica se detalle de manera específica sus características.</w:t>
            </w:r>
          </w:p>
        </w:tc>
      </w:tr>
      <w:tr w:rsidR="0074174C" w:rsidRPr="0074174C" w:rsidTr="0074174C">
        <w:trPr>
          <w:trHeight w:val="510"/>
        </w:trPr>
        <w:tc>
          <w:tcPr>
            <w:tcW w:w="815" w:type="pct"/>
            <w:tcBorders>
              <w:top w:val="nil"/>
              <w:left w:val="nil"/>
              <w:bottom w:val="single" w:sz="8" w:space="0" w:color="000000"/>
              <w:right w:val="nil"/>
            </w:tcBorders>
            <w:shd w:val="clear" w:color="000000" w:fill="000000"/>
            <w:vAlign w:val="center"/>
            <w:hideMark/>
          </w:tcPr>
          <w:p w:rsidR="0074174C" w:rsidRPr="0074174C" w:rsidRDefault="0074174C" w:rsidP="0074174C">
            <w:pPr>
              <w:jc w:val="center"/>
              <w:rPr>
                <w:rFonts w:ascii="Arial" w:hAnsi="Arial" w:cs="Arial"/>
                <w:b/>
                <w:bCs/>
                <w:color w:val="FFFFFF"/>
                <w:sz w:val="20"/>
                <w:szCs w:val="20"/>
                <w:lang w:val="es-MX" w:eastAsia="es-MX"/>
              </w:rPr>
            </w:pPr>
            <w:r w:rsidRPr="0074174C">
              <w:rPr>
                <w:rFonts w:ascii="Arial" w:hAnsi="Arial" w:cs="Arial"/>
                <w:b/>
                <w:bCs/>
                <w:color w:val="FFFFFF" w:themeColor="background1"/>
                <w:sz w:val="20"/>
                <w:szCs w:val="20"/>
                <w:lang w:eastAsia="es-MX"/>
              </w:rPr>
              <w:t>Núm.</w:t>
            </w:r>
          </w:p>
        </w:tc>
        <w:tc>
          <w:tcPr>
            <w:tcW w:w="4185" w:type="pct"/>
            <w:gridSpan w:val="2"/>
            <w:tcBorders>
              <w:top w:val="nil"/>
              <w:left w:val="nil"/>
              <w:bottom w:val="single" w:sz="4" w:space="0" w:color="auto"/>
              <w:right w:val="nil"/>
            </w:tcBorders>
            <w:shd w:val="clear" w:color="000000" w:fill="000000"/>
            <w:vAlign w:val="center"/>
            <w:hideMark/>
          </w:tcPr>
          <w:p w:rsidR="0074174C" w:rsidRPr="0074174C" w:rsidRDefault="0074174C" w:rsidP="0074174C">
            <w:pPr>
              <w:rPr>
                <w:rFonts w:ascii="Arial" w:hAnsi="Arial" w:cs="Arial"/>
                <w:color w:val="FFFFFF"/>
                <w:sz w:val="20"/>
                <w:szCs w:val="20"/>
                <w:lang w:val="es-MX" w:eastAsia="es-MX"/>
              </w:rPr>
            </w:pPr>
            <w:r w:rsidRPr="0074174C">
              <w:rPr>
                <w:rFonts w:ascii="Arial" w:hAnsi="Arial" w:cs="Arial"/>
                <w:color w:val="FFFFFF" w:themeColor="background1"/>
                <w:sz w:val="20"/>
                <w:szCs w:val="20"/>
                <w:lang w:eastAsia="es-MX"/>
              </w:rPr>
              <w:t>REQUERIMIENTO MÍNIMO</w:t>
            </w:r>
          </w:p>
        </w:tc>
      </w:tr>
      <w:tr w:rsidR="0074174C" w:rsidRPr="0074174C" w:rsidTr="0074174C">
        <w:trPr>
          <w:trHeight w:val="315"/>
        </w:trPr>
        <w:tc>
          <w:tcPr>
            <w:tcW w:w="815" w:type="pct"/>
            <w:tcBorders>
              <w:top w:val="single" w:sz="8" w:space="0" w:color="000000"/>
              <w:left w:val="single" w:sz="8" w:space="0" w:color="000000"/>
              <w:bottom w:val="single" w:sz="8" w:space="0" w:color="000000"/>
              <w:right w:val="single" w:sz="4" w:space="0" w:color="auto"/>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w:t>
            </w:r>
          </w:p>
        </w:tc>
        <w:tc>
          <w:tcPr>
            <w:tcW w:w="1682" w:type="pct"/>
            <w:tcBorders>
              <w:top w:val="single" w:sz="4" w:space="0" w:color="auto"/>
              <w:left w:val="single" w:sz="4" w:space="0" w:color="auto"/>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 xml:space="preserve">Impresión: </w:t>
            </w:r>
          </w:p>
        </w:tc>
        <w:tc>
          <w:tcPr>
            <w:tcW w:w="2503" w:type="pct"/>
            <w:tcBorders>
              <w:top w:val="single" w:sz="4" w:space="0" w:color="auto"/>
              <w:left w:val="nil"/>
              <w:bottom w:val="single" w:sz="4" w:space="0" w:color="auto"/>
              <w:right w:val="single" w:sz="4" w:space="0" w:color="auto"/>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 xml:space="preserve">Color </w:t>
            </w:r>
          </w:p>
        </w:tc>
      </w:tr>
      <w:tr w:rsidR="0074174C" w:rsidRPr="0074174C" w:rsidTr="0074174C">
        <w:trPr>
          <w:trHeight w:val="525"/>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2</w:t>
            </w:r>
          </w:p>
        </w:tc>
        <w:tc>
          <w:tcPr>
            <w:tcW w:w="1682" w:type="pct"/>
            <w:tcBorders>
              <w:top w:val="single" w:sz="4" w:space="0" w:color="auto"/>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 xml:space="preserve">Tipo: </w:t>
            </w:r>
          </w:p>
        </w:tc>
        <w:tc>
          <w:tcPr>
            <w:tcW w:w="2503" w:type="pct"/>
            <w:tcBorders>
              <w:top w:val="single" w:sz="4" w:space="0" w:color="auto"/>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 xml:space="preserve">Inyección de tinta </w:t>
            </w:r>
          </w:p>
        </w:tc>
      </w:tr>
      <w:tr w:rsidR="0074174C" w:rsidRPr="0074174C" w:rsidTr="0074174C">
        <w:trPr>
          <w:trHeight w:val="315"/>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3</w:t>
            </w:r>
          </w:p>
        </w:tc>
        <w:tc>
          <w:tcPr>
            <w:tcW w:w="1682"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 xml:space="preserve">Formato: </w:t>
            </w:r>
          </w:p>
        </w:tc>
        <w:tc>
          <w:tcPr>
            <w:tcW w:w="2503"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 xml:space="preserve">Una cara </w:t>
            </w:r>
          </w:p>
        </w:tc>
      </w:tr>
      <w:tr w:rsidR="0074174C" w:rsidRPr="0074174C" w:rsidTr="00200B2D">
        <w:trPr>
          <w:trHeight w:val="690"/>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4</w:t>
            </w:r>
          </w:p>
        </w:tc>
        <w:tc>
          <w:tcPr>
            <w:tcW w:w="1682" w:type="pct"/>
            <w:tcBorders>
              <w:top w:val="nil"/>
              <w:left w:val="nil"/>
              <w:bottom w:val="single" w:sz="8"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Tecnología:</w:t>
            </w:r>
          </w:p>
        </w:tc>
        <w:tc>
          <w:tcPr>
            <w:tcW w:w="2503" w:type="pct"/>
            <w:tcBorders>
              <w:top w:val="nil"/>
              <w:left w:val="nil"/>
              <w:bottom w:val="single" w:sz="8"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1D252C"/>
                <w:sz w:val="23"/>
                <w:szCs w:val="23"/>
                <w:lang w:val="es-MX" w:eastAsia="es-MX"/>
              </w:rPr>
            </w:pPr>
            <w:r w:rsidRPr="0074174C">
              <w:rPr>
                <w:rFonts w:ascii="Arial" w:hAnsi="Arial" w:cs="Arial"/>
                <w:color w:val="1D252C"/>
                <w:sz w:val="23"/>
                <w:szCs w:val="23"/>
                <w:lang w:eastAsia="es-MX"/>
              </w:rPr>
              <w:t xml:space="preserve">Sistema original de Tanque de Tinta </w:t>
            </w:r>
            <w:proofErr w:type="spellStart"/>
            <w:r w:rsidRPr="0074174C">
              <w:rPr>
                <w:rFonts w:ascii="Arial" w:hAnsi="Arial" w:cs="Arial"/>
                <w:color w:val="1D252C"/>
                <w:sz w:val="23"/>
                <w:szCs w:val="23"/>
                <w:lang w:eastAsia="es-MX"/>
              </w:rPr>
              <w:t>EcoTank</w:t>
            </w:r>
            <w:proofErr w:type="spellEnd"/>
          </w:p>
        </w:tc>
      </w:tr>
      <w:tr w:rsidR="0074174C" w:rsidRPr="0074174C" w:rsidTr="00200B2D">
        <w:trPr>
          <w:trHeight w:val="825"/>
        </w:trPr>
        <w:tc>
          <w:tcPr>
            <w:tcW w:w="815" w:type="pct"/>
            <w:tcBorders>
              <w:top w:val="single" w:sz="8" w:space="0" w:color="000000"/>
              <w:left w:val="single" w:sz="8" w:space="0" w:color="000000"/>
              <w:bottom w:val="single" w:sz="8" w:space="0" w:color="000000"/>
              <w:right w:val="single" w:sz="8" w:space="0" w:color="auto"/>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lastRenderedPageBreak/>
              <w:t>5</w:t>
            </w:r>
          </w:p>
        </w:tc>
        <w:tc>
          <w:tcPr>
            <w:tcW w:w="168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 xml:space="preserve">Velocidad de impresión: </w:t>
            </w:r>
          </w:p>
        </w:tc>
        <w:tc>
          <w:tcPr>
            <w:tcW w:w="2503" w:type="pct"/>
            <w:tcBorders>
              <w:top w:val="single" w:sz="8" w:space="0" w:color="auto"/>
              <w:left w:val="nil"/>
              <w:bottom w:val="single" w:sz="8" w:space="0" w:color="auto"/>
              <w:right w:val="single" w:sz="8" w:space="0" w:color="auto"/>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38 ppm (color, calidad de bosquejo, A4/US Carta)</w:t>
            </w:r>
          </w:p>
        </w:tc>
      </w:tr>
      <w:tr w:rsidR="0074174C" w:rsidRPr="0074174C" w:rsidTr="00200B2D">
        <w:trPr>
          <w:trHeight w:val="645"/>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6</w:t>
            </w:r>
          </w:p>
        </w:tc>
        <w:tc>
          <w:tcPr>
            <w:tcW w:w="1682" w:type="pct"/>
            <w:tcBorders>
              <w:top w:val="single" w:sz="8" w:space="0" w:color="auto"/>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 xml:space="preserve">Velocidad de impresión: </w:t>
            </w:r>
          </w:p>
        </w:tc>
        <w:tc>
          <w:tcPr>
            <w:tcW w:w="2503" w:type="pct"/>
            <w:tcBorders>
              <w:top w:val="single" w:sz="8" w:space="0" w:color="auto"/>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37 ppm (negro, calidad normal, A4/US Carta)</w:t>
            </w:r>
          </w:p>
        </w:tc>
      </w:tr>
      <w:tr w:rsidR="0074174C" w:rsidRPr="0074174C" w:rsidTr="0074174C">
        <w:trPr>
          <w:trHeight w:val="525"/>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7</w:t>
            </w:r>
          </w:p>
        </w:tc>
        <w:tc>
          <w:tcPr>
            <w:tcW w:w="1682"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Resolución máxima:</w:t>
            </w:r>
          </w:p>
        </w:tc>
        <w:tc>
          <w:tcPr>
            <w:tcW w:w="2503"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5760 x 1440 DPI</w:t>
            </w:r>
          </w:p>
        </w:tc>
      </w:tr>
      <w:tr w:rsidR="0074174C" w:rsidRPr="0074174C" w:rsidTr="0074174C">
        <w:trPr>
          <w:trHeight w:val="315"/>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8</w:t>
            </w:r>
          </w:p>
        </w:tc>
        <w:tc>
          <w:tcPr>
            <w:tcW w:w="1682"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Color:</w:t>
            </w:r>
          </w:p>
        </w:tc>
        <w:tc>
          <w:tcPr>
            <w:tcW w:w="2503"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SI</w:t>
            </w:r>
          </w:p>
        </w:tc>
      </w:tr>
      <w:tr w:rsidR="0074174C" w:rsidRPr="0074174C" w:rsidTr="0074174C">
        <w:trPr>
          <w:trHeight w:val="525"/>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9</w:t>
            </w:r>
          </w:p>
        </w:tc>
        <w:tc>
          <w:tcPr>
            <w:tcW w:w="1682"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Tipo de papel de entrada:</w:t>
            </w:r>
          </w:p>
        </w:tc>
        <w:tc>
          <w:tcPr>
            <w:tcW w:w="2503"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Manual</w:t>
            </w:r>
          </w:p>
        </w:tc>
      </w:tr>
      <w:tr w:rsidR="0074174C" w:rsidRPr="0074174C" w:rsidTr="0074174C">
        <w:trPr>
          <w:trHeight w:val="750"/>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10</w:t>
            </w:r>
          </w:p>
        </w:tc>
        <w:tc>
          <w:tcPr>
            <w:tcW w:w="1682"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Número de cartuchos de impresión:</w:t>
            </w:r>
          </w:p>
        </w:tc>
        <w:tc>
          <w:tcPr>
            <w:tcW w:w="2503"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6</w:t>
            </w:r>
          </w:p>
        </w:tc>
      </w:tr>
      <w:tr w:rsidR="0074174C" w:rsidRPr="0074174C" w:rsidTr="0074174C">
        <w:trPr>
          <w:trHeight w:val="525"/>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11</w:t>
            </w:r>
          </w:p>
        </w:tc>
        <w:tc>
          <w:tcPr>
            <w:tcW w:w="1682"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Impresión directa:</w:t>
            </w:r>
          </w:p>
        </w:tc>
        <w:tc>
          <w:tcPr>
            <w:tcW w:w="2503"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SI</w:t>
            </w:r>
          </w:p>
        </w:tc>
      </w:tr>
      <w:tr w:rsidR="0074174C" w:rsidRPr="0074174C" w:rsidTr="0074174C">
        <w:trPr>
          <w:trHeight w:val="525"/>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12</w:t>
            </w:r>
          </w:p>
        </w:tc>
        <w:tc>
          <w:tcPr>
            <w:tcW w:w="1682"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Interfaz estándar:</w:t>
            </w:r>
          </w:p>
        </w:tc>
        <w:tc>
          <w:tcPr>
            <w:tcW w:w="2503"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USB, LAN inalámbrica</w:t>
            </w:r>
          </w:p>
        </w:tc>
      </w:tr>
      <w:tr w:rsidR="0074174C" w:rsidRPr="0074174C" w:rsidTr="0074174C">
        <w:trPr>
          <w:trHeight w:val="315"/>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13</w:t>
            </w:r>
          </w:p>
        </w:tc>
        <w:tc>
          <w:tcPr>
            <w:tcW w:w="1682"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Puerto USB:</w:t>
            </w:r>
          </w:p>
        </w:tc>
        <w:tc>
          <w:tcPr>
            <w:tcW w:w="2503"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SI</w:t>
            </w:r>
          </w:p>
        </w:tc>
      </w:tr>
      <w:tr w:rsidR="0074174C" w:rsidRPr="0074174C" w:rsidTr="0074174C">
        <w:trPr>
          <w:trHeight w:val="525"/>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14</w:t>
            </w:r>
          </w:p>
        </w:tc>
        <w:tc>
          <w:tcPr>
            <w:tcW w:w="1682"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Conexión Ethernet:</w:t>
            </w:r>
          </w:p>
        </w:tc>
        <w:tc>
          <w:tcPr>
            <w:tcW w:w="2503" w:type="pct"/>
            <w:tcBorders>
              <w:top w:val="nil"/>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NO</w:t>
            </w:r>
          </w:p>
        </w:tc>
      </w:tr>
      <w:tr w:rsidR="0074174C" w:rsidRPr="0074174C" w:rsidTr="007E1346">
        <w:trPr>
          <w:trHeight w:val="315"/>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15</w:t>
            </w:r>
          </w:p>
        </w:tc>
        <w:tc>
          <w:tcPr>
            <w:tcW w:w="1682" w:type="pct"/>
            <w:tcBorders>
              <w:top w:val="nil"/>
              <w:left w:val="nil"/>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 xml:space="preserve">Conexión </w:t>
            </w:r>
            <w:proofErr w:type="spellStart"/>
            <w:r w:rsidRPr="0074174C">
              <w:rPr>
                <w:rFonts w:ascii="Arial" w:hAnsi="Arial" w:cs="Arial"/>
                <w:color w:val="000000"/>
                <w:sz w:val="20"/>
                <w:szCs w:val="20"/>
                <w:lang w:eastAsia="es-MX"/>
              </w:rPr>
              <w:t>Wifi</w:t>
            </w:r>
            <w:proofErr w:type="spellEnd"/>
            <w:r w:rsidRPr="0074174C">
              <w:rPr>
                <w:rFonts w:ascii="Arial" w:hAnsi="Arial" w:cs="Arial"/>
                <w:color w:val="000000"/>
                <w:sz w:val="20"/>
                <w:szCs w:val="20"/>
                <w:lang w:eastAsia="es-MX"/>
              </w:rPr>
              <w:t>:</w:t>
            </w:r>
          </w:p>
        </w:tc>
        <w:tc>
          <w:tcPr>
            <w:tcW w:w="2503" w:type="pct"/>
            <w:tcBorders>
              <w:top w:val="nil"/>
              <w:left w:val="nil"/>
              <w:bottom w:val="single" w:sz="4" w:space="0" w:color="auto"/>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SI</w:t>
            </w:r>
          </w:p>
        </w:tc>
      </w:tr>
      <w:tr w:rsidR="0074174C" w:rsidRPr="0074174C" w:rsidTr="007E1346">
        <w:trPr>
          <w:trHeight w:val="1170"/>
        </w:trPr>
        <w:tc>
          <w:tcPr>
            <w:tcW w:w="815" w:type="pct"/>
            <w:tcBorders>
              <w:top w:val="single" w:sz="8" w:space="0" w:color="000000"/>
              <w:left w:val="single" w:sz="8" w:space="0" w:color="000000"/>
              <w:bottom w:val="nil"/>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16</w:t>
            </w:r>
          </w:p>
        </w:tc>
        <w:tc>
          <w:tcPr>
            <w:tcW w:w="1682" w:type="pct"/>
            <w:tcBorders>
              <w:top w:val="single" w:sz="4" w:space="0" w:color="auto"/>
              <w:left w:val="nil"/>
              <w:bottom w:val="nil"/>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Peso y dimensiones:</w:t>
            </w:r>
          </w:p>
        </w:tc>
        <w:tc>
          <w:tcPr>
            <w:tcW w:w="2503" w:type="pct"/>
            <w:tcBorders>
              <w:top w:val="single" w:sz="4" w:space="0" w:color="auto"/>
              <w:left w:val="nil"/>
              <w:bottom w:val="nil"/>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sz w:val="20"/>
                <w:szCs w:val="20"/>
                <w:lang w:eastAsia="es-MX"/>
              </w:rPr>
              <w:t>Ancho 547 mm; Profundidad 289 mm; Altura 187 mm; Peso 6 kg.</w:t>
            </w:r>
          </w:p>
        </w:tc>
      </w:tr>
      <w:tr w:rsidR="0074174C" w:rsidRPr="0074174C" w:rsidTr="0074174C">
        <w:trPr>
          <w:trHeight w:val="825"/>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17</w:t>
            </w:r>
          </w:p>
        </w:tc>
        <w:tc>
          <w:tcPr>
            <w:tcW w:w="4185" w:type="pct"/>
            <w:gridSpan w:val="2"/>
            <w:tcBorders>
              <w:top w:val="single" w:sz="8" w:space="0" w:color="000000"/>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1D252C"/>
                <w:sz w:val="20"/>
                <w:szCs w:val="20"/>
                <w:lang w:val="es-MX" w:eastAsia="es-MX"/>
              </w:rPr>
            </w:pPr>
            <w:r w:rsidRPr="0074174C">
              <w:rPr>
                <w:rFonts w:ascii="Arial" w:hAnsi="Arial" w:cs="Arial"/>
                <w:color w:val="1D252C"/>
                <w:sz w:val="20"/>
                <w:szCs w:val="20"/>
                <w:lang w:val="es-MX" w:eastAsia="es-MX"/>
              </w:rPr>
              <w:t>El equipo deberá incluir la bandeja para rotulación/impresión de discos CD/DVD</w:t>
            </w:r>
          </w:p>
        </w:tc>
      </w:tr>
      <w:tr w:rsidR="0074174C" w:rsidRPr="0074174C" w:rsidTr="0074174C">
        <w:trPr>
          <w:trHeight w:val="1365"/>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18</w:t>
            </w:r>
          </w:p>
        </w:tc>
        <w:tc>
          <w:tcPr>
            <w:tcW w:w="4185" w:type="pct"/>
            <w:gridSpan w:val="2"/>
            <w:tcBorders>
              <w:top w:val="single" w:sz="8" w:space="0" w:color="000000"/>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Incluirá todos los cables, accesorios y software de controladores necesarios para su puesta en operación (v.g.: adaptador de corriente alterna con cable de alimentación).</w:t>
            </w:r>
          </w:p>
        </w:tc>
      </w:tr>
      <w:tr w:rsidR="0074174C" w:rsidRPr="0074174C" w:rsidTr="0074174C">
        <w:trPr>
          <w:trHeight w:val="1335"/>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lastRenderedPageBreak/>
              <w:t>19</w:t>
            </w:r>
          </w:p>
        </w:tc>
        <w:tc>
          <w:tcPr>
            <w:tcW w:w="4185" w:type="pct"/>
            <w:gridSpan w:val="2"/>
            <w:tcBorders>
              <w:top w:val="single" w:sz="8" w:space="0" w:color="000000"/>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Incluirá los manuales de usuario en español para la instalación, configuración y operación. Los manuales de usuario podrán entregarse en formato electrónico (v.g. CD, DVD, memoria USB o en el disco duro), con la finalidad de disminuir el uso de papel.</w:t>
            </w:r>
          </w:p>
        </w:tc>
      </w:tr>
      <w:tr w:rsidR="0074174C" w:rsidRPr="0074174C" w:rsidTr="0074174C">
        <w:trPr>
          <w:trHeight w:val="1890"/>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20</w:t>
            </w:r>
          </w:p>
        </w:tc>
        <w:tc>
          <w:tcPr>
            <w:tcW w:w="4185" w:type="pct"/>
            <w:gridSpan w:val="2"/>
            <w:tcBorders>
              <w:top w:val="single" w:sz="8" w:space="0" w:color="000000"/>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El fabricante del equipo ofertado por el licitante, deberá contar con una página web, que tenga por dominio el nombre de la marca de dicho equipo. En la página se deberán consultar y bajar los controladores y parches sin costo para la convocante referentes al modelo del equipo y con compatibilidad para los sistemas operativos soportados.</w:t>
            </w:r>
          </w:p>
        </w:tc>
      </w:tr>
      <w:tr w:rsidR="0074174C" w:rsidRPr="0074174C" w:rsidTr="0074174C">
        <w:trPr>
          <w:trHeight w:val="1020"/>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21</w:t>
            </w:r>
          </w:p>
        </w:tc>
        <w:tc>
          <w:tcPr>
            <w:tcW w:w="4185" w:type="pct"/>
            <w:gridSpan w:val="2"/>
            <w:tcBorders>
              <w:top w:val="single" w:sz="8" w:space="0" w:color="000000"/>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Los equipos que se solicitan deberán contar con una garantía por el período mínimo de 1año.</w:t>
            </w:r>
          </w:p>
        </w:tc>
      </w:tr>
      <w:tr w:rsidR="0074174C" w:rsidRPr="0074174C" w:rsidTr="0074174C">
        <w:trPr>
          <w:trHeight w:val="765"/>
        </w:trPr>
        <w:tc>
          <w:tcPr>
            <w:tcW w:w="81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74C" w:rsidRPr="0074174C" w:rsidRDefault="0074174C" w:rsidP="0074174C">
            <w:pPr>
              <w:jc w:val="cente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22</w:t>
            </w:r>
          </w:p>
        </w:tc>
        <w:tc>
          <w:tcPr>
            <w:tcW w:w="4185" w:type="pct"/>
            <w:gridSpan w:val="2"/>
            <w:tcBorders>
              <w:top w:val="single" w:sz="8" w:space="0" w:color="000000"/>
              <w:left w:val="nil"/>
              <w:bottom w:val="single" w:sz="8" w:space="0" w:color="000000"/>
              <w:right w:val="single" w:sz="8" w:space="0" w:color="000000"/>
            </w:tcBorders>
            <w:shd w:val="clear" w:color="auto" w:fill="auto"/>
            <w:vAlign w:val="center"/>
            <w:hideMark/>
          </w:tcPr>
          <w:p w:rsidR="0074174C" w:rsidRPr="0074174C" w:rsidRDefault="0074174C" w:rsidP="0074174C">
            <w:pPr>
              <w:rPr>
                <w:rFonts w:ascii="Arial" w:hAnsi="Arial" w:cs="Arial"/>
                <w:color w:val="000000"/>
                <w:sz w:val="20"/>
                <w:szCs w:val="20"/>
                <w:lang w:val="es-MX" w:eastAsia="es-MX"/>
              </w:rPr>
            </w:pPr>
            <w:r w:rsidRPr="0074174C">
              <w:rPr>
                <w:rFonts w:ascii="Arial" w:hAnsi="Arial" w:cs="Arial"/>
                <w:color w:val="000000" w:themeColor="text1"/>
                <w:sz w:val="20"/>
                <w:szCs w:val="20"/>
                <w:lang w:eastAsia="es-MX"/>
              </w:rPr>
              <w:t>Los bienes serán instalados por la Convocante.</w:t>
            </w:r>
          </w:p>
        </w:tc>
      </w:tr>
    </w:tbl>
    <w:p w:rsidR="00A7372D" w:rsidRDefault="00A7372D" w:rsidP="003D5A25">
      <w:pPr>
        <w:pStyle w:val="Subttulo"/>
        <w:jc w:val="left"/>
        <w:rPr>
          <w:rFonts w:cs="Arial"/>
          <w:b/>
          <w:sz w:val="18"/>
          <w:szCs w:val="18"/>
        </w:rPr>
      </w:pPr>
    </w:p>
    <w:p w:rsidR="00E85486" w:rsidRPr="00580618" w:rsidRDefault="00E85486" w:rsidP="003D5A25">
      <w:pPr>
        <w:pStyle w:val="Subttulo"/>
        <w:jc w:val="left"/>
        <w:rPr>
          <w:rFonts w:cs="Arial"/>
          <w:b/>
          <w:sz w:val="20"/>
        </w:rPr>
      </w:pPr>
    </w:p>
    <w:p w:rsidR="001D29C3" w:rsidRPr="00580618" w:rsidRDefault="001D29C3" w:rsidP="001D29C3">
      <w:pPr>
        <w:spacing w:line="275" w:lineRule="exact"/>
        <w:jc w:val="center"/>
        <w:rPr>
          <w:rFonts w:ascii="Arial" w:hAnsi="Arial" w:cs="Arial"/>
          <w:b/>
          <w:sz w:val="18"/>
          <w:szCs w:val="18"/>
        </w:rPr>
      </w:pPr>
      <w:r w:rsidRPr="00580618">
        <w:rPr>
          <w:rFonts w:ascii="Arial" w:hAnsi="Arial" w:cs="Arial"/>
          <w:b/>
          <w:color w:val="4F81BD" w:themeColor="accent1"/>
          <w:sz w:val="18"/>
          <w:szCs w:val="18"/>
        </w:rPr>
        <w:t xml:space="preserve">DOCUMENTO 02 </w:t>
      </w:r>
    </w:p>
    <w:p w:rsidR="00B355B8" w:rsidRPr="00580618" w:rsidRDefault="001D29C3" w:rsidP="001D29C3">
      <w:pPr>
        <w:spacing w:line="275" w:lineRule="exact"/>
        <w:jc w:val="center"/>
        <w:rPr>
          <w:rFonts w:ascii="Arial" w:hAnsi="Arial" w:cs="Arial"/>
          <w:b/>
          <w:sz w:val="18"/>
          <w:szCs w:val="18"/>
        </w:rPr>
      </w:pPr>
      <w:r w:rsidRPr="00580618">
        <w:rPr>
          <w:rFonts w:ascii="Arial" w:hAnsi="Arial" w:cs="Arial"/>
          <w:b/>
          <w:sz w:val="18"/>
          <w:szCs w:val="18"/>
        </w:rPr>
        <w:t xml:space="preserve">FORMATO DE INFORMACIÓN PARA ACREDITAR LA EXISTENCIA Y PERSONALIDAD DEL </w:t>
      </w:r>
      <w:r w:rsidR="00FA6DC7" w:rsidRPr="00580618">
        <w:rPr>
          <w:rFonts w:ascii="Arial" w:hAnsi="Arial" w:cs="Arial"/>
          <w:b/>
          <w:sz w:val="18"/>
          <w:szCs w:val="18"/>
        </w:rPr>
        <w:t>PARTICIPANTE</w:t>
      </w:r>
    </w:p>
    <w:p w:rsidR="00025078" w:rsidRPr="00580618" w:rsidRDefault="001D29C3" w:rsidP="00C94B9A">
      <w:pPr>
        <w:spacing w:line="275" w:lineRule="exact"/>
        <w:jc w:val="both"/>
        <w:rPr>
          <w:rFonts w:ascii="Arial" w:hAnsi="Arial" w:cs="Arial"/>
          <w:sz w:val="18"/>
          <w:szCs w:val="18"/>
        </w:rPr>
      </w:pPr>
      <w:r w:rsidRPr="00580618">
        <w:rPr>
          <w:rFonts w:ascii="Arial" w:hAnsi="Arial" w:cs="Arial"/>
          <w:sz w:val="18"/>
          <w:szCs w:val="18"/>
        </w:rPr>
        <w:t>Yo, (</w:t>
      </w:r>
      <w:r w:rsidRPr="00580618">
        <w:rPr>
          <w:rFonts w:ascii="Arial" w:hAnsi="Arial" w:cs="Arial"/>
          <w:color w:val="C0504D" w:themeColor="accent2"/>
          <w:sz w:val="18"/>
          <w:szCs w:val="18"/>
          <w:u w:val="single"/>
        </w:rPr>
        <w:t>nombre del apoderado o representante legal de la empresa</w:t>
      </w:r>
      <w:r w:rsidRPr="00580618">
        <w:rPr>
          <w:rFonts w:ascii="Arial" w:hAnsi="Arial" w:cs="Arial"/>
          <w:sz w:val="18"/>
          <w:szCs w:val="18"/>
        </w:rPr>
        <w:t>), manifiesto BAJ</w:t>
      </w:r>
      <w:bookmarkStart w:id="0" w:name="_GoBack"/>
      <w:bookmarkEnd w:id="0"/>
      <w:r w:rsidRPr="00580618">
        <w:rPr>
          <w:rFonts w:ascii="Arial" w:hAnsi="Arial" w:cs="Arial"/>
          <w:sz w:val="18"/>
          <w:szCs w:val="18"/>
        </w:rPr>
        <w:t xml:space="preserve">O PROTESTA DE DECIR VERDAD, que los datos aquí asentados, son ciertos y han sido debidamente verificados y que cuento con facultades suficientes </w:t>
      </w:r>
      <w:r w:rsidRPr="00580618">
        <w:rPr>
          <w:rFonts w:ascii="Arial" w:hAnsi="Arial" w:cs="Arial"/>
          <w:b/>
          <w:sz w:val="18"/>
          <w:szCs w:val="18"/>
        </w:rPr>
        <w:t xml:space="preserve">para comprometer a mi representada a través  de la </w:t>
      </w:r>
      <w:r w:rsidRPr="00580618">
        <w:rPr>
          <w:rFonts w:ascii="Arial" w:hAnsi="Arial" w:cs="Arial"/>
          <w:sz w:val="18"/>
          <w:szCs w:val="18"/>
        </w:rPr>
        <w:t>propuesta en la presente licitación por invitación restringida, a nombre y representación de: (</w:t>
      </w:r>
      <w:r w:rsidRPr="00580618">
        <w:rPr>
          <w:rFonts w:ascii="Arial" w:hAnsi="Arial" w:cs="Arial"/>
          <w:color w:val="C0504D" w:themeColor="accent2"/>
          <w:sz w:val="18"/>
          <w:szCs w:val="18"/>
          <w:u w:val="single"/>
        </w:rPr>
        <w:t>nombre de persona física o moral</w:t>
      </w:r>
      <w:r w:rsidRPr="00580618">
        <w:rPr>
          <w:rFonts w:ascii="Arial" w:hAnsi="Arial" w:cs="Arial"/>
          <w:sz w:val="18"/>
          <w:szCs w:val="18"/>
        </w:rPr>
        <w:t>)</w:t>
      </w:r>
      <w:r w:rsidR="00A7765F" w:rsidRPr="00580618">
        <w:rPr>
          <w:rFonts w:ascii="Arial" w:hAnsi="Arial" w:cs="Arial"/>
          <w:sz w:val="18"/>
          <w:szCs w:val="18"/>
        </w:rPr>
        <w:t>.</w:t>
      </w:r>
    </w:p>
    <w:p w:rsidR="00C94B9A" w:rsidRPr="00580618" w:rsidRDefault="00C94B9A" w:rsidP="00C94B9A">
      <w:pPr>
        <w:spacing w:line="275" w:lineRule="exact"/>
        <w:jc w:val="both"/>
        <w:rPr>
          <w:rFonts w:ascii="Arial" w:hAnsi="Arial" w:cs="Arial"/>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5"/>
      </w:tblGrid>
      <w:tr w:rsidR="00025078" w:rsidRPr="00580618" w:rsidTr="00774469">
        <w:tc>
          <w:tcPr>
            <w:tcW w:w="8520" w:type="dxa"/>
            <w:gridSpan w:val="2"/>
          </w:tcPr>
          <w:p w:rsidR="00025078"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Clave del Registro Federal de Contribuyentes:</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Domicilio:</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Calle y Número:</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Colonia:                                                        Delegación o Municipio:</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Código Postal:                                              Entidad Federativa:</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Teléfonos                                                      Fax:</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Correo Electrónico:</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lastRenderedPageBreak/>
              <w:t>No. de la escritura pública en la que consta su acta constitutiva:                     Fecha:</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 xml:space="preserve">Nombre, número y circunscripción del Notario o Fedatario Público que la </w:t>
            </w:r>
            <w:r w:rsidR="00C94B9A" w:rsidRPr="00580618">
              <w:rPr>
                <w:rFonts w:ascii="Arial" w:hAnsi="Arial" w:cs="Arial"/>
                <w:sz w:val="18"/>
                <w:szCs w:val="18"/>
              </w:rPr>
              <w:t>p</w:t>
            </w:r>
            <w:r w:rsidRPr="00580618">
              <w:rPr>
                <w:rFonts w:ascii="Arial" w:hAnsi="Arial" w:cs="Arial"/>
                <w:sz w:val="18"/>
                <w:szCs w:val="18"/>
              </w:rPr>
              <w:t>rotocolizó:</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Relación de Socios:</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Apellido Paterno:                                        Apellido Materno:            Nombre(s)</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Descripción del objeto social (para personas físicas, actividad comercial o profesional: )</w:t>
            </w:r>
          </w:p>
          <w:p w:rsidR="00A7765F" w:rsidRPr="00580618" w:rsidRDefault="00A7765F" w:rsidP="00C94B9A">
            <w:pPr>
              <w:pStyle w:val="Prrafodelista"/>
              <w:ind w:left="0"/>
              <w:jc w:val="both"/>
              <w:rPr>
                <w:rFonts w:ascii="Arial" w:hAnsi="Arial" w:cs="Arial"/>
                <w:sz w:val="18"/>
                <w:szCs w:val="18"/>
              </w:rPr>
            </w:pPr>
          </w:p>
          <w:p w:rsidR="00C94B9A" w:rsidRPr="00580618" w:rsidRDefault="00C94B9A" w:rsidP="00C94B9A">
            <w:pPr>
              <w:pStyle w:val="Prrafodelista"/>
              <w:ind w:left="0"/>
              <w:jc w:val="both"/>
              <w:rPr>
                <w:rFonts w:ascii="Arial" w:hAnsi="Arial" w:cs="Arial"/>
                <w:sz w:val="18"/>
                <w:szCs w:val="18"/>
              </w:rPr>
            </w:pPr>
            <w:r w:rsidRPr="00580618">
              <w:rPr>
                <w:rFonts w:ascii="Arial" w:hAnsi="Arial" w:cs="Arial"/>
                <w:sz w:val="18"/>
                <w:szCs w:val="18"/>
              </w:rPr>
              <w:t>Reformas o modificaciones al acta constitutiva:</w:t>
            </w:r>
          </w:p>
          <w:p w:rsidR="00C94B9A" w:rsidRPr="00580618" w:rsidRDefault="00C94B9A"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 xml:space="preserve">Nombre, número y circunscripción del Notario o Fedatario Público que las </w:t>
            </w:r>
            <w:r w:rsidR="00C94B9A" w:rsidRPr="00580618">
              <w:rPr>
                <w:rFonts w:ascii="Arial" w:hAnsi="Arial" w:cs="Arial"/>
                <w:sz w:val="18"/>
                <w:szCs w:val="18"/>
              </w:rPr>
              <w:t>protocolizó</w:t>
            </w:r>
          </w:p>
        </w:tc>
      </w:tr>
      <w:tr w:rsidR="00C94B9A" w:rsidRPr="00580618" w:rsidTr="0077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8505" w:type="dxa"/>
            <w:tcBorders>
              <w:top w:val="single" w:sz="4" w:space="0" w:color="auto"/>
              <w:left w:val="single" w:sz="4" w:space="0" w:color="auto"/>
              <w:bottom w:val="single" w:sz="4" w:space="0" w:color="auto"/>
              <w:right w:val="single" w:sz="4" w:space="0" w:color="auto"/>
            </w:tcBorders>
          </w:tcPr>
          <w:p w:rsidR="00A7372D" w:rsidRPr="00580618" w:rsidRDefault="00A7372D" w:rsidP="00C94B9A">
            <w:pPr>
              <w:spacing w:line="276" w:lineRule="auto"/>
              <w:rPr>
                <w:rFonts w:ascii="Arial" w:hAnsi="Arial" w:cs="Arial"/>
                <w:sz w:val="18"/>
                <w:szCs w:val="18"/>
              </w:rPr>
            </w:pPr>
          </w:p>
          <w:p w:rsidR="00C94B9A" w:rsidRPr="00580618" w:rsidRDefault="00C94B9A" w:rsidP="00C94B9A">
            <w:pPr>
              <w:spacing w:line="276" w:lineRule="auto"/>
              <w:rPr>
                <w:rFonts w:ascii="Arial" w:hAnsi="Arial" w:cs="Arial"/>
                <w:sz w:val="18"/>
                <w:szCs w:val="18"/>
                <w:u w:val="single"/>
              </w:rPr>
            </w:pPr>
            <w:r w:rsidRPr="00580618">
              <w:rPr>
                <w:rFonts w:ascii="Arial" w:hAnsi="Arial" w:cs="Arial"/>
                <w:sz w:val="18"/>
                <w:szCs w:val="18"/>
              </w:rPr>
              <w:t>RFC y domicilio del apoderado o representante legal (</w:t>
            </w:r>
            <w:r w:rsidRPr="00580618">
              <w:rPr>
                <w:rFonts w:ascii="Arial" w:hAnsi="Arial" w:cs="Arial"/>
                <w:color w:val="C0504D" w:themeColor="accent2"/>
                <w:sz w:val="18"/>
                <w:szCs w:val="18"/>
                <w:u w:val="single"/>
              </w:rPr>
              <w:t>que firma la propuesta)</w:t>
            </w:r>
            <w:r w:rsidRPr="00580618">
              <w:rPr>
                <w:rFonts w:ascii="Arial" w:hAnsi="Arial" w:cs="Arial"/>
                <w:sz w:val="18"/>
                <w:szCs w:val="18"/>
                <w:u w:val="single"/>
              </w:rPr>
              <w:t>:</w:t>
            </w:r>
          </w:p>
          <w:p w:rsidR="00C94B9A" w:rsidRPr="00580618" w:rsidRDefault="00C94B9A" w:rsidP="00C94B9A">
            <w:pPr>
              <w:spacing w:line="276" w:lineRule="auto"/>
              <w:rPr>
                <w:rFonts w:ascii="Arial" w:hAnsi="Arial" w:cs="Arial"/>
                <w:sz w:val="18"/>
                <w:szCs w:val="18"/>
              </w:rPr>
            </w:pPr>
            <w:r w:rsidRPr="00580618">
              <w:rPr>
                <w:rFonts w:ascii="Arial" w:hAnsi="Arial" w:cs="Arial"/>
                <w:sz w:val="18"/>
                <w:szCs w:val="18"/>
              </w:rPr>
              <w:t>Datos de la Escritura Pública mediante la cual acredita su personalidad y facultades para suscribir la propuesta:</w:t>
            </w:r>
          </w:p>
          <w:p w:rsidR="00C94B9A" w:rsidRPr="00580618" w:rsidRDefault="00C94B9A" w:rsidP="00C94B9A">
            <w:pPr>
              <w:spacing w:line="276" w:lineRule="auto"/>
              <w:rPr>
                <w:rFonts w:ascii="Arial" w:hAnsi="Arial" w:cs="Arial"/>
                <w:sz w:val="18"/>
                <w:szCs w:val="18"/>
              </w:rPr>
            </w:pPr>
            <w:r w:rsidRPr="00580618">
              <w:rPr>
                <w:rFonts w:ascii="Arial" w:hAnsi="Arial" w:cs="Arial"/>
                <w:sz w:val="18"/>
                <w:szCs w:val="18"/>
              </w:rPr>
              <w:t>Escritura Pública número:                                        Fecha:</w:t>
            </w:r>
          </w:p>
          <w:p w:rsidR="00C94B9A" w:rsidRPr="00580618" w:rsidRDefault="00C94B9A" w:rsidP="00C94B9A">
            <w:pPr>
              <w:spacing w:line="276" w:lineRule="auto"/>
              <w:rPr>
                <w:rFonts w:ascii="Arial" w:hAnsi="Arial" w:cs="Arial"/>
                <w:sz w:val="18"/>
                <w:szCs w:val="18"/>
              </w:rPr>
            </w:pPr>
            <w:r w:rsidRPr="00580618">
              <w:rPr>
                <w:rFonts w:ascii="Arial" w:hAnsi="Arial" w:cs="Arial"/>
                <w:sz w:val="18"/>
                <w:szCs w:val="18"/>
              </w:rPr>
              <w:t>Nombre, número y</w:t>
            </w:r>
            <w:r w:rsidR="0029335F" w:rsidRPr="00580618">
              <w:rPr>
                <w:rFonts w:ascii="Arial" w:hAnsi="Arial" w:cs="Arial"/>
                <w:sz w:val="18"/>
                <w:szCs w:val="18"/>
              </w:rPr>
              <w:t xml:space="preserve"> circunscripción del Notario o F</w:t>
            </w:r>
            <w:r w:rsidRPr="00580618">
              <w:rPr>
                <w:rFonts w:ascii="Arial" w:hAnsi="Arial" w:cs="Arial"/>
                <w:sz w:val="18"/>
                <w:szCs w:val="18"/>
              </w:rPr>
              <w:t>edatario Público que la protocolizó:</w:t>
            </w:r>
          </w:p>
        </w:tc>
      </w:tr>
    </w:tbl>
    <w:p w:rsidR="00CD367C" w:rsidRPr="00580618" w:rsidRDefault="00CD367C" w:rsidP="00CD367C">
      <w:pPr>
        <w:spacing w:line="200" w:lineRule="exact"/>
        <w:rPr>
          <w:rFonts w:ascii="Arial" w:hAnsi="Arial" w:cs="Arial"/>
          <w:sz w:val="18"/>
          <w:szCs w:val="18"/>
        </w:rPr>
      </w:pPr>
    </w:p>
    <w:p w:rsidR="00CD367C" w:rsidRPr="00580618" w:rsidRDefault="00C94B9A" w:rsidP="00C94B9A">
      <w:pPr>
        <w:spacing w:line="200" w:lineRule="exact"/>
        <w:jc w:val="center"/>
        <w:rPr>
          <w:rFonts w:ascii="Arial" w:hAnsi="Arial" w:cs="Arial"/>
          <w:sz w:val="18"/>
          <w:szCs w:val="18"/>
        </w:rPr>
      </w:pPr>
      <w:r w:rsidRPr="00580618">
        <w:rPr>
          <w:rFonts w:ascii="Arial" w:hAnsi="Arial" w:cs="Arial"/>
          <w:sz w:val="18"/>
          <w:szCs w:val="18"/>
        </w:rPr>
        <w:t>Lugar y Fecha</w:t>
      </w:r>
    </w:p>
    <w:p w:rsidR="00C94B9A" w:rsidRPr="00580618" w:rsidRDefault="00C94B9A" w:rsidP="00C94B9A">
      <w:pPr>
        <w:spacing w:line="200" w:lineRule="exact"/>
        <w:jc w:val="center"/>
        <w:rPr>
          <w:rFonts w:ascii="Arial" w:hAnsi="Arial" w:cs="Arial"/>
          <w:sz w:val="18"/>
          <w:szCs w:val="18"/>
        </w:rPr>
      </w:pPr>
    </w:p>
    <w:p w:rsidR="00C94B9A" w:rsidRPr="00580618" w:rsidRDefault="00C94B9A" w:rsidP="00C94B9A">
      <w:pPr>
        <w:spacing w:line="200" w:lineRule="exact"/>
        <w:jc w:val="center"/>
        <w:rPr>
          <w:rFonts w:ascii="Arial" w:hAnsi="Arial" w:cs="Arial"/>
          <w:sz w:val="18"/>
          <w:szCs w:val="18"/>
          <w:u w:val="single"/>
        </w:rPr>
      </w:pPr>
      <w:r w:rsidRPr="00580618">
        <w:rPr>
          <w:rFonts w:ascii="Arial" w:hAnsi="Arial" w:cs="Arial"/>
          <w:sz w:val="18"/>
          <w:szCs w:val="18"/>
          <w:u w:val="single"/>
        </w:rPr>
        <w:t>Firma Autógrafa original del apoderado o representante legal.</w:t>
      </w:r>
    </w:p>
    <w:p w:rsidR="00CD367C" w:rsidRPr="00580618" w:rsidRDefault="00CD367C" w:rsidP="00CD367C">
      <w:pPr>
        <w:spacing w:line="200" w:lineRule="exact"/>
        <w:rPr>
          <w:rFonts w:ascii="Arial" w:hAnsi="Arial" w:cs="Arial"/>
          <w:sz w:val="18"/>
          <w:szCs w:val="18"/>
        </w:rPr>
      </w:pPr>
    </w:p>
    <w:p w:rsidR="00025078" w:rsidRPr="00580618" w:rsidRDefault="00C94B9A" w:rsidP="00CD367C">
      <w:pPr>
        <w:spacing w:line="200" w:lineRule="exact"/>
        <w:rPr>
          <w:rFonts w:ascii="Arial" w:hAnsi="Arial" w:cs="Arial"/>
          <w:b/>
          <w:sz w:val="18"/>
          <w:szCs w:val="18"/>
        </w:rPr>
      </w:pPr>
      <w:r w:rsidRPr="00580618">
        <w:rPr>
          <w:rFonts w:ascii="Arial" w:hAnsi="Arial" w:cs="Arial"/>
          <w:b/>
          <w:sz w:val="18"/>
          <w:szCs w:val="18"/>
        </w:rPr>
        <w:t>NOTAS:</w:t>
      </w:r>
    </w:p>
    <w:p w:rsidR="00C94B9A" w:rsidRPr="00580618" w:rsidRDefault="00C94B9A" w:rsidP="00696C3B">
      <w:pPr>
        <w:spacing w:line="200" w:lineRule="exact"/>
        <w:jc w:val="both"/>
        <w:rPr>
          <w:rFonts w:ascii="Arial" w:hAnsi="Arial" w:cs="Arial"/>
          <w:sz w:val="18"/>
          <w:szCs w:val="18"/>
        </w:rPr>
      </w:pPr>
      <w:r w:rsidRPr="00580618">
        <w:rPr>
          <w:rFonts w:ascii="Arial" w:hAnsi="Arial" w:cs="Arial"/>
          <w:sz w:val="18"/>
          <w:szCs w:val="18"/>
        </w:rPr>
        <w:t xml:space="preserve">1.- El presente formato podrá ser reproducido por cada </w:t>
      </w:r>
      <w:r w:rsidR="0029335F" w:rsidRPr="00580618">
        <w:rPr>
          <w:rFonts w:ascii="Arial" w:hAnsi="Arial" w:cs="Arial"/>
          <w:sz w:val="18"/>
          <w:szCs w:val="18"/>
        </w:rPr>
        <w:t xml:space="preserve">participante </w:t>
      </w:r>
      <w:r w:rsidRPr="00580618">
        <w:rPr>
          <w:rFonts w:ascii="Arial" w:hAnsi="Arial" w:cs="Arial"/>
          <w:sz w:val="18"/>
          <w:szCs w:val="18"/>
        </w:rPr>
        <w:t>en el modo que estime convenient</w:t>
      </w:r>
      <w:r w:rsidR="00696C3B" w:rsidRPr="00580618">
        <w:rPr>
          <w:rFonts w:ascii="Arial" w:hAnsi="Arial" w:cs="Arial"/>
          <w:sz w:val="18"/>
          <w:szCs w:val="18"/>
        </w:rPr>
        <w:t>e</w:t>
      </w:r>
      <w:r w:rsidRPr="00580618">
        <w:rPr>
          <w:rFonts w:ascii="Arial" w:hAnsi="Arial" w:cs="Arial"/>
          <w:sz w:val="18"/>
          <w:szCs w:val="18"/>
        </w:rPr>
        <w:t xml:space="preserve">, debiendo </w:t>
      </w:r>
      <w:r w:rsidR="00696C3B" w:rsidRPr="00580618">
        <w:rPr>
          <w:rFonts w:ascii="Arial" w:hAnsi="Arial" w:cs="Arial"/>
          <w:sz w:val="18"/>
          <w:szCs w:val="18"/>
        </w:rPr>
        <w:t>respetar su contenido, preferentemente, en el orden indicado.</w:t>
      </w:r>
    </w:p>
    <w:p w:rsidR="00696C3B" w:rsidRPr="00580618" w:rsidRDefault="00696C3B" w:rsidP="00696C3B">
      <w:pPr>
        <w:spacing w:line="200" w:lineRule="exact"/>
        <w:jc w:val="both"/>
        <w:rPr>
          <w:rFonts w:ascii="Arial" w:hAnsi="Arial" w:cs="Arial"/>
          <w:sz w:val="18"/>
          <w:szCs w:val="18"/>
        </w:rPr>
      </w:pPr>
    </w:p>
    <w:p w:rsidR="00696C3B" w:rsidRPr="00580618" w:rsidRDefault="00696C3B" w:rsidP="00696C3B">
      <w:pPr>
        <w:spacing w:line="200" w:lineRule="exact"/>
        <w:jc w:val="both"/>
        <w:rPr>
          <w:rFonts w:ascii="Arial" w:hAnsi="Arial" w:cs="Arial"/>
          <w:sz w:val="18"/>
          <w:szCs w:val="18"/>
        </w:rPr>
      </w:pPr>
      <w:r w:rsidRPr="00580618">
        <w:rPr>
          <w:rFonts w:ascii="Arial" w:hAnsi="Arial" w:cs="Arial"/>
          <w:sz w:val="18"/>
          <w:szCs w:val="18"/>
        </w:rPr>
        <w:t xml:space="preserve">2.- El </w:t>
      </w:r>
      <w:r w:rsidR="0029335F" w:rsidRPr="00580618">
        <w:rPr>
          <w:rFonts w:ascii="Arial" w:hAnsi="Arial" w:cs="Arial"/>
          <w:sz w:val="18"/>
          <w:szCs w:val="18"/>
        </w:rPr>
        <w:t xml:space="preserve">participante </w:t>
      </w:r>
      <w:r w:rsidRPr="00580618">
        <w:rPr>
          <w:rFonts w:ascii="Arial" w:hAnsi="Arial" w:cs="Arial"/>
          <w:sz w:val="18"/>
          <w:szCs w:val="18"/>
        </w:rPr>
        <w:t>deberá incorporar textualmente, los datos de los documentos legales que se solicitan en este documento, sin utilizar abreviaturas, principalmente en lo relativo al nombre de la persona física o razón social de la persona moral.</w:t>
      </w:r>
    </w:p>
    <w:p w:rsidR="00A7372D" w:rsidRPr="00580618" w:rsidRDefault="00A7372D" w:rsidP="00696C3B">
      <w:pPr>
        <w:spacing w:line="200" w:lineRule="exact"/>
        <w:jc w:val="both"/>
        <w:rPr>
          <w:rFonts w:ascii="Arial" w:hAnsi="Arial" w:cs="Arial"/>
          <w:sz w:val="18"/>
          <w:szCs w:val="18"/>
        </w:rPr>
      </w:pPr>
    </w:p>
    <w:p w:rsidR="00025078" w:rsidRPr="00580618" w:rsidRDefault="00025078" w:rsidP="00696C3B">
      <w:pPr>
        <w:spacing w:line="200" w:lineRule="exact"/>
        <w:jc w:val="both"/>
        <w:rPr>
          <w:rFonts w:ascii="Arial" w:hAnsi="Arial" w:cs="Arial"/>
          <w:sz w:val="18"/>
          <w:szCs w:val="18"/>
        </w:rPr>
      </w:pPr>
    </w:p>
    <w:p w:rsidR="00C654BF" w:rsidRPr="00580618" w:rsidRDefault="00696C3B" w:rsidP="00696C3B">
      <w:pPr>
        <w:spacing w:line="275" w:lineRule="exact"/>
        <w:jc w:val="center"/>
        <w:rPr>
          <w:rFonts w:ascii="Arial" w:hAnsi="Arial" w:cs="Arial"/>
          <w:b/>
          <w:color w:val="4F81BD" w:themeColor="accent1"/>
          <w:sz w:val="20"/>
          <w:szCs w:val="20"/>
        </w:rPr>
      </w:pPr>
      <w:r w:rsidRPr="00580618">
        <w:rPr>
          <w:rFonts w:ascii="Arial" w:hAnsi="Arial" w:cs="Arial"/>
          <w:b/>
          <w:color w:val="4F81BD" w:themeColor="accent1"/>
          <w:sz w:val="20"/>
          <w:szCs w:val="20"/>
        </w:rPr>
        <w:t>DOCUMENTO 03</w:t>
      </w:r>
    </w:p>
    <w:p w:rsidR="00C654BF" w:rsidRPr="00580618" w:rsidRDefault="00C654BF" w:rsidP="00E84EF3">
      <w:pPr>
        <w:spacing w:line="275" w:lineRule="exact"/>
        <w:jc w:val="both"/>
        <w:rPr>
          <w:rFonts w:ascii="Arial" w:hAnsi="Arial" w:cs="Arial"/>
          <w:b/>
          <w:sz w:val="20"/>
          <w:szCs w:val="20"/>
        </w:rPr>
      </w:pPr>
      <w:r w:rsidRPr="00580618">
        <w:rPr>
          <w:rFonts w:ascii="Arial" w:hAnsi="Arial" w:cs="Arial"/>
          <w:b/>
          <w:sz w:val="20"/>
          <w:szCs w:val="20"/>
        </w:rPr>
        <w:t>DOCUMENTOS QUE DEBERÁN SER FIRMADOS</w:t>
      </w:r>
      <w:r w:rsidR="00C04300" w:rsidRPr="00580618">
        <w:rPr>
          <w:rFonts w:ascii="Arial" w:hAnsi="Arial" w:cs="Arial"/>
          <w:b/>
          <w:sz w:val="20"/>
          <w:szCs w:val="20"/>
        </w:rPr>
        <w:t xml:space="preserve"> POR TODOS LOS PARTICIPANTES</w:t>
      </w:r>
      <w:r w:rsidRPr="00580618">
        <w:rPr>
          <w:rFonts w:ascii="Arial" w:hAnsi="Arial" w:cs="Arial"/>
          <w:b/>
          <w:sz w:val="20"/>
          <w:szCs w:val="20"/>
        </w:rPr>
        <w:t xml:space="preserve"> EN EL ACTO DE APERTURA DE PROPOSICIONES:</w:t>
      </w:r>
    </w:p>
    <w:p w:rsidR="00C654BF" w:rsidRPr="00580618" w:rsidRDefault="00C654BF" w:rsidP="00696C3B">
      <w:pPr>
        <w:spacing w:line="275" w:lineRule="exact"/>
        <w:jc w:val="center"/>
        <w:rPr>
          <w:rFonts w:ascii="Arial" w:hAnsi="Arial" w:cs="Arial"/>
          <w:b/>
          <w:color w:val="4F81BD" w:themeColor="accent1"/>
          <w:sz w:val="20"/>
          <w:szCs w:val="20"/>
        </w:rPr>
      </w:pPr>
    </w:p>
    <w:tbl>
      <w:tblPr>
        <w:tblStyle w:val="Tablaconcuadrcula"/>
        <w:tblW w:w="0" w:type="auto"/>
        <w:tblLook w:val="04A0" w:firstRow="1" w:lastRow="0" w:firstColumn="1" w:lastColumn="0" w:noHBand="0" w:noVBand="1"/>
      </w:tblPr>
      <w:tblGrid>
        <w:gridCol w:w="959"/>
        <w:gridCol w:w="5953"/>
        <w:gridCol w:w="2066"/>
      </w:tblGrid>
      <w:tr w:rsidR="00C654BF" w:rsidRPr="00580618" w:rsidTr="00C654BF">
        <w:tc>
          <w:tcPr>
            <w:tcW w:w="959" w:type="dxa"/>
          </w:tcPr>
          <w:p w:rsidR="00C654BF" w:rsidRPr="00580618" w:rsidRDefault="00C654BF" w:rsidP="00696C3B">
            <w:pPr>
              <w:spacing w:line="275" w:lineRule="exact"/>
              <w:jc w:val="center"/>
              <w:rPr>
                <w:rFonts w:ascii="Arial" w:hAnsi="Arial" w:cs="Arial"/>
                <w:sz w:val="20"/>
                <w:szCs w:val="20"/>
              </w:rPr>
            </w:pPr>
            <w:r w:rsidRPr="00580618">
              <w:rPr>
                <w:rFonts w:ascii="Arial" w:hAnsi="Arial" w:cs="Arial"/>
                <w:sz w:val="20"/>
                <w:szCs w:val="20"/>
              </w:rPr>
              <w:t>1</w:t>
            </w:r>
          </w:p>
        </w:tc>
        <w:tc>
          <w:tcPr>
            <w:tcW w:w="5953" w:type="dxa"/>
          </w:tcPr>
          <w:p w:rsidR="00C654BF" w:rsidRPr="00580618" w:rsidRDefault="00C654BF" w:rsidP="0029335F">
            <w:pPr>
              <w:spacing w:line="275" w:lineRule="exact"/>
              <w:jc w:val="both"/>
              <w:rPr>
                <w:rFonts w:ascii="Arial" w:hAnsi="Arial" w:cs="Arial"/>
                <w:sz w:val="20"/>
                <w:szCs w:val="20"/>
              </w:rPr>
            </w:pPr>
            <w:r w:rsidRPr="00580618">
              <w:rPr>
                <w:rFonts w:ascii="Arial" w:hAnsi="Arial" w:cs="Arial"/>
                <w:sz w:val="20"/>
                <w:szCs w:val="20"/>
              </w:rPr>
              <w:t>Información para acreditar la existencia y personalidad de</w:t>
            </w:r>
            <w:r w:rsidR="0029335F" w:rsidRPr="00580618">
              <w:rPr>
                <w:rFonts w:ascii="Arial" w:hAnsi="Arial" w:cs="Arial"/>
                <w:sz w:val="20"/>
                <w:szCs w:val="20"/>
              </w:rPr>
              <w:t>l participante</w:t>
            </w:r>
            <w:r w:rsidRPr="00580618">
              <w:rPr>
                <w:rFonts w:ascii="Arial" w:hAnsi="Arial" w:cs="Arial"/>
                <w:sz w:val="20"/>
                <w:szCs w:val="20"/>
              </w:rPr>
              <w:t>.</w:t>
            </w:r>
          </w:p>
        </w:tc>
        <w:tc>
          <w:tcPr>
            <w:tcW w:w="2066" w:type="dxa"/>
          </w:tcPr>
          <w:p w:rsidR="00C654BF" w:rsidRPr="00580618" w:rsidRDefault="00C654BF" w:rsidP="00696C3B">
            <w:pPr>
              <w:spacing w:line="275" w:lineRule="exact"/>
              <w:jc w:val="center"/>
              <w:rPr>
                <w:rFonts w:ascii="Arial" w:hAnsi="Arial" w:cs="Arial"/>
                <w:color w:val="4F81BD" w:themeColor="accent1"/>
                <w:sz w:val="20"/>
                <w:szCs w:val="20"/>
              </w:rPr>
            </w:pPr>
            <w:r w:rsidRPr="00580618">
              <w:rPr>
                <w:rFonts w:ascii="Arial" w:hAnsi="Arial" w:cs="Arial"/>
                <w:color w:val="4F81BD" w:themeColor="accent1"/>
                <w:sz w:val="20"/>
                <w:szCs w:val="20"/>
              </w:rPr>
              <w:t>Documento 02</w:t>
            </w:r>
          </w:p>
        </w:tc>
      </w:tr>
      <w:tr w:rsidR="00C654BF" w:rsidRPr="00580618" w:rsidTr="00C654BF">
        <w:tc>
          <w:tcPr>
            <w:tcW w:w="959" w:type="dxa"/>
          </w:tcPr>
          <w:p w:rsidR="00C654BF" w:rsidRPr="00580618" w:rsidRDefault="00C654BF" w:rsidP="00696C3B">
            <w:pPr>
              <w:spacing w:line="275" w:lineRule="exact"/>
              <w:jc w:val="center"/>
              <w:rPr>
                <w:rFonts w:ascii="Arial" w:hAnsi="Arial" w:cs="Arial"/>
                <w:sz w:val="20"/>
                <w:szCs w:val="20"/>
              </w:rPr>
            </w:pPr>
            <w:r w:rsidRPr="00580618">
              <w:rPr>
                <w:rFonts w:ascii="Arial" w:hAnsi="Arial" w:cs="Arial"/>
                <w:sz w:val="20"/>
                <w:szCs w:val="20"/>
              </w:rPr>
              <w:t>2</w:t>
            </w:r>
          </w:p>
        </w:tc>
        <w:tc>
          <w:tcPr>
            <w:tcW w:w="5953" w:type="dxa"/>
          </w:tcPr>
          <w:p w:rsidR="00C654BF" w:rsidRPr="00580618" w:rsidRDefault="00C654BF" w:rsidP="00C654BF">
            <w:pPr>
              <w:spacing w:line="275" w:lineRule="exact"/>
              <w:jc w:val="both"/>
              <w:rPr>
                <w:rFonts w:ascii="Arial" w:hAnsi="Arial" w:cs="Arial"/>
                <w:sz w:val="20"/>
                <w:szCs w:val="20"/>
              </w:rPr>
            </w:pPr>
            <w:r w:rsidRPr="00580618">
              <w:rPr>
                <w:rFonts w:ascii="Arial" w:hAnsi="Arial" w:cs="Arial"/>
                <w:sz w:val="20"/>
                <w:szCs w:val="20"/>
              </w:rPr>
              <w:t>Declaración escrita de no encontrarse en alguno de los supuestos establecidos por el Art</w:t>
            </w:r>
            <w:r w:rsidR="00200B2D">
              <w:rPr>
                <w:rFonts w:ascii="Arial" w:hAnsi="Arial" w:cs="Arial"/>
                <w:sz w:val="20"/>
                <w:szCs w:val="20"/>
              </w:rPr>
              <w:t>ículo 31 de las bases para las Adquisiciones, Arrendamientos, E</w:t>
            </w:r>
            <w:r w:rsidRPr="00580618">
              <w:rPr>
                <w:rFonts w:ascii="Arial" w:hAnsi="Arial" w:cs="Arial"/>
                <w:sz w:val="20"/>
                <w:szCs w:val="20"/>
              </w:rPr>
              <w:t>naj</w:t>
            </w:r>
            <w:r w:rsidR="00200B2D">
              <w:rPr>
                <w:rFonts w:ascii="Arial" w:hAnsi="Arial" w:cs="Arial"/>
                <w:sz w:val="20"/>
                <w:szCs w:val="20"/>
              </w:rPr>
              <w:t>enaciones, Prestación de Servicios y Obra P</w:t>
            </w:r>
            <w:r w:rsidRPr="00580618">
              <w:rPr>
                <w:rFonts w:ascii="Arial" w:hAnsi="Arial" w:cs="Arial"/>
                <w:sz w:val="20"/>
                <w:szCs w:val="20"/>
              </w:rPr>
              <w:t>ública del Poder Judicial del Estado de Durango, emitidas en el Acuerdo 5/2005 por el Consejo de la Judicatura.</w:t>
            </w:r>
          </w:p>
        </w:tc>
        <w:tc>
          <w:tcPr>
            <w:tcW w:w="2066" w:type="dxa"/>
          </w:tcPr>
          <w:p w:rsidR="00C654BF" w:rsidRPr="00580618" w:rsidRDefault="00C654BF" w:rsidP="00696C3B">
            <w:pPr>
              <w:spacing w:line="275" w:lineRule="exact"/>
              <w:jc w:val="center"/>
              <w:rPr>
                <w:rFonts w:ascii="Arial" w:hAnsi="Arial" w:cs="Arial"/>
                <w:color w:val="4F81BD" w:themeColor="accent1"/>
                <w:sz w:val="20"/>
                <w:szCs w:val="20"/>
              </w:rPr>
            </w:pPr>
            <w:r w:rsidRPr="00580618">
              <w:rPr>
                <w:rFonts w:ascii="Arial" w:hAnsi="Arial" w:cs="Arial"/>
                <w:color w:val="4F81BD" w:themeColor="accent1"/>
                <w:sz w:val="20"/>
                <w:szCs w:val="20"/>
              </w:rPr>
              <w:t>Documento 07</w:t>
            </w:r>
          </w:p>
        </w:tc>
      </w:tr>
      <w:tr w:rsidR="00C654BF" w:rsidRPr="00580618" w:rsidTr="00C654BF">
        <w:tc>
          <w:tcPr>
            <w:tcW w:w="959" w:type="dxa"/>
          </w:tcPr>
          <w:p w:rsidR="00C654BF" w:rsidRPr="00580618" w:rsidRDefault="00C654BF" w:rsidP="00696C3B">
            <w:pPr>
              <w:spacing w:line="275" w:lineRule="exact"/>
              <w:jc w:val="center"/>
              <w:rPr>
                <w:rFonts w:ascii="Arial" w:hAnsi="Arial" w:cs="Arial"/>
                <w:sz w:val="20"/>
                <w:szCs w:val="20"/>
              </w:rPr>
            </w:pPr>
            <w:r w:rsidRPr="00580618">
              <w:rPr>
                <w:rFonts w:ascii="Arial" w:hAnsi="Arial" w:cs="Arial"/>
                <w:sz w:val="20"/>
                <w:szCs w:val="20"/>
              </w:rPr>
              <w:t>3</w:t>
            </w:r>
          </w:p>
        </w:tc>
        <w:tc>
          <w:tcPr>
            <w:tcW w:w="5953" w:type="dxa"/>
          </w:tcPr>
          <w:p w:rsidR="00C654BF" w:rsidRPr="00580618" w:rsidRDefault="00C654BF" w:rsidP="00C654BF">
            <w:pPr>
              <w:spacing w:line="275" w:lineRule="exact"/>
              <w:rPr>
                <w:rFonts w:ascii="Arial" w:hAnsi="Arial" w:cs="Arial"/>
                <w:sz w:val="20"/>
                <w:szCs w:val="20"/>
              </w:rPr>
            </w:pPr>
            <w:r w:rsidRPr="00580618">
              <w:rPr>
                <w:rFonts w:ascii="Arial" w:hAnsi="Arial" w:cs="Arial"/>
                <w:sz w:val="20"/>
                <w:szCs w:val="20"/>
              </w:rPr>
              <w:t>Propuesta Técnica.</w:t>
            </w:r>
          </w:p>
        </w:tc>
        <w:tc>
          <w:tcPr>
            <w:tcW w:w="2066" w:type="dxa"/>
          </w:tcPr>
          <w:p w:rsidR="00C654BF" w:rsidRPr="00580618" w:rsidRDefault="00C654BF" w:rsidP="00696C3B">
            <w:pPr>
              <w:spacing w:line="275" w:lineRule="exact"/>
              <w:jc w:val="center"/>
              <w:rPr>
                <w:rFonts w:ascii="Arial" w:hAnsi="Arial" w:cs="Arial"/>
                <w:color w:val="4F81BD" w:themeColor="accent1"/>
                <w:sz w:val="20"/>
                <w:szCs w:val="20"/>
              </w:rPr>
            </w:pPr>
            <w:r w:rsidRPr="00580618">
              <w:rPr>
                <w:rFonts w:ascii="Arial" w:hAnsi="Arial" w:cs="Arial"/>
                <w:color w:val="4F81BD" w:themeColor="accent1"/>
                <w:sz w:val="20"/>
                <w:szCs w:val="20"/>
              </w:rPr>
              <w:t>Documento 05</w:t>
            </w:r>
          </w:p>
        </w:tc>
      </w:tr>
      <w:tr w:rsidR="00C654BF" w:rsidRPr="00580618" w:rsidTr="00C654BF">
        <w:tc>
          <w:tcPr>
            <w:tcW w:w="959" w:type="dxa"/>
          </w:tcPr>
          <w:p w:rsidR="00C654BF" w:rsidRPr="00580618" w:rsidRDefault="00C654BF" w:rsidP="00696C3B">
            <w:pPr>
              <w:spacing w:line="275" w:lineRule="exact"/>
              <w:jc w:val="center"/>
              <w:rPr>
                <w:rFonts w:ascii="Arial" w:hAnsi="Arial" w:cs="Arial"/>
                <w:sz w:val="20"/>
                <w:szCs w:val="20"/>
              </w:rPr>
            </w:pPr>
            <w:r w:rsidRPr="00580618">
              <w:rPr>
                <w:rFonts w:ascii="Arial" w:hAnsi="Arial" w:cs="Arial"/>
                <w:sz w:val="20"/>
                <w:szCs w:val="20"/>
              </w:rPr>
              <w:lastRenderedPageBreak/>
              <w:t>4</w:t>
            </w:r>
          </w:p>
        </w:tc>
        <w:tc>
          <w:tcPr>
            <w:tcW w:w="5953" w:type="dxa"/>
          </w:tcPr>
          <w:p w:rsidR="00C654BF" w:rsidRPr="00580618" w:rsidRDefault="00C654BF" w:rsidP="00C654BF">
            <w:pPr>
              <w:spacing w:line="275" w:lineRule="exact"/>
              <w:rPr>
                <w:rFonts w:ascii="Arial" w:hAnsi="Arial" w:cs="Arial"/>
                <w:sz w:val="20"/>
                <w:szCs w:val="20"/>
              </w:rPr>
            </w:pPr>
            <w:r w:rsidRPr="00580618">
              <w:rPr>
                <w:rFonts w:ascii="Arial" w:hAnsi="Arial" w:cs="Arial"/>
                <w:sz w:val="20"/>
                <w:szCs w:val="20"/>
              </w:rPr>
              <w:t>Propuesta Económica.</w:t>
            </w:r>
          </w:p>
        </w:tc>
        <w:tc>
          <w:tcPr>
            <w:tcW w:w="2066" w:type="dxa"/>
          </w:tcPr>
          <w:p w:rsidR="00C654BF" w:rsidRPr="00580618" w:rsidRDefault="00C654BF" w:rsidP="00C654BF">
            <w:pPr>
              <w:spacing w:line="275" w:lineRule="exact"/>
              <w:jc w:val="center"/>
              <w:rPr>
                <w:rFonts w:ascii="Arial" w:hAnsi="Arial" w:cs="Arial"/>
                <w:color w:val="4F81BD" w:themeColor="accent1"/>
                <w:sz w:val="20"/>
                <w:szCs w:val="20"/>
              </w:rPr>
            </w:pPr>
            <w:r w:rsidRPr="00580618">
              <w:rPr>
                <w:rFonts w:ascii="Arial" w:hAnsi="Arial" w:cs="Arial"/>
                <w:color w:val="4F81BD" w:themeColor="accent1"/>
                <w:sz w:val="20"/>
                <w:szCs w:val="20"/>
              </w:rPr>
              <w:t>Documento 06</w:t>
            </w:r>
          </w:p>
        </w:tc>
      </w:tr>
    </w:tbl>
    <w:p w:rsidR="00C654BF" w:rsidRPr="00580618" w:rsidRDefault="00C654BF" w:rsidP="00696C3B">
      <w:pPr>
        <w:spacing w:line="275" w:lineRule="exact"/>
        <w:jc w:val="center"/>
        <w:rPr>
          <w:rFonts w:ascii="Arial" w:hAnsi="Arial" w:cs="Arial"/>
          <w:b/>
          <w:color w:val="4F81BD" w:themeColor="accent1"/>
          <w:sz w:val="20"/>
          <w:szCs w:val="20"/>
        </w:rPr>
      </w:pPr>
    </w:p>
    <w:p w:rsidR="005F41BE" w:rsidRPr="00580618" w:rsidRDefault="005F41BE" w:rsidP="005F41BE">
      <w:pPr>
        <w:spacing w:line="275" w:lineRule="exact"/>
        <w:jc w:val="center"/>
        <w:rPr>
          <w:rFonts w:ascii="Arial" w:hAnsi="Arial" w:cs="Arial"/>
          <w:b/>
          <w:color w:val="4F81BD" w:themeColor="accent1"/>
          <w:sz w:val="20"/>
          <w:szCs w:val="20"/>
        </w:rPr>
      </w:pPr>
      <w:r w:rsidRPr="00580618">
        <w:rPr>
          <w:rFonts w:ascii="Arial" w:hAnsi="Arial" w:cs="Arial"/>
          <w:b/>
          <w:color w:val="4F81BD" w:themeColor="accent1"/>
          <w:sz w:val="20"/>
          <w:szCs w:val="20"/>
        </w:rPr>
        <w:t>DOCUMENTO 04</w:t>
      </w:r>
    </w:p>
    <w:p w:rsidR="005F41BE" w:rsidRPr="00580618" w:rsidRDefault="005F41BE" w:rsidP="005F41BE">
      <w:pPr>
        <w:spacing w:line="275" w:lineRule="exact"/>
        <w:jc w:val="both"/>
        <w:rPr>
          <w:rFonts w:ascii="Arial" w:hAnsi="Arial" w:cs="Arial"/>
          <w:b/>
          <w:sz w:val="20"/>
          <w:szCs w:val="20"/>
        </w:rPr>
      </w:pPr>
      <w:r w:rsidRPr="00580618">
        <w:rPr>
          <w:rFonts w:ascii="Arial" w:hAnsi="Arial" w:cs="Arial"/>
          <w:b/>
          <w:sz w:val="20"/>
          <w:szCs w:val="20"/>
        </w:rPr>
        <w:t xml:space="preserve">FORMATO PARA LA CONSTANCIA DE RECEPCIÓN DE DOCUMENTOS QUE LOS </w:t>
      </w:r>
      <w:r w:rsidR="00FA6DC7" w:rsidRPr="00580618">
        <w:rPr>
          <w:rFonts w:ascii="Arial" w:hAnsi="Arial" w:cs="Arial"/>
          <w:b/>
          <w:sz w:val="20"/>
          <w:szCs w:val="20"/>
        </w:rPr>
        <w:t>PARTICIPANTE</w:t>
      </w:r>
      <w:r w:rsidRPr="00580618">
        <w:rPr>
          <w:rFonts w:ascii="Arial" w:hAnsi="Arial" w:cs="Arial"/>
          <w:b/>
          <w:sz w:val="20"/>
          <w:szCs w:val="20"/>
        </w:rPr>
        <w:t>S ENTREGAN A LA CONVOCANTE EN EL ACTO DE APERTURA DE PROPOSICIONES: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164"/>
        <w:gridCol w:w="1389"/>
        <w:gridCol w:w="1722"/>
        <w:gridCol w:w="829"/>
        <w:gridCol w:w="709"/>
      </w:tblGrid>
      <w:tr w:rsidR="001000D4" w:rsidRPr="00580618" w:rsidTr="00C25E67">
        <w:trPr>
          <w:trHeight w:val="195"/>
        </w:trPr>
        <w:tc>
          <w:tcPr>
            <w:tcW w:w="651" w:type="dxa"/>
            <w:vMerge w:val="restart"/>
            <w:vAlign w:val="center"/>
          </w:tcPr>
          <w:p w:rsidR="001000D4" w:rsidRPr="00580618" w:rsidRDefault="001000D4" w:rsidP="00C25E67">
            <w:pPr>
              <w:spacing w:line="200" w:lineRule="exact"/>
              <w:jc w:val="center"/>
              <w:rPr>
                <w:rFonts w:ascii="Arial" w:hAnsi="Arial" w:cs="Arial"/>
                <w:b/>
                <w:sz w:val="18"/>
                <w:szCs w:val="18"/>
              </w:rPr>
            </w:pPr>
            <w:r w:rsidRPr="00580618">
              <w:rPr>
                <w:rFonts w:ascii="Arial" w:hAnsi="Arial" w:cs="Arial"/>
                <w:b/>
                <w:sz w:val="18"/>
                <w:szCs w:val="18"/>
              </w:rPr>
              <w:t>No.</w:t>
            </w:r>
          </w:p>
        </w:tc>
        <w:tc>
          <w:tcPr>
            <w:tcW w:w="4164" w:type="dxa"/>
            <w:vMerge w:val="restart"/>
            <w:vAlign w:val="center"/>
          </w:tcPr>
          <w:p w:rsidR="001000D4" w:rsidRPr="00580618" w:rsidRDefault="001000D4" w:rsidP="00C25E67">
            <w:pPr>
              <w:spacing w:line="200" w:lineRule="exact"/>
              <w:jc w:val="center"/>
              <w:rPr>
                <w:rFonts w:ascii="Arial" w:hAnsi="Arial" w:cs="Arial"/>
                <w:b/>
                <w:sz w:val="18"/>
                <w:szCs w:val="18"/>
              </w:rPr>
            </w:pPr>
            <w:r w:rsidRPr="00580618">
              <w:rPr>
                <w:rFonts w:ascii="Arial" w:hAnsi="Arial" w:cs="Arial"/>
                <w:b/>
                <w:sz w:val="18"/>
                <w:szCs w:val="18"/>
              </w:rPr>
              <w:t>DOCUMENTO</w:t>
            </w:r>
          </w:p>
        </w:tc>
        <w:tc>
          <w:tcPr>
            <w:tcW w:w="1389" w:type="dxa"/>
            <w:vMerge w:val="restart"/>
          </w:tcPr>
          <w:p w:rsidR="001000D4" w:rsidRPr="00580618" w:rsidRDefault="001000D4" w:rsidP="001000D4">
            <w:pPr>
              <w:spacing w:line="200" w:lineRule="exact"/>
              <w:jc w:val="center"/>
              <w:rPr>
                <w:rFonts w:ascii="Arial" w:hAnsi="Arial" w:cs="Arial"/>
                <w:b/>
                <w:sz w:val="18"/>
                <w:szCs w:val="18"/>
              </w:rPr>
            </w:pPr>
            <w:r w:rsidRPr="00580618">
              <w:rPr>
                <w:rFonts w:ascii="Arial" w:hAnsi="Arial" w:cs="Arial"/>
                <w:b/>
                <w:sz w:val="18"/>
                <w:szCs w:val="18"/>
              </w:rPr>
              <w:t>PUNTO DE LA CONVOCATORIA QUE LO PIDE</w:t>
            </w:r>
          </w:p>
        </w:tc>
        <w:tc>
          <w:tcPr>
            <w:tcW w:w="1722" w:type="dxa"/>
            <w:vMerge w:val="restart"/>
            <w:vAlign w:val="center"/>
          </w:tcPr>
          <w:p w:rsidR="001000D4" w:rsidRPr="00580618" w:rsidRDefault="001000D4" w:rsidP="00C25E67">
            <w:pPr>
              <w:spacing w:line="200" w:lineRule="exact"/>
              <w:jc w:val="center"/>
              <w:rPr>
                <w:rFonts w:ascii="Arial" w:hAnsi="Arial" w:cs="Arial"/>
                <w:b/>
                <w:sz w:val="18"/>
                <w:szCs w:val="18"/>
              </w:rPr>
            </w:pPr>
            <w:r w:rsidRPr="00580618">
              <w:rPr>
                <w:rFonts w:ascii="Arial" w:hAnsi="Arial" w:cs="Arial"/>
                <w:b/>
                <w:sz w:val="18"/>
                <w:szCs w:val="18"/>
              </w:rPr>
              <w:t>NOMBRE</w:t>
            </w:r>
          </w:p>
        </w:tc>
        <w:tc>
          <w:tcPr>
            <w:tcW w:w="1538" w:type="dxa"/>
            <w:gridSpan w:val="2"/>
          </w:tcPr>
          <w:p w:rsidR="001000D4" w:rsidRPr="00580618" w:rsidRDefault="00200B2D" w:rsidP="001000D4">
            <w:pPr>
              <w:spacing w:line="200" w:lineRule="exact"/>
              <w:jc w:val="center"/>
              <w:rPr>
                <w:rFonts w:ascii="Arial" w:hAnsi="Arial" w:cs="Arial"/>
                <w:b/>
                <w:sz w:val="18"/>
                <w:szCs w:val="18"/>
              </w:rPr>
            </w:pPr>
            <w:r>
              <w:rPr>
                <w:rFonts w:ascii="Arial" w:hAnsi="Arial" w:cs="Arial"/>
                <w:b/>
                <w:sz w:val="18"/>
                <w:szCs w:val="18"/>
              </w:rPr>
              <w:t>ENTREGÓ</w:t>
            </w:r>
          </w:p>
        </w:tc>
      </w:tr>
      <w:tr w:rsidR="001000D4" w:rsidRPr="00580618" w:rsidTr="00CE6D91">
        <w:trPr>
          <w:trHeight w:val="195"/>
        </w:trPr>
        <w:tc>
          <w:tcPr>
            <w:tcW w:w="651" w:type="dxa"/>
            <w:vMerge/>
          </w:tcPr>
          <w:p w:rsidR="005F41BE" w:rsidRPr="00580618" w:rsidRDefault="005F41BE" w:rsidP="001000D4">
            <w:pPr>
              <w:spacing w:line="200" w:lineRule="exact"/>
              <w:jc w:val="center"/>
              <w:rPr>
                <w:rFonts w:ascii="Arial" w:hAnsi="Arial" w:cs="Arial"/>
                <w:b/>
                <w:sz w:val="18"/>
                <w:szCs w:val="18"/>
              </w:rPr>
            </w:pPr>
          </w:p>
        </w:tc>
        <w:tc>
          <w:tcPr>
            <w:tcW w:w="4164" w:type="dxa"/>
            <w:vMerge/>
          </w:tcPr>
          <w:p w:rsidR="005F41BE" w:rsidRPr="00580618" w:rsidRDefault="005F41BE" w:rsidP="001000D4">
            <w:pPr>
              <w:spacing w:line="200" w:lineRule="exact"/>
              <w:jc w:val="center"/>
              <w:rPr>
                <w:rFonts w:ascii="Arial" w:hAnsi="Arial" w:cs="Arial"/>
                <w:b/>
                <w:sz w:val="18"/>
                <w:szCs w:val="18"/>
              </w:rPr>
            </w:pPr>
          </w:p>
        </w:tc>
        <w:tc>
          <w:tcPr>
            <w:tcW w:w="1389" w:type="dxa"/>
            <w:vMerge/>
          </w:tcPr>
          <w:p w:rsidR="005F41BE" w:rsidRPr="00580618" w:rsidRDefault="005F41BE" w:rsidP="001000D4">
            <w:pPr>
              <w:spacing w:line="200" w:lineRule="exact"/>
              <w:jc w:val="center"/>
              <w:rPr>
                <w:rFonts w:ascii="Arial" w:hAnsi="Arial" w:cs="Arial"/>
                <w:b/>
                <w:sz w:val="18"/>
                <w:szCs w:val="18"/>
              </w:rPr>
            </w:pPr>
          </w:p>
        </w:tc>
        <w:tc>
          <w:tcPr>
            <w:tcW w:w="1722" w:type="dxa"/>
            <w:vMerge/>
          </w:tcPr>
          <w:p w:rsidR="005F41BE" w:rsidRPr="00580618" w:rsidRDefault="005F41BE" w:rsidP="001000D4">
            <w:pPr>
              <w:spacing w:line="200" w:lineRule="exact"/>
              <w:jc w:val="center"/>
              <w:rPr>
                <w:rFonts w:ascii="Arial" w:hAnsi="Arial" w:cs="Arial"/>
                <w:b/>
                <w:sz w:val="18"/>
                <w:szCs w:val="18"/>
              </w:rPr>
            </w:pPr>
          </w:p>
        </w:tc>
        <w:tc>
          <w:tcPr>
            <w:tcW w:w="829" w:type="dxa"/>
          </w:tcPr>
          <w:p w:rsidR="001000D4" w:rsidRPr="00580618" w:rsidRDefault="001000D4" w:rsidP="001000D4">
            <w:pPr>
              <w:spacing w:line="200" w:lineRule="exact"/>
              <w:jc w:val="center"/>
              <w:rPr>
                <w:rFonts w:ascii="Arial" w:hAnsi="Arial" w:cs="Arial"/>
                <w:b/>
                <w:sz w:val="18"/>
                <w:szCs w:val="18"/>
              </w:rPr>
            </w:pPr>
          </w:p>
          <w:p w:rsidR="005F41BE" w:rsidRDefault="00200B2D" w:rsidP="001000D4">
            <w:pPr>
              <w:spacing w:line="200" w:lineRule="exact"/>
              <w:jc w:val="center"/>
              <w:rPr>
                <w:rFonts w:ascii="Arial" w:hAnsi="Arial" w:cs="Arial"/>
                <w:b/>
                <w:sz w:val="18"/>
                <w:szCs w:val="18"/>
              </w:rPr>
            </w:pPr>
            <w:r>
              <w:rPr>
                <w:rFonts w:ascii="Arial" w:hAnsi="Arial" w:cs="Arial"/>
                <w:b/>
                <w:sz w:val="18"/>
                <w:szCs w:val="18"/>
              </w:rPr>
              <w:t>SÍ</w:t>
            </w:r>
          </w:p>
          <w:p w:rsidR="00366EE7" w:rsidRPr="00580618" w:rsidRDefault="00366EE7" w:rsidP="001000D4">
            <w:pPr>
              <w:spacing w:line="200" w:lineRule="exact"/>
              <w:jc w:val="center"/>
              <w:rPr>
                <w:rFonts w:ascii="Arial" w:hAnsi="Arial" w:cs="Arial"/>
                <w:b/>
                <w:sz w:val="18"/>
                <w:szCs w:val="18"/>
              </w:rPr>
            </w:pPr>
          </w:p>
        </w:tc>
        <w:tc>
          <w:tcPr>
            <w:tcW w:w="709" w:type="dxa"/>
          </w:tcPr>
          <w:p w:rsidR="001000D4" w:rsidRPr="00580618" w:rsidRDefault="001000D4" w:rsidP="001000D4">
            <w:pPr>
              <w:spacing w:line="200" w:lineRule="exact"/>
              <w:jc w:val="center"/>
              <w:rPr>
                <w:rFonts w:ascii="Arial" w:hAnsi="Arial" w:cs="Arial"/>
                <w:b/>
                <w:sz w:val="18"/>
                <w:szCs w:val="18"/>
              </w:rPr>
            </w:pPr>
          </w:p>
          <w:p w:rsidR="005F41BE" w:rsidRPr="00580618" w:rsidRDefault="001000D4" w:rsidP="001000D4">
            <w:pPr>
              <w:spacing w:line="200" w:lineRule="exact"/>
              <w:jc w:val="center"/>
              <w:rPr>
                <w:rFonts w:ascii="Arial" w:hAnsi="Arial" w:cs="Arial"/>
                <w:b/>
                <w:sz w:val="18"/>
                <w:szCs w:val="18"/>
              </w:rPr>
            </w:pPr>
            <w:r w:rsidRPr="00580618">
              <w:rPr>
                <w:rFonts w:ascii="Arial" w:hAnsi="Arial" w:cs="Arial"/>
                <w:b/>
                <w:sz w:val="18"/>
                <w:szCs w:val="18"/>
              </w:rPr>
              <w:t>NO</w:t>
            </w:r>
          </w:p>
        </w:tc>
      </w:tr>
      <w:tr w:rsidR="001000D4" w:rsidRPr="00580618" w:rsidTr="00CE6D91">
        <w:tc>
          <w:tcPr>
            <w:tcW w:w="651" w:type="dxa"/>
          </w:tcPr>
          <w:p w:rsidR="001000D4" w:rsidRPr="00580618" w:rsidRDefault="001000D4" w:rsidP="00F91853">
            <w:pPr>
              <w:spacing w:line="200" w:lineRule="exact"/>
              <w:jc w:val="both"/>
              <w:rPr>
                <w:rFonts w:ascii="Arial" w:hAnsi="Arial" w:cs="Arial"/>
                <w:sz w:val="18"/>
                <w:szCs w:val="18"/>
              </w:rPr>
            </w:pPr>
            <w:r w:rsidRPr="00580618">
              <w:rPr>
                <w:rFonts w:ascii="Arial" w:hAnsi="Arial" w:cs="Arial"/>
                <w:sz w:val="18"/>
                <w:szCs w:val="18"/>
              </w:rPr>
              <w:t>1</w:t>
            </w:r>
          </w:p>
        </w:tc>
        <w:tc>
          <w:tcPr>
            <w:tcW w:w="4164" w:type="dxa"/>
          </w:tcPr>
          <w:p w:rsidR="001000D4" w:rsidRPr="00580618" w:rsidRDefault="001000D4" w:rsidP="00C704F4">
            <w:pPr>
              <w:spacing w:line="200" w:lineRule="exact"/>
              <w:jc w:val="both"/>
              <w:rPr>
                <w:rFonts w:ascii="Arial" w:hAnsi="Arial" w:cs="Arial"/>
                <w:sz w:val="18"/>
                <w:szCs w:val="18"/>
              </w:rPr>
            </w:pPr>
            <w:r w:rsidRPr="00580618">
              <w:rPr>
                <w:rFonts w:ascii="Arial" w:hAnsi="Arial" w:cs="Arial"/>
                <w:sz w:val="18"/>
                <w:szCs w:val="18"/>
              </w:rPr>
              <w:t>OFICIO DE INVITACIÓN</w:t>
            </w:r>
            <w:r w:rsidR="00C704F4" w:rsidRPr="00580618">
              <w:rPr>
                <w:rFonts w:ascii="Arial" w:hAnsi="Arial" w:cs="Arial"/>
                <w:sz w:val="18"/>
                <w:szCs w:val="18"/>
              </w:rPr>
              <w:t xml:space="preserve"> Y BASES EN FORMA IM</w:t>
            </w:r>
            <w:r w:rsidR="00C541E9" w:rsidRPr="00580618">
              <w:rPr>
                <w:rFonts w:ascii="Arial" w:hAnsi="Arial" w:cs="Arial"/>
                <w:sz w:val="18"/>
                <w:szCs w:val="18"/>
              </w:rPr>
              <w:t>PRESA</w:t>
            </w:r>
            <w:r w:rsidRPr="00580618">
              <w:rPr>
                <w:rFonts w:ascii="Arial" w:hAnsi="Arial" w:cs="Arial"/>
                <w:sz w:val="18"/>
                <w:szCs w:val="18"/>
              </w:rPr>
              <w:t>.</w:t>
            </w:r>
          </w:p>
        </w:tc>
        <w:tc>
          <w:tcPr>
            <w:tcW w:w="1389" w:type="dxa"/>
          </w:tcPr>
          <w:p w:rsidR="001000D4" w:rsidRPr="00580618" w:rsidRDefault="00C704F4" w:rsidP="00696C3B">
            <w:pPr>
              <w:spacing w:line="200" w:lineRule="exact"/>
              <w:jc w:val="both"/>
              <w:rPr>
                <w:rFonts w:ascii="Arial" w:hAnsi="Arial" w:cs="Arial"/>
                <w:sz w:val="18"/>
                <w:szCs w:val="18"/>
              </w:rPr>
            </w:pPr>
            <w:r w:rsidRPr="00580618">
              <w:rPr>
                <w:rFonts w:ascii="Arial" w:hAnsi="Arial" w:cs="Arial"/>
                <w:sz w:val="18"/>
                <w:szCs w:val="18"/>
              </w:rPr>
              <w:t>I. A. 6</w:t>
            </w:r>
            <w:r w:rsidR="00495868" w:rsidRPr="00580618">
              <w:rPr>
                <w:rFonts w:ascii="Arial" w:hAnsi="Arial" w:cs="Arial"/>
                <w:sz w:val="18"/>
                <w:szCs w:val="18"/>
              </w:rPr>
              <w:t>.</w:t>
            </w:r>
          </w:p>
          <w:p w:rsidR="00495868" w:rsidRPr="00580618" w:rsidRDefault="00495868" w:rsidP="00696C3B">
            <w:pPr>
              <w:spacing w:line="200" w:lineRule="exact"/>
              <w:jc w:val="both"/>
              <w:rPr>
                <w:rFonts w:ascii="Arial" w:hAnsi="Arial" w:cs="Arial"/>
                <w:sz w:val="18"/>
                <w:szCs w:val="18"/>
              </w:rPr>
            </w:pPr>
          </w:p>
        </w:tc>
        <w:tc>
          <w:tcPr>
            <w:tcW w:w="1722" w:type="dxa"/>
          </w:tcPr>
          <w:p w:rsidR="001000D4" w:rsidRPr="00580618" w:rsidRDefault="00C704F4" w:rsidP="00696C3B">
            <w:pPr>
              <w:spacing w:line="200" w:lineRule="exact"/>
              <w:jc w:val="both"/>
              <w:rPr>
                <w:rFonts w:ascii="Arial" w:hAnsi="Arial" w:cs="Arial"/>
                <w:sz w:val="18"/>
                <w:szCs w:val="18"/>
              </w:rPr>
            </w:pPr>
            <w:r w:rsidRPr="00580618">
              <w:rPr>
                <w:rFonts w:ascii="Arial" w:hAnsi="Arial" w:cs="Arial"/>
                <w:sz w:val="18"/>
                <w:szCs w:val="18"/>
              </w:rPr>
              <w:t xml:space="preserve">DE LAS </w:t>
            </w:r>
            <w:r w:rsidR="00495868" w:rsidRPr="00580618">
              <w:rPr>
                <w:rFonts w:ascii="Arial" w:hAnsi="Arial" w:cs="Arial"/>
                <w:sz w:val="18"/>
                <w:szCs w:val="18"/>
              </w:rPr>
              <w:t>CONDICIONES GENERALES DE LA INVITACIÓN RESTRINGIDA</w:t>
            </w:r>
          </w:p>
        </w:tc>
        <w:tc>
          <w:tcPr>
            <w:tcW w:w="829" w:type="dxa"/>
          </w:tcPr>
          <w:p w:rsidR="001000D4" w:rsidRPr="00580618" w:rsidRDefault="001000D4" w:rsidP="00696C3B">
            <w:pPr>
              <w:spacing w:line="200" w:lineRule="exact"/>
              <w:jc w:val="both"/>
              <w:rPr>
                <w:rFonts w:ascii="Arial" w:hAnsi="Arial" w:cs="Arial"/>
                <w:sz w:val="18"/>
                <w:szCs w:val="18"/>
              </w:rPr>
            </w:pPr>
          </w:p>
        </w:tc>
        <w:tc>
          <w:tcPr>
            <w:tcW w:w="709" w:type="dxa"/>
          </w:tcPr>
          <w:p w:rsidR="001000D4" w:rsidRPr="00580618" w:rsidRDefault="001000D4" w:rsidP="00696C3B">
            <w:pPr>
              <w:spacing w:line="200" w:lineRule="exact"/>
              <w:jc w:val="both"/>
              <w:rPr>
                <w:rFonts w:ascii="Arial" w:hAnsi="Arial" w:cs="Arial"/>
                <w:sz w:val="18"/>
                <w:szCs w:val="18"/>
              </w:rPr>
            </w:pPr>
          </w:p>
        </w:tc>
      </w:tr>
      <w:tr w:rsidR="001000D4" w:rsidRPr="00580618" w:rsidTr="00CE6D91">
        <w:tc>
          <w:tcPr>
            <w:tcW w:w="651" w:type="dxa"/>
          </w:tcPr>
          <w:p w:rsidR="001000D4" w:rsidRPr="00580618" w:rsidRDefault="001000D4" w:rsidP="00F91853">
            <w:pPr>
              <w:spacing w:line="200" w:lineRule="exact"/>
              <w:jc w:val="both"/>
              <w:rPr>
                <w:rFonts w:ascii="Arial" w:hAnsi="Arial" w:cs="Arial"/>
                <w:sz w:val="18"/>
                <w:szCs w:val="18"/>
              </w:rPr>
            </w:pPr>
            <w:r w:rsidRPr="00580618">
              <w:rPr>
                <w:rFonts w:ascii="Arial" w:hAnsi="Arial" w:cs="Arial"/>
                <w:sz w:val="18"/>
                <w:szCs w:val="18"/>
              </w:rPr>
              <w:t>2</w:t>
            </w:r>
          </w:p>
        </w:tc>
        <w:tc>
          <w:tcPr>
            <w:tcW w:w="4164" w:type="dxa"/>
          </w:tcPr>
          <w:p w:rsidR="001000D4" w:rsidRPr="00580618" w:rsidRDefault="001000D4" w:rsidP="00F91853">
            <w:pPr>
              <w:spacing w:line="200" w:lineRule="exact"/>
              <w:jc w:val="both"/>
              <w:rPr>
                <w:rFonts w:ascii="Arial" w:hAnsi="Arial" w:cs="Arial"/>
                <w:sz w:val="18"/>
                <w:szCs w:val="18"/>
              </w:rPr>
            </w:pPr>
            <w:r w:rsidRPr="00580618">
              <w:rPr>
                <w:rFonts w:ascii="Arial" w:hAnsi="Arial" w:cs="Arial"/>
                <w:sz w:val="18"/>
                <w:szCs w:val="18"/>
              </w:rPr>
              <w:t xml:space="preserve">ACREDITACIÓN DE LA EXISTENCIA Y PERSONALIDAD DEL </w:t>
            </w:r>
            <w:r w:rsidR="00FA6DC7" w:rsidRPr="00580618">
              <w:rPr>
                <w:rFonts w:ascii="Arial" w:hAnsi="Arial" w:cs="Arial"/>
                <w:sz w:val="18"/>
                <w:szCs w:val="18"/>
              </w:rPr>
              <w:t>PARTICIPANTE</w:t>
            </w:r>
            <w:r w:rsidRPr="00580618">
              <w:rPr>
                <w:rFonts w:ascii="Arial" w:hAnsi="Arial" w:cs="Arial"/>
                <w:sz w:val="18"/>
                <w:szCs w:val="18"/>
              </w:rPr>
              <w:t>.</w:t>
            </w:r>
          </w:p>
          <w:p w:rsidR="003709F7" w:rsidRPr="00580618" w:rsidRDefault="003709F7" w:rsidP="00F91853">
            <w:pPr>
              <w:spacing w:line="200" w:lineRule="exact"/>
              <w:jc w:val="both"/>
              <w:rPr>
                <w:rFonts w:ascii="Arial" w:hAnsi="Arial" w:cs="Arial"/>
                <w:sz w:val="18"/>
                <w:szCs w:val="18"/>
              </w:rPr>
            </w:pPr>
          </w:p>
        </w:tc>
        <w:tc>
          <w:tcPr>
            <w:tcW w:w="1389" w:type="dxa"/>
          </w:tcPr>
          <w:p w:rsidR="001000D4" w:rsidRPr="00580618" w:rsidRDefault="003B5746" w:rsidP="00696C3B">
            <w:pPr>
              <w:spacing w:line="200" w:lineRule="exact"/>
              <w:jc w:val="both"/>
              <w:rPr>
                <w:rFonts w:ascii="Arial" w:hAnsi="Arial" w:cs="Arial"/>
                <w:sz w:val="18"/>
                <w:szCs w:val="18"/>
              </w:rPr>
            </w:pPr>
            <w:r w:rsidRPr="00580618">
              <w:rPr>
                <w:rFonts w:ascii="Arial" w:hAnsi="Arial" w:cs="Arial"/>
                <w:sz w:val="18"/>
                <w:szCs w:val="18"/>
              </w:rPr>
              <w:t>II. a)</w:t>
            </w:r>
          </w:p>
        </w:tc>
        <w:tc>
          <w:tcPr>
            <w:tcW w:w="1722" w:type="dxa"/>
          </w:tcPr>
          <w:p w:rsidR="003B5746" w:rsidRPr="00580618" w:rsidRDefault="003B5746" w:rsidP="003B5746">
            <w:pPr>
              <w:spacing w:line="275" w:lineRule="exact"/>
              <w:jc w:val="both"/>
              <w:rPr>
                <w:rFonts w:ascii="Arial" w:hAnsi="Arial" w:cs="Arial"/>
                <w:sz w:val="18"/>
                <w:szCs w:val="18"/>
              </w:rPr>
            </w:pPr>
            <w:r w:rsidRPr="00580618">
              <w:rPr>
                <w:rFonts w:ascii="Arial" w:hAnsi="Arial" w:cs="Arial"/>
                <w:color w:val="4F81BD" w:themeColor="accent1"/>
                <w:sz w:val="18"/>
                <w:szCs w:val="18"/>
              </w:rPr>
              <w:t>DOCUMENTO 02</w:t>
            </w:r>
          </w:p>
          <w:p w:rsidR="001000D4" w:rsidRPr="00580618" w:rsidRDefault="001000D4" w:rsidP="00696C3B">
            <w:pPr>
              <w:spacing w:line="200" w:lineRule="exact"/>
              <w:jc w:val="both"/>
              <w:rPr>
                <w:rFonts w:ascii="Arial" w:hAnsi="Arial" w:cs="Arial"/>
                <w:sz w:val="18"/>
                <w:szCs w:val="18"/>
              </w:rPr>
            </w:pPr>
          </w:p>
        </w:tc>
        <w:tc>
          <w:tcPr>
            <w:tcW w:w="829" w:type="dxa"/>
          </w:tcPr>
          <w:p w:rsidR="001000D4" w:rsidRPr="00580618" w:rsidRDefault="001000D4" w:rsidP="00696C3B">
            <w:pPr>
              <w:spacing w:line="200" w:lineRule="exact"/>
              <w:jc w:val="both"/>
              <w:rPr>
                <w:rFonts w:ascii="Arial" w:hAnsi="Arial" w:cs="Arial"/>
                <w:sz w:val="18"/>
                <w:szCs w:val="18"/>
              </w:rPr>
            </w:pPr>
          </w:p>
        </w:tc>
        <w:tc>
          <w:tcPr>
            <w:tcW w:w="709" w:type="dxa"/>
          </w:tcPr>
          <w:p w:rsidR="001000D4" w:rsidRPr="00580618" w:rsidRDefault="001000D4" w:rsidP="00696C3B">
            <w:pPr>
              <w:spacing w:line="200" w:lineRule="exact"/>
              <w:jc w:val="both"/>
              <w:rPr>
                <w:rFonts w:ascii="Arial" w:hAnsi="Arial" w:cs="Arial"/>
                <w:sz w:val="18"/>
                <w:szCs w:val="18"/>
              </w:rPr>
            </w:pPr>
          </w:p>
        </w:tc>
      </w:tr>
      <w:tr w:rsidR="001000D4" w:rsidRPr="00580618" w:rsidTr="00CE6D91">
        <w:tc>
          <w:tcPr>
            <w:tcW w:w="651" w:type="dxa"/>
          </w:tcPr>
          <w:p w:rsidR="00937F51" w:rsidRPr="00580618" w:rsidRDefault="00937F51" w:rsidP="00696C3B">
            <w:pPr>
              <w:spacing w:line="200" w:lineRule="exact"/>
              <w:jc w:val="both"/>
              <w:rPr>
                <w:rFonts w:ascii="Arial" w:hAnsi="Arial" w:cs="Arial"/>
                <w:sz w:val="18"/>
                <w:szCs w:val="18"/>
              </w:rPr>
            </w:pPr>
          </w:p>
          <w:p w:rsidR="001000D4" w:rsidRPr="00580618" w:rsidRDefault="00495868" w:rsidP="00696C3B">
            <w:pPr>
              <w:spacing w:line="200" w:lineRule="exact"/>
              <w:jc w:val="both"/>
              <w:rPr>
                <w:rFonts w:ascii="Arial" w:hAnsi="Arial" w:cs="Arial"/>
                <w:sz w:val="18"/>
                <w:szCs w:val="18"/>
              </w:rPr>
            </w:pPr>
            <w:r w:rsidRPr="00580618">
              <w:rPr>
                <w:rFonts w:ascii="Arial" w:hAnsi="Arial" w:cs="Arial"/>
                <w:sz w:val="18"/>
                <w:szCs w:val="18"/>
              </w:rPr>
              <w:t>3</w:t>
            </w:r>
          </w:p>
        </w:tc>
        <w:tc>
          <w:tcPr>
            <w:tcW w:w="4164" w:type="dxa"/>
          </w:tcPr>
          <w:p w:rsidR="00937F51" w:rsidRPr="00580618" w:rsidRDefault="00937F51" w:rsidP="001000D4">
            <w:pPr>
              <w:spacing w:line="238" w:lineRule="exact"/>
              <w:jc w:val="both"/>
              <w:rPr>
                <w:rFonts w:ascii="Arial" w:hAnsi="Arial" w:cs="Arial"/>
                <w:b/>
                <w:sz w:val="18"/>
                <w:szCs w:val="18"/>
              </w:rPr>
            </w:pPr>
          </w:p>
          <w:p w:rsidR="003B5746" w:rsidRPr="00580618" w:rsidRDefault="003B5746" w:rsidP="001000D4">
            <w:pPr>
              <w:spacing w:line="238" w:lineRule="exact"/>
              <w:jc w:val="both"/>
              <w:rPr>
                <w:rFonts w:ascii="Arial" w:hAnsi="Arial" w:cs="Arial"/>
                <w:b/>
                <w:sz w:val="18"/>
                <w:szCs w:val="18"/>
              </w:rPr>
            </w:pPr>
            <w:r w:rsidRPr="00580618">
              <w:rPr>
                <w:rFonts w:ascii="Arial" w:hAnsi="Arial" w:cs="Arial"/>
                <w:b/>
                <w:sz w:val="18"/>
                <w:szCs w:val="18"/>
              </w:rPr>
              <w:t>DOCUMENTACIÓN A PROPORCIONAR:</w:t>
            </w:r>
          </w:p>
          <w:p w:rsidR="001000D4" w:rsidRPr="00580618" w:rsidRDefault="001000D4" w:rsidP="001000D4">
            <w:pPr>
              <w:spacing w:line="238" w:lineRule="exact"/>
              <w:jc w:val="both"/>
              <w:rPr>
                <w:rFonts w:ascii="Arial" w:hAnsi="Arial" w:cs="Arial"/>
                <w:b/>
                <w:sz w:val="18"/>
                <w:szCs w:val="18"/>
              </w:rPr>
            </w:pPr>
            <w:r w:rsidRPr="00580618">
              <w:rPr>
                <w:rFonts w:ascii="Arial" w:hAnsi="Arial" w:cs="Arial"/>
                <w:b/>
                <w:sz w:val="18"/>
                <w:szCs w:val="18"/>
              </w:rPr>
              <w:t>PARA EL CASO DE PERSONA MORAL:</w:t>
            </w:r>
          </w:p>
          <w:p w:rsidR="00937F51" w:rsidRPr="00580618" w:rsidRDefault="00937F51" w:rsidP="001000D4">
            <w:pPr>
              <w:spacing w:line="238" w:lineRule="exact"/>
              <w:jc w:val="both"/>
              <w:rPr>
                <w:rFonts w:ascii="Arial" w:hAnsi="Arial" w:cs="Arial"/>
                <w:b/>
                <w:sz w:val="18"/>
                <w:szCs w:val="18"/>
              </w:rPr>
            </w:pPr>
          </w:p>
          <w:p w:rsidR="0029335F" w:rsidRPr="00580618" w:rsidRDefault="001000D4" w:rsidP="00EA410A">
            <w:pPr>
              <w:pStyle w:val="Prrafodelista"/>
              <w:numPr>
                <w:ilvl w:val="0"/>
                <w:numId w:val="6"/>
              </w:numPr>
              <w:spacing w:line="238" w:lineRule="exact"/>
              <w:ind w:left="483" w:firstLine="0"/>
              <w:jc w:val="both"/>
              <w:rPr>
                <w:rFonts w:ascii="Arial" w:hAnsi="Arial" w:cs="Arial"/>
                <w:sz w:val="16"/>
                <w:szCs w:val="16"/>
              </w:rPr>
            </w:pPr>
            <w:r w:rsidRPr="00580618">
              <w:rPr>
                <w:rFonts w:ascii="Arial" w:hAnsi="Arial" w:cs="Arial"/>
                <w:sz w:val="16"/>
                <w:szCs w:val="16"/>
              </w:rPr>
              <w:t>COPIA SIMPLE LEGIBLE DEL ACTA CONSTITUTIVA, DEBIDAMENTE REGISTRADA ANTE EL REGISTRO PÚBLICO DE LA PROPIEDAD</w:t>
            </w:r>
            <w:r w:rsidR="0029335F" w:rsidRPr="00580618">
              <w:rPr>
                <w:rFonts w:ascii="Arial" w:hAnsi="Arial" w:cs="Arial"/>
                <w:sz w:val="16"/>
                <w:szCs w:val="16"/>
              </w:rPr>
              <w:t>.</w:t>
            </w:r>
            <w:r w:rsidRPr="00580618">
              <w:rPr>
                <w:rFonts w:ascii="Arial" w:hAnsi="Arial" w:cs="Arial"/>
                <w:sz w:val="16"/>
                <w:szCs w:val="16"/>
              </w:rPr>
              <w:t xml:space="preserve"> </w:t>
            </w:r>
          </w:p>
          <w:p w:rsidR="001D31D4" w:rsidRPr="00580618" w:rsidRDefault="001D31D4" w:rsidP="001D31D4">
            <w:pPr>
              <w:pStyle w:val="Prrafodelista"/>
              <w:spacing w:line="238" w:lineRule="exact"/>
              <w:ind w:left="483"/>
              <w:jc w:val="both"/>
              <w:rPr>
                <w:rFonts w:ascii="Arial" w:hAnsi="Arial" w:cs="Arial"/>
                <w:sz w:val="16"/>
                <w:szCs w:val="16"/>
              </w:rPr>
            </w:pPr>
          </w:p>
          <w:p w:rsidR="001000D4" w:rsidRPr="00580618" w:rsidRDefault="001000D4" w:rsidP="00EA410A">
            <w:pPr>
              <w:pStyle w:val="Prrafodelista"/>
              <w:numPr>
                <w:ilvl w:val="0"/>
                <w:numId w:val="6"/>
              </w:numPr>
              <w:spacing w:line="238" w:lineRule="exact"/>
              <w:ind w:left="483" w:firstLine="0"/>
              <w:jc w:val="both"/>
              <w:rPr>
                <w:rFonts w:ascii="Arial" w:hAnsi="Arial" w:cs="Arial"/>
                <w:sz w:val="16"/>
                <w:szCs w:val="16"/>
              </w:rPr>
            </w:pPr>
            <w:r w:rsidRPr="00580618">
              <w:rPr>
                <w:rFonts w:ascii="Arial" w:hAnsi="Arial" w:cs="Arial"/>
                <w:sz w:val="16"/>
                <w:szCs w:val="16"/>
              </w:rPr>
              <w:t>COPIA SIMPLE LEGIBLE DE LA ÚLTIMA REFORMA DEL ACTA CONSTITUTIVA DEBIDAMENTE REGISTRADA ANTE EL REGISTRO PÚBLI</w:t>
            </w:r>
            <w:r w:rsidR="003709F7" w:rsidRPr="00580618">
              <w:rPr>
                <w:rFonts w:ascii="Arial" w:hAnsi="Arial" w:cs="Arial"/>
                <w:sz w:val="16"/>
                <w:szCs w:val="16"/>
              </w:rPr>
              <w:t>CO DE LA PROPIEDAD</w:t>
            </w:r>
            <w:r w:rsidRPr="00580618">
              <w:rPr>
                <w:rFonts w:ascii="Arial" w:hAnsi="Arial" w:cs="Arial"/>
                <w:sz w:val="16"/>
                <w:szCs w:val="16"/>
              </w:rPr>
              <w:t>.</w:t>
            </w:r>
          </w:p>
          <w:p w:rsidR="001D31D4" w:rsidRPr="00580618" w:rsidRDefault="001D31D4" w:rsidP="001D31D4">
            <w:pPr>
              <w:pStyle w:val="Prrafodelista"/>
              <w:rPr>
                <w:rFonts w:ascii="Arial" w:hAnsi="Arial" w:cs="Arial"/>
                <w:sz w:val="16"/>
                <w:szCs w:val="16"/>
              </w:rPr>
            </w:pPr>
          </w:p>
          <w:p w:rsidR="001000D4" w:rsidRPr="00580618" w:rsidRDefault="001000D4" w:rsidP="00EA410A">
            <w:pPr>
              <w:pStyle w:val="Prrafodelista"/>
              <w:numPr>
                <w:ilvl w:val="0"/>
                <w:numId w:val="6"/>
              </w:numPr>
              <w:spacing w:line="238" w:lineRule="exact"/>
              <w:ind w:left="483" w:firstLine="0"/>
              <w:jc w:val="both"/>
              <w:rPr>
                <w:rFonts w:ascii="Arial" w:hAnsi="Arial" w:cs="Arial"/>
                <w:sz w:val="16"/>
                <w:szCs w:val="16"/>
              </w:rPr>
            </w:pPr>
            <w:r w:rsidRPr="00580618">
              <w:rPr>
                <w:rFonts w:ascii="Arial" w:hAnsi="Arial" w:cs="Arial"/>
                <w:sz w:val="16"/>
                <w:szCs w:val="16"/>
              </w:rPr>
              <w:t>COPIA SIMPLE LEGIBLE DE LA ESCRITURA PÚBLICA QUE CONTENGA EL PODER Y/O FACULTAD DE REPRESENTACIÓN PARA SUSCRIBIR PROPUESTAS ANTE DEPENDENCIAS PÚBLICAS DEBIDAMENTE REGISTRADA ANTE EL REGISTRO PÚBLI</w:t>
            </w:r>
            <w:r w:rsidR="0029335F" w:rsidRPr="00580618">
              <w:rPr>
                <w:rFonts w:ascii="Arial" w:hAnsi="Arial" w:cs="Arial"/>
                <w:sz w:val="16"/>
                <w:szCs w:val="16"/>
              </w:rPr>
              <w:t>CO DE LA PROPIEDAD</w:t>
            </w:r>
            <w:r w:rsidRPr="00580618">
              <w:rPr>
                <w:rFonts w:ascii="Arial" w:hAnsi="Arial" w:cs="Arial"/>
                <w:sz w:val="16"/>
                <w:szCs w:val="16"/>
              </w:rPr>
              <w:t>.</w:t>
            </w:r>
          </w:p>
          <w:p w:rsidR="001D31D4" w:rsidRPr="00580618" w:rsidRDefault="001D31D4" w:rsidP="001D31D4">
            <w:pPr>
              <w:pStyle w:val="Prrafodelista"/>
              <w:spacing w:line="238" w:lineRule="exact"/>
              <w:ind w:left="483"/>
              <w:jc w:val="both"/>
              <w:rPr>
                <w:rFonts w:ascii="Arial" w:hAnsi="Arial" w:cs="Arial"/>
                <w:sz w:val="16"/>
                <w:szCs w:val="16"/>
              </w:rPr>
            </w:pPr>
          </w:p>
          <w:p w:rsidR="001000D4" w:rsidRPr="00580618" w:rsidRDefault="001000D4" w:rsidP="00EA410A">
            <w:pPr>
              <w:pStyle w:val="Prrafodelista"/>
              <w:numPr>
                <w:ilvl w:val="0"/>
                <w:numId w:val="6"/>
              </w:numPr>
              <w:spacing w:line="238" w:lineRule="exact"/>
              <w:ind w:left="483" w:firstLine="0"/>
              <w:jc w:val="both"/>
              <w:rPr>
                <w:rFonts w:ascii="Arial" w:hAnsi="Arial" w:cs="Arial"/>
                <w:sz w:val="16"/>
                <w:szCs w:val="16"/>
              </w:rPr>
            </w:pPr>
            <w:r w:rsidRPr="00580618">
              <w:rPr>
                <w:rFonts w:ascii="Arial" w:hAnsi="Arial" w:cs="Arial"/>
                <w:sz w:val="16"/>
                <w:szCs w:val="16"/>
              </w:rPr>
              <w:t xml:space="preserve">COPIA SIMPLE LEGIBLE DE LA IDENTIFICACIÓN OFICIAL VIGENTE CON FOTOGRAFÍA DEL APODERADO LEGAL DEL </w:t>
            </w:r>
            <w:r w:rsidR="00FA6DC7" w:rsidRPr="00580618">
              <w:rPr>
                <w:rFonts w:ascii="Arial" w:hAnsi="Arial" w:cs="Arial"/>
                <w:sz w:val="16"/>
                <w:szCs w:val="16"/>
              </w:rPr>
              <w:lastRenderedPageBreak/>
              <w:t>PARTICIPANTE</w:t>
            </w:r>
            <w:r w:rsidR="002840DF" w:rsidRPr="00580618">
              <w:rPr>
                <w:rFonts w:ascii="Arial" w:hAnsi="Arial" w:cs="Arial"/>
                <w:sz w:val="16"/>
                <w:szCs w:val="16"/>
              </w:rPr>
              <w:t xml:space="preserve"> (CREDENCIAL DE ELECTOR</w:t>
            </w:r>
            <w:r w:rsidRPr="00580618">
              <w:rPr>
                <w:rFonts w:ascii="Arial" w:hAnsi="Arial" w:cs="Arial"/>
                <w:sz w:val="16"/>
                <w:szCs w:val="16"/>
              </w:rPr>
              <w:t>, PASAPORTE, CARTILLA MILITAR O CÉDULA PROFESIONAL)</w:t>
            </w:r>
          </w:p>
          <w:p w:rsidR="006851FF" w:rsidRPr="00580618" w:rsidRDefault="006851FF" w:rsidP="006851FF">
            <w:pPr>
              <w:pStyle w:val="Prrafodelista"/>
              <w:rPr>
                <w:rFonts w:ascii="Arial" w:hAnsi="Arial" w:cs="Arial"/>
                <w:sz w:val="16"/>
                <w:szCs w:val="16"/>
              </w:rPr>
            </w:pPr>
          </w:p>
          <w:p w:rsidR="001000D4" w:rsidRPr="00580618" w:rsidRDefault="002840DF" w:rsidP="00696C3B">
            <w:pPr>
              <w:spacing w:line="200" w:lineRule="exact"/>
              <w:jc w:val="both"/>
              <w:rPr>
                <w:rFonts w:ascii="Arial" w:hAnsi="Arial" w:cs="Arial"/>
                <w:sz w:val="16"/>
                <w:szCs w:val="16"/>
              </w:rPr>
            </w:pPr>
            <w:r w:rsidRPr="00580618">
              <w:rPr>
                <w:rFonts w:ascii="Arial" w:hAnsi="Arial" w:cs="Arial"/>
                <w:b/>
                <w:sz w:val="16"/>
                <w:szCs w:val="16"/>
              </w:rPr>
              <w:t xml:space="preserve">PARA EL CASO DE PERSONA </w:t>
            </w:r>
            <w:r w:rsidR="001000D4" w:rsidRPr="00580618">
              <w:rPr>
                <w:rFonts w:ascii="Arial" w:hAnsi="Arial" w:cs="Arial"/>
                <w:b/>
                <w:sz w:val="16"/>
                <w:szCs w:val="16"/>
              </w:rPr>
              <w:t xml:space="preserve"> FÍSICA</w:t>
            </w:r>
            <w:r w:rsidR="001000D4" w:rsidRPr="00580618">
              <w:rPr>
                <w:rFonts w:ascii="Arial" w:hAnsi="Arial" w:cs="Arial"/>
                <w:sz w:val="16"/>
                <w:szCs w:val="16"/>
              </w:rPr>
              <w:t xml:space="preserve">: </w:t>
            </w:r>
          </w:p>
          <w:p w:rsidR="00E42AC3" w:rsidRPr="00580618" w:rsidRDefault="00E42AC3" w:rsidP="00EA410A">
            <w:pPr>
              <w:pStyle w:val="Prrafodelista"/>
              <w:numPr>
                <w:ilvl w:val="0"/>
                <w:numId w:val="7"/>
              </w:numPr>
              <w:spacing w:line="238" w:lineRule="exact"/>
              <w:ind w:left="483" w:firstLine="0"/>
              <w:jc w:val="both"/>
              <w:rPr>
                <w:rFonts w:ascii="Arial" w:hAnsi="Arial" w:cs="Arial"/>
                <w:sz w:val="16"/>
                <w:szCs w:val="16"/>
              </w:rPr>
            </w:pPr>
            <w:r w:rsidRPr="00580618">
              <w:rPr>
                <w:rFonts w:ascii="Arial" w:hAnsi="Arial" w:cs="Arial"/>
                <w:sz w:val="16"/>
                <w:szCs w:val="16"/>
              </w:rPr>
              <w:t>COPIA SIMPLE LEGIBLE DE LA IDENTIFICACIÓN OFICIAL VIGENTE CON FOTOGRAFÍA DE LA PERSONA FÍSICA PARTICIPANTE.</w:t>
            </w:r>
          </w:p>
          <w:p w:rsidR="001D31D4" w:rsidRPr="00580618" w:rsidRDefault="001D31D4" w:rsidP="001D31D4">
            <w:pPr>
              <w:pStyle w:val="Prrafodelista"/>
              <w:spacing w:line="238" w:lineRule="exact"/>
              <w:ind w:left="483"/>
              <w:jc w:val="both"/>
              <w:rPr>
                <w:rFonts w:ascii="Arial" w:hAnsi="Arial" w:cs="Arial"/>
                <w:sz w:val="16"/>
                <w:szCs w:val="16"/>
              </w:rPr>
            </w:pPr>
          </w:p>
          <w:p w:rsidR="001000D4" w:rsidRPr="00580618" w:rsidRDefault="001000D4" w:rsidP="00EA410A">
            <w:pPr>
              <w:pStyle w:val="Prrafodelista"/>
              <w:numPr>
                <w:ilvl w:val="0"/>
                <w:numId w:val="7"/>
              </w:numPr>
              <w:spacing w:line="238" w:lineRule="exact"/>
              <w:ind w:left="483" w:firstLine="0"/>
              <w:jc w:val="both"/>
              <w:rPr>
                <w:rFonts w:ascii="Arial" w:hAnsi="Arial" w:cs="Arial"/>
                <w:sz w:val="16"/>
                <w:szCs w:val="16"/>
              </w:rPr>
            </w:pPr>
            <w:r w:rsidRPr="00580618">
              <w:rPr>
                <w:rFonts w:ascii="Arial" w:hAnsi="Arial" w:cs="Arial"/>
                <w:sz w:val="16"/>
                <w:szCs w:val="16"/>
              </w:rPr>
              <w:t>COPIA SIMPLE LEGIBLE DEL REGISTRO FEDERAL DE CONTRIBUYENTES.</w:t>
            </w:r>
          </w:p>
          <w:p w:rsidR="001D31D4" w:rsidRPr="00580618" w:rsidRDefault="001D31D4" w:rsidP="001D31D4">
            <w:pPr>
              <w:pStyle w:val="Prrafodelista"/>
              <w:rPr>
                <w:rFonts w:ascii="Arial" w:hAnsi="Arial" w:cs="Arial"/>
                <w:sz w:val="16"/>
                <w:szCs w:val="16"/>
              </w:rPr>
            </w:pPr>
          </w:p>
          <w:p w:rsidR="002840DF" w:rsidRPr="00580618" w:rsidRDefault="002840DF" w:rsidP="002840DF">
            <w:pPr>
              <w:spacing w:line="200" w:lineRule="exact"/>
              <w:jc w:val="both"/>
              <w:rPr>
                <w:rFonts w:ascii="Arial" w:hAnsi="Arial" w:cs="Arial"/>
                <w:sz w:val="16"/>
                <w:szCs w:val="16"/>
              </w:rPr>
            </w:pPr>
            <w:r w:rsidRPr="00580618">
              <w:rPr>
                <w:rFonts w:ascii="Arial" w:hAnsi="Arial" w:cs="Arial"/>
                <w:b/>
                <w:sz w:val="16"/>
                <w:szCs w:val="16"/>
              </w:rPr>
              <w:t>PARA EL CASO DE PERSONA MORAL O FÍSICA</w:t>
            </w:r>
            <w:r w:rsidRPr="00580618">
              <w:rPr>
                <w:rFonts w:ascii="Arial" w:hAnsi="Arial" w:cs="Arial"/>
                <w:sz w:val="16"/>
                <w:szCs w:val="16"/>
              </w:rPr>
              <w:t xml:space="preserve">: </w:t>
            </w:r>
          </w:p>
          <w:p w:rsidR="001000D4" w:rsidRPr="00580618" w:rsidRDefault="001000D4" w:rsidP="00EA410A">
            <w:pPr>
              <w:pStyle w:val="Prrafodelista"/>
              <w:numPr>
                <w:ilvl w:val="0"/>
                <w:numId w:val="7"/>
              </w:numPr>
              <w:spacing w:line="238" w:lineRule="exact"/>
              <w:ind w:left="483" w:firstLine="0"/>
              <w:jc w:val="both"/>
              <w:rPr>
                <w:rFonts w:ascii="Arial" w:hAnsi="Arial" w:cs="Arial"/>
                <w:sz w:val="16"/>
                <w:szCs w:val="16"/>
              </w:rPr>
            </w:pPr>
            <w:r w:rsidRPr="00580618">
              <w:rPr>
                <w:rFonts w:ascii="Arial" w:hAnsi="Arial" w:cs="Arial"/>
                <w:sz w:val="16"/>
                <w:szCs w:val="16"/>
              </w:rPr>
              <w:t>LA DECLARACIÓN DE IMPUESTOS DEL ÚLTIMO EJERCICIO FISCAL COMPLETA INCLUYENDO ANEXOS Y EN SU CASO DECLARACIONES COMPLEMENTARIAS, ESTADOS FIN</w:t>
            </w:r>
            <w:r w:rsidR="002840DF" w:rsidRPr="00580618">
              <w:rPr>
                <w:rFonts w:ascii="Arial" w:hAnsi="Arial" w:cs="Arial"/>
                <w:sz w:val="16"/>
                <w:szCs w:val="16"/>
              </w:rPr>
              <w:t xml:space="preserve">ANCIEROS RECIENTES DICTAMINADOS,  (EN CASO DE SER SUJETO OBLIGADO), </w:t>
            </w:r>
            <w:r w:rsidRPr="00580618">
              <w:rPr>
                <w:rFonts w:ascii="Arial" w:hAnsi="Arial" w:cs="Arial"/>
                <w:sz w:val="16"/>
                <w:szCs w:val="16"/>
              </w:rPr>
              <w:t>POR CONTADOR PÚBLICO CERTIFICADO (ESTADO DE POSICIÓN FINANCIERA, ESTADO DE RESULTADOS Y EN SU CASO LAS NOTAS A LOS ESTADOS FINANCIEROS)</w:t>
            </w:r>
          </w:p>
          <w:p w:rsidR="001D31D4" w:rsidRPr="00580618" w:rsidRDefault="001D31D4" w:rsidP="001D31D4">
            <w:pPr>
              <w:pStyle w:val="Prrafodelista"/>
              <w:spacing w:line="238" w:lineRule="exact"/>
              <w:ind w:left="483"/>
              <w:jc w:val="both"/>
              <w:rPr>
                <w:rFonts w:ascii="Arial" w:hAnsi="Arial" w:cs="Arial"/>
                <w:sz w:val="16"/>
                <w:szCs w:val="16"/>
              </w:rPr>
            </w:pPr>
          </w:p>
          <w:p w:rsidR="001000D4" w:rsidRPr="00580618" w:rsidRDefault="001000D4" w:rsidP="00EA410A">
            <w:pPr>
              <w:pStyle w:val="Prrafodelista"/>
              <w:numPr>
                <w:ilvl w:val="0"/>
                <w:numId w:val="7"/>
              </w:numPr>
              <w:spacing w:line="238" w:lineRule="exact"/>
              <w:ind w:left="483" w:firstLine="0"/>
              <w:jc w:val="both"/>
              <w:rPr>
                <w:rFonts w:ascii="Arial" w:hAnsi="Arial" w:cs="Arial"/>
                <w:sz w:val="16"/>
                <w:szCs w:val="16"/>
              </w:rPr>
            </w:pPr>
            <w:r w:rsidRPr="00580618">
              <w:rPr>
                <w:rFonts w:ascii="Arial" w:hAnsi="Arial" w:cs="Arial"/>
                <w:sz w:val="16"/>
                <w:szCs w:val="16"/>
              </w:rPr>
              <w:t xml:space="preserve"> DOCUMENTO ACTUALIZADO EXPEDIDO POR EL SAT (“ACUSE DE RESPUESTA”), EN LA QUE SE EMITA OPINIÓN SOBRE EL CUMPLIMIENTO</w:t>
            </w:r>
            <w:r w:rsidR="00136778" w:rsidRPr="00580618">
              <w:rPr>
                <w:rFonts w:ascii="Arial" w:hAnsi="Arial" w:cs="Arial"/>
                <w:sz w:val="16"/>
                <w:szCs w:val="16"/>
              </w:rPr>
              <w:t xml:space="preserve"> </w:t>
            </w:r>
            <w:r w:rsidRPr="00580618">
              <w:rPr>
                <w:rFonts w:ascii="Arial" w:hAnsi="Arial" w:cs="Arial"/>
                <w:sz w:val="16"/>
                <w:szCs w:val="16"/>
              </w:rPr>
              <w:t>DE SUS OBLIGACIONES FISCALES.</w:t>
            </w:r>
          </w:p>
          <w:p w:rsidR="001D31D4" w:rsidRPr="00580618" w:rsidRDefault="001D31D4" w:rsidP="001D31D4">
            <w:pPr>
              <w:pStyle w:val="Prrafodelista"/>
              <w:rPr>
                <w:rFonts w:ascii="Arial" w:hAnsi="Arial" w:cs="Arial"/>
                <w:sz w:val="16"/>
                <w:szCs w:val="16"/>
              </w:rPr>
            </w:pPr>
          </w:p>
          <w:p w:rsidR="001000D4" w:rsidRPr="00580618" w:rsidRDefault="001000D4" w:rsidP="00EA410A">
            <w:pPr>
              <w:pStyle w:val="Prrafodelista"/>
              <w:numPr>
                <w:ilvl w:val="0"/>
                <w:numId w:val="7"/>
              </w:numPr>
              <w:spacing w:line="238" w:lineRule="exact"/>
              <w:ind w:left="483" w:firstLine="0"/>
              <w:jc w:val="both"/>
              <w:rPr>
                <w:rFonts w:ascii="Arial" w:hAnsi="Arial" w:cs="Arial"/>
                <w:sz w:val="16"/>
                <w:szCs w:val="16"/>
              </w:rPr>
            </w:pPr>
            <w:r w:rsidRPr="00580618">
              <w:rPr>
                <w:rFonts w:ascii="Arial" w:hAnsi="Arial" w:cs="Arial"/>
                <w:sz w:val="16"/>
                <w:szCs w:val="16"/>
              </w:rPr>
              <w:t>COMPROBAN</w:t>
            </w:r>
            <w:r w:rsidR="002840DF" w:rsidRPr="00580618">
              <w:rPr>
                <w:rFonts w:ascii="Arial" w:hAnsi="Arial" w:cs="Arial"/>
                <w:sz w:val="16"/>
                <w:szCs w:val="16"/>
              </w:rPr>
              <w:t>TE DE DOMICILIO FISCAL RECIENTE (CON ANTIGÜEDAD MÁXIMA A DOS MESES).</w:t>
            </w:r>
          </w:p>
          <w:p w:rsidR="001D31D4" w:rsidRPr="00580618" w:rsidRDefault="001D31D4" w:rsidP="001D31D4">
            <w:pPr>
              <w:pStyle w:val="Prrafodelista"/>
              <w:rPr>
                <w:rFonts w:ascii="Arial" w:hAnsi="Arial" w:cs="Arial"/>
                <w:sz w:val="16"/>
                <w:szCs w:val="16"/>
              </w:rPr>
            </w:pPr>
          </w:p>
          <w:p w:rsidR="001000D4" w:rsidRPr="00580618" w:rsidRDefault="001000D4" w:rsidP="00EA410A">
            <w:pPr>
              <w:pStyle w:val="Prrafodelista"/>
              <w:numPr>
                <w:ilvl w:val="0"/>
                <w:numId w:val="7"/>
              </w:numPr>
              <w:spacing w:line="200" w:lineRule="exact"/>
              <w:ind w:left="483" w:firstLine="0"/>
              <w:jc w:val="both"/>
              <w:rPr>
                <w:rFonts w:ascii="Arial" w:hAnsi="Arial" w:cs="Arial"/>
                <w:sz w:val="16"/>
                <w:szCs w:val="16"/>
              </w:rPr>
            </w:pPr>
            <w:r w:rsidRPr="00580618">
              <w:rPr>
                <w:rFonts w:ascii="Arial" w:hAnsi="Arial" w:cs="Arial"/>
                <w:sz w:val="16"/>
                <w:szCs w:val="16"/>
              </w:rPr>
              <w:t xml:space="preserve">MANIFESTACIÓN DE CORREO ELECTRÓNICO OFICIAL DEL </w:t>
            </w:r>
            <w:r w:rsidR="00FA6DC7" w:rsidRPr="00580618">
              <w:rPr>
                <w:rFonts w:ascii="Arial" w:hAnsi="Arial" w:cs="Arial"/>
                <w:sz w:val="16"/>
                <w:szCs w:val="16"/>
              </w:rPr>
              <w:t>PARTICIPANTE</w:t>
            </w:r>
            <w:r w:rsidRPr="00580618">
              <w:rPr>
                <w:rFonts w:ascii="Arial" w:hAnsi="Arial" w:cs="Arial"/>
                <w:sz w:val="16"/>
                <w:szCs w:val="16"/>
              </w:rPr>
              <w:t>.</w:t>
            </w:r>
          </w:p>
          <w:p w:rsidR="001000D4" w:rsidRPr="00580618" w:rsidRDefault="001000D4" w:rsidP="00696C3B">
            <w:pPr>
              <w:spacing w:line="200" w:lineRule="exact"/>
              <w:jc w:val="both"/>
              <w:rPr>
                <w:rFonts w:ascii="Arial" w:hAnsi="Arial" w:cs="Arial"/>
                <w:sz w:val="18"/>
                <w:szCs w:val="18"/>
              </w:rPr>
            </w:pPr>
          </w:p>
        </w:tc>
        <w:tc>
          <w:tcPr>
            <w:tcW w:w="1389" w:type="dxa"/>
          </w:tcPr>
          <w:p w:rsidR="00937F51" w:rsidRPr="00580618" w:rsidRDefault="00937F51" w:rsidP="00696C3B">
            <w:pPr>
              <w:spacing w:line="200" w:lineRule="exact"/>
              <w:jc w:val="both"/>
              <w:rPr>
                <w:rFonts w:ascii="Arial" w:hAnsi="Arial" w:cs="Arial"/>
                <w:sz w:val="18"/>
                <w:szCs w:val="18"/>
              </w:rPr>
            </w:pPr>
          </w:p>
          <w:p w:rsidR="001000D4" w:rsidRPr="00580618" w:rsidRDefault="00495868" w:rsidP="00696C3B">
            <w:pPr>
              <w:spacing w:line="200" w:lineRule="exact"/>
              <w:jc w:val="both"/>
              <w:rPr>
                <w:rFonts w:ascii="Arial" w:hAnsi="Arial" w:cs="Arial"/>
                <w:sz w:val="18"/>
                <w:szCs w:val="18"/>
              </w:rPr>
            </w:pPr>
            <w:r w:rsidRPr="00580618">
              <w:rPr>
                <w:rFonts w:ascii="Arial" w:hAnsi="Arial" w:cs="Arial"/>
                <w:sz w:val="18"/>
                <w:szCs w:val="18"/>
              </w:rPr>
              <w:t>II. a)</w:t>
            </w:r>
          </w:p>
        </w:tc>
        <w:tc>
          <w:tcPr>
            <w:tcW w:w="1722" w:type="dxa"/>
          </w:tcPr>
          <w:p w:rsidR="00937F51" w:rsidRPr="00580618" w:rsidRDefault="00937F51" w:rsidP="00696C3B">
            <w:pPr>
              <w:spacing w:line="200" w:lineRule="exact"/>
              <w:jc w:val="both"/>
              <w:rPr>
                <w:rFonts w:ascii="Arial" w:hAnsi="Arial" w:cs="Arial"/>
                <w:sz w:val="18"/>
                <w:szCs w:val="18"/>
              </w:rPr>
            </w:pPr>
          </w:p>
          <w:p w:rsidR="001000D4" w:rsidRPr="00580618" w:rsidRDefault="00495868" w:rsidP="00696C3B">
            <w:pPr>
              <w:spacing w:line="200" w:lineRule="exact"/>
              <w:jc w:val="both"/>
              <w:rPr>
                <w:rFonts w:ascii="Arial" w:hAnsi="Arial" w:cs="Arial"/>
                <w:sz w:val="18"/>
                <w:szCs w:val="18"/>
              </w:rPr>
            </w:pPr>
            <w:r w:rsidRPr="00580618">
              <w:rPr>
                <w:rFonts w:ascii="Arial" w:hAnsi="Arial" w:cs="Arial"/>
                <w:sz w:val="18"/>
                <w:szCs w:val="18"/>
              </w:rPr>
              <w:t xml:space="preserve">REQUISITOS QUE DEBERÁN CUMPLIR LOS </w:t>
            </w:r>
            <w:r w:rsidR="00FA6DC7" w:rsidRPr="00580618">
              <w:rPr>
                <w:rFonts w:ascii="Arial" w:hAnsi="Arial" w:cs="Arial"/>
                <w:sz w:val="18"/>
                <w:szCs w:val="18"/>
              </w:rPr>
              <w:t>PARTICIPANTE</w:t>
            </w:r>
            <w:r w:rsidRPr="00580618">
              <w:rPr>
                <w:rFonts w:ascii="Arial" w:hAnsi="Arial" w:cs="Arial"/>
                <w:sz w:val="18"/>
                <w:szCs w:val="18"/>
              </w:rPr>
              <w:t>S</w:t>
            </w:r>
          </w:p>
        </w:tc>
        <w:tc>
          <w:tcPr>
            <w:tcW w:w="829" w:type="dxa"/>
          </w:tcPr>
          <w:p w:rsidR="001000D4" w:rsidRPr="00580618" w:rsidRDefault="001000D4" w:rsidP="00696C3B">
            <w:pPr>
              <w:spacing w:line="200" w:lineRule="exact"/>
              <w:jc w:val="both"/>
              <w:rPr>
                <w:rFonts w:ascii="Arial" w:hAnsi="Arial" w:cs="Arial"/>
                <w:sz w:val="18"/>
                <w:szCs w:val="18"/>
              </w:rPr>
            </w:pPr>
          </w:p>
        </w:tc>
        <w:tc>
          <w:tcPr>
            <w:tcW w:w="709" w:type="dxa"/>
          </w:tcPr>
          <w:p w:rsidR="001000D4" w:rsidRPr="00580618" w:rsidRDefault="001000D4" w:rsidP="00696C3B">
            <w:pPr>
              <w:spacing w:line="200" w:lineRule="exact"/>
              <w:jc w:val="both"/>
              <w:rPr>
                <w:rFonts w:ascii="Arial" w:hAnsi="Arial" w:cs="Arial"/>
                <w:sz w:val="18"/>
                <w:szCs w:val="18"/>
              </w:rPr>
            </w:pPr>
          </w:p>
        </w:tc>
      </w:tr>
      <w:tr w:rsidR="001000D4" w:rsidRPr="00580618" w:rsidTr="00CE6D91">
        <w:tc>
          <w:tcPr>
            <w:tcW w:w="651" w:type="dxa"/>
          </w:tcPr>
          <w:p w:rsidR="00C12C22" w:rsidRPr="00580618" w:rsidRDefault="00C12C22" w:rsidP="00696C3B">
            <w:pPr>
              <w:spacing w:line="200" w:lineRule="exact"/>
              <w:jc w:val="both"/>
              <w:rPr>
                <w:rFonts w:ascii="Arial" w:hAnsi="Arial" w:cs="Arial"/>
                <w:sz w:val="18"/>
                <w:szCs w:val="18"/>
              </w:rPr>
            </w:pPr>
          </w:p>
          <w:p w:rsidR="00C12C22" w:rsidRPr="00580618" w:rsidRDefault="00C12C22" w:rsidP="00696C3B">
            <w:pPr>
              <w:spacing w:line="200" w:lineRule="exact"/>
              <w:jc w:val="both"/>
              <w:rPr>
                <w:rFonts w:ascii="Arial" w:hAnsi="Arial" w:cs="Arial"/>
                <w:sz w:val="18"/>
                <w:szCs w:val="18"/>
              </w:rPr>
            </w:pPr>
          </w:p>
          <w:p w:rsidR="001000D4" w:rsidRPr="00580618" w:rsidRDefault="008976EA" w:rsidP="00696C3B">
            <w:pPr>
              <w:spacing w:line="200" w:lineRule="exact"/>
              <w:jc w:val="both"/>
              <w:rPr>
                <w:rFonts w:ascii="Arial" w:hAnsi="Arial" w:cs="Arial"/>
                <w:sz w:val="18"/>
                <w:szCs w:val="18"/>
              </w:rPr>
            </w:pPr>
            <w:r w:rsidRPr="00580618">
              <w:rPr>
                <w:rFonts w:ascii="Arial" w:hAnsi="Arial" w:cs="Arial"/>
                <w:sz w:val="18"/>
                <w:szCs w:val="18"/>
              </w:rPr>
              <w:t>4</w:t>
            </w:r>
          </w:p>
        </w:tc>
        <w:tc>
          <w:tcPr>
            <w:tcW w:w="4164" w:type="dxa"/>
          </w:tcPr>
          <w:p w:rsidR="00B644B3" w:rsidRPr="00580618" w:rsidRDefault="008976EA" w:rsidP="00164690">
            <w:pPr>
              <w:spacing w:line="275" w:lineRule="exact"/>
              <w:jc w:val="both"/>
              <w:rPr>
                <w:rFonts w:ascii="Arial" w:hAnsi="Arial" w:cs="Arial"/>
                <w:sz w:val="18"/>
                <w:szCs w:val="18"/>
              </w:rPr>
            </w:pPr>
            <w:r w:rsidRPr="00580618">
              <w:rPr>
                <w:rFonts w:ascii="Arial" w:hAnsi="Arial" w:cs="Arial"/>
                <w:b/>
                <w:sz w:val="18"/>
                <w:szCs w:val="18"/>
              </w:rPr>
              <w:t xml:space="preserve"> MANIFESTACIÓN ESCRITA </w:t>
            </w:r>
            <w:r w:rsidR="00164690" w:rsidRPr="00580618">
              <w:rPr>
                <w:rFonts w:ascii="Arial" w:hAnsi="Arial" w:cs="Arial"/>
                <w:sz w:val="18"/>
                <w:szCs w:val="18"/>
              </w:rPr>
              <w:t xml:space="preserve"> </w:t>
            </w:r>
            <w:r w:rsidRPr="00580618">
              <w:rPr>
                <w:rFonts w:ascii="Arial" w:hAnsi="Arial" w:cs="Arial"/>
                <w:sz w:val="18"/>
                <w:szCs w:val="18"/>
              </w:rPr>
              <w:t>BAJO PROTESTA DE DECIR VERDAD DE</w:t>
            </w:r>
            <w:r w:rsidR="00164690" w:rsidRPr="00580618">
              <w:rPr>
                <w:rFonts w:ascii="Arial" w:hAnsi="Arial" w:cs="Arial"/>
                <w:sz w:val="18"/>
                <w:szCs w:val="18"/>
              </w:rPr>
              <w:t xml:space="preserve"> QUE CONOCE Y ACEPTA EL CONTENIDO DE LAS BASES (ESCRITO LIBRE), Y DE</w:t>
            </w:r>
            <w:r w:rsidRPr="00580618">
              <w:rPr>
                <w:rFonts w:ascii="Arial" w:hAnsi="Arial" w:cs="Arial"/>
                <w:sz w:val="18"/>
                <w:szCs w:val="18"/>
              </w:rPr>
              <w:t xml:space="preserve"> NO ENCONTRARSE EN NINGUNO DE LOS SUPUESTOS SEÑALADOS EN EL ARTÍCULO </w:t>
            </w:r>
            <w:r w:rsidRPr="00580618">
              <w:rPr>
                <w:rFonts w:ascii="Arial" w:hAnsi="Arial" w:cs="Arial"/>
                <w:sz w:val="18"/>
                <w:szCs w:val="18"/>
              </w:rPr>
              <w:lastRenderedPageBreak/>
              <w:t xml:space="preserve">31 DEL ACUERDO 5/2005 EMITIDO </w:t>
            </w:r>
            <w:r w:rsidR="003709F7" w:rsidRPr="00580618">
              <w:rPr>
                <w:rFonts w:ascii="Arial" w:hAnsi="Arial" w:cs="Arial"/>
                <w:sz w:val="18"/>
                <w:szCs w:val="18"/>
              </w:rPr>
              <w:t>POR EL CONSEJO DE LA JUDICATURA</w:t>
            </w:r>
            <w:r w:rsidRPr="00580618">
              <w:rPr>
                <w:rFonts w:ascii="Arial" w:hAnsi="Arial" w:cs="Arial"/>
                <w:sz w:val="18"/>
                <w:szCs w:val="18"/>
              </w:rPr>
              <w:t>.</w:t>
            </w:r>
            <w:r w:rsidR="00922926" w:rsidRPr="00580618">
              <w:rPr>
                <w:rFonts w:ascii="Arial" w:hAnsi="Arial" w:cs="Arial"/>
                <w:sz w:val="18"/>
                <w:szCs w:val="18"/>
              </w:rPr>
              <w:t xml:space="preserve"> (DOCUMENTO 07).</w:t>
            </w:r>
          </w:p>
        </w:tc>
        <w:tc>
          <w:tcPr>
            <w:tcW w:w="1389" w:type="dxa"/>
          </w:tcPr>
          <w:p w:rsidR="00C12C22" w:rsidRPr="00580618" w:rsidRDefault="00C12C22" w:rsidP="00696C3B">
            <w:pPr>
              <w:spacing w:line="200" w:lineRule="exact"/>
              <w:jc w:val="both"/>
              <w:rPr>
                <w:rFonts w:ascii="Arial" w:hAnsi="Arial" w:cs="Arial"/>
                <w:sz w:val="18"/>
                <w:szCs w:val="18"/>
              </w:rPr>
            </w:pPr>
          </w:p>
          <w:p w:rsidR="001000D4" w:rsidRPr="00580618" w:rsidRDefault="00495868" w:rsidP="00696C3B">
            <w:pPr>
              <w:spacing w:line="200" w:lineRule="exact"/>
              <w:jc w:val="both"/>
              <w:rPr>
                <w:rFonts w:ascii="Arial" w:hAnsi="Arial" w:cs="Arial"/>
                <w:sz w:val="18"/>
                <w:szCs w:val="18"/>
              </w:rPr>
            </w:pPr>
            <w:r w:rsidRPr="00580618">
              <w:rPr>
                <w:rFonts w:ascii="Arial" w:hAnsi="Arial" w:cs="Arial"/>
                <w:sz w:val="18"/>
                <w:szCs w:val="18"/>
              </w:rPr>
              <w:t>II.  c)</w:t>
            </w:r>
          </w:p>
        </w:tc>
        <w:tc>
          <w:tcPr>
            <w:tcW w:w="1722" w:type="dxa"/>
          </w:tcPr>
          <w:p w:rsidR="00C12C22" w:rsidRPr="00580618" w:rsidRDefault="00C12C22" w:rsidP="00495868">
            <w:pPr>
              <w:spacing w:line="275" w:lineRule="exact"/>
              <w:jc w:val="both"/>
              <w:rPr>
                <w:rFonts w:ascii="Arial" w:hAnsi="Arial" w:cs="Arial"/>
                <w:sz w:val="18"/>
                <w:szCs w:val="18"/>
              </w:rPr>
            </w:pPr>
          </w:p>
          <w:p w:rsidR="00495868" w:rsidRPr="00580618" w:rsidRDefault="00495868" w:rsidP="00495868">
            <w:pPr>
              <w:spacing w:line="275" w:lineRule="exact"/>
              <w:jc w:val="both"/>
              <w:rPr>
                <w:rFonts w:ascii="Arial" w:hAnsi="Arial" w:cs="Arial"/>
                <w:sz w:val="18"/>
                <w:szCs w:val="18"/>
              </w:rPr>
            </w:pPr>
            <w:r w:rsidRPr="00580618">
              <w:rPr>
                <w:rFonts w:ascii="Arial" w:hAnsi="Arial" w:cs="Arial"/>
                <w:sz w:val="18"/>
                <w:szCs w:val="18"/>
              </w:rPr>
              <w:t>MANIFESTACIÓN ESCRITA.</w:t>
            </w:r>
            <w:r w:rsidR="00164690" w:rsidRPr="00580618">
              <w:rPr>
                <w:rFonts w:ascii="Arial" w:hAnsi="Arial" w:cs="Arial"/>
                <w:sz w:val="18"/>
                <w:szCs w:val="18"/>
              </w:rPr>
              <w:t xml:space="preserve"> </w:t>
            </w:r>
          </w:p>
          <w:p w:rsidR="00164690" w:rsidRPr="00580618" w:rsidRDefault="00164690" w:rsidP="00495868">
            <w:pPr>
              <w:spacing w:line="275" w:lineRule="exact"/>
              <w:jc w:val="both"/>
              <w:rPr>
                <w:rFonts w:ascii="Arial" w:hAnsi="Arial" w:cs="Arial"/>
                <w:sz w:val="18"/>
                <w:szCs w:val="18"/>
              </w:rPr>
            </w:pPr>
            <w:r w:rsidRPr="00580618">
              <w:rPr>
                <w:rFonts w:ascii="Arial" w:hAnsi="Arial" w:cs="Arial"/>
                <w:sz w:val="18"/>
                <w:szCs w:val="18"/>
              </w:rPr>
              <w:t>ESCRITO LIBRE Y</w:t>
            </w:r>
          </w:p>
          <w:p w:rsidR="00495868" w:rsidRPr="00580618" w:rsidRDefault="00495868" w:rsidP="00495868">
            <w:pPr>
              <w:spacing w:line="275" w:lineRule="exact"/>
              <w:jc w:val="both"/>
              <w:rPr>
                <w:rFonts w:ascii="Arial" w:hAnsi="Arial" w:cs="Arial"/>
                <w:sz w:val="18"/>
                <w:szCs w:val="18"/>
              </w:rPr>
            </w:pPr>
            <w:r w:rsidRPr="00580618">
              <w:rPr>
                <w:rFonts w:ascii="Arial" w:hAnsi="Arial" w:cs="Arial"/>
                <w:color w:val="4F81BD" w:themeColor="accent1"/>
                <w:sz w:val="18"/>
                <w:szCs w:val="18"/>
              </w:rPr>
              <w:t>DOCUMENTO 07</w:t>
            </w:r>
          </w:p>
          <w:p w:rsidR="008976EA" w:rsidRPr="00580618" w:rsidRDefault="008976EA" w:rsidP="008976EA">
            <w:pPr>
              <w:spacing w:line="275" w:lineRule="exact"/>
              <w:jc w:val="both"/>
              <w:rPr>
                <w:rFonts w:ascii="Arial" w:hAnsi="Arial" w:cs="Arial"/>
                <w:sz w:val="18"/>
                <w:szCs w:val="18"/>
              </w:rPr>
            </w:pPr>
          </w:p>
          <w:p w:rsidR="001000D4" w:rsidRPr="00580618" w:rsidRDefault="001000D4" w:rsidP="00696C3B">
            <w:pPr>
              <w:spacing w:line="200" w:lineRule="exact"/>
              <w:jc w:val="both"/>
              <w:rPr>
                <w:rFonts w:ascii="Arial" w:hAnsi="Arial" w:cs="Arial"/>
                <w:sz w:val="18"/>
                <w:szCs w:val="18"/>
              </w:rPr>
            </w:pPr>
          </w:p>
        </w:tc>
        <w:tc>
          <w:tcPr>
            <w:tcW w:w="829" w:type="dxa"/>
          </w:tcPr>
          <w:p w:rsidR="001000D4" w:rsidRPr="00580618" w:rsidRDefault="001000D4" w:rsidP="00696C3B">
            <w:pPr>
              <w:spacing w:line="200" w:lineRule="exact"/>
              <w:jc w:val="both"/>
              <w:rPr>
                <w:rFonts w:ascii="Arial" w:hAnsi="Arial" w:cs="Arial"/>
                <w:sz w:val="18"/>
                <w:szCs w:val="18"/>
              </w:rPr>
            </w:pPr>
          </w:p>
        </w:tc>
        <w:tc>
          <w:tcPr>
            <w:tcW w:w="709" w:type="dxa"/>
          </w:tcPr>
          <w:p w:rsidR="001000D4" w:rsidRPr="00580618" w:rsidRDefault="001000D4" w:rsidP="00696C3B">
            <w:pPr>
              <w:spacing w:line="200" w:lineRule="exact"/>
              <w:jc w:val="both"/>
              <w:rPr>
                <w:rFonts w:ascii="Arial" w:hAnsi="Arial" w:cs="Arial"/>
                <w:sz w:val="18"/>
                <w:szCs w:val="18"/>
              </w:rPr>
            </w:pPr>
          </w:p>
        </w:tc>
      </w:tr>
      <w:tr w:rsidR="001000D4" w:rsidRPr="00580618" w:rsidTr="00C25E67">
        <w:tc>
          <w:tcPr>
            <w:tcW w:w="651" w:type="dxa"/>
          </w:tcPr>
          <w:p w:rsidR="001000D4" w:rsidRPr="00580618" w:rsidRDefault="008976EA" w:rsidP="00696C3B">
            <w:pPr>
              <w:spacing w:line="200" w:lineRule="exact"/>
              <w:jc w:val="both"/>
              <w:rPr>
                <w:rFonts w:ascii="Arial" w:hAnsi="Arial" w:cs="Arial"/>
                <w:sz w:val="18"/>
                <w:szCs w:val="18"/>
              </w:rPr>
            </w:pPr>
            <w:r w:rsidRPr="00580618">
              <w:rPr>
                <w:rFonts w:ascii="Arial" w:hAnsi="Arial" w:cs="Arial"/>
                <w:sz w:val="18"/>
                <w:szCs w:val="18"/>
              </w:rPr>
              <w:t>5</w:t>
            </w:r>
          </w:p>
        </w:tc>
        <w:tc>
          <w:tcPr>
            <w:tcW w:w="4164" w:type="dxa"/>
            <w:vAlign w:val="center"/>
          </w:tcPr>
          <w:p w:rsidR="001000D4" w:rsidRPr="00580618" w:rsidRDefault="008976EA" w:rsidP="00C25E67">
            <w:pPr>
              <w:spacing w:line="200" w:lineRule="exact"/>
              <w:jc w:val="center"/>
              <w:rPr>
                <w:rFonts w:ascii="Arial" w:hAnsi="Arial" w:cs="Arial"/>
                <w:sz w:val="18"/>
                <w:szCs w:val="18"/>
              </w:rPr>
            </w:pPr>
            <w:r w:rsidRPr="00580618">
              <w:rPr>
                <w:rFonts w:ascii="Arial" w:hAnsi="Arial" w:cs="Arial"/>
                <w:sz w:val="18"/>
                <w:szCs w:val="18"/>
              </w:rPr>
              <w:t>PROPUESTA TÉCNICA</w:t>
            </w:r>
          </w:p>
          <w:p w:rsidR="00B644B3" w:rsidRPr="00580618" w:rsidRDefault="00B644B3" w:rsidP="00C25E67">
            <w:pPr>
              <w:spacing w:line="200" w:lineRule="exact"/>
              <w:jc w:val="center"/>
              <w:rPr>
                <w:rFonts w:ascii="Arial" w:hAnsi="Arial" w:cs="Arial"/>
                <w:sz w:val="18"/>
                <w:szCs w:val="18"/>
              </w:rPr>
            </w:pPr>
          </w:p>
        </w:tc>
        <w:tc>
          <w:tcPr>
            <w:tcW w:w="1389" w:type="dxa"/>
          </w:tcPr>
          <w:p w:rsidR="001000D4" w:rsidRPr="00580618" w:rsidRDefault="00495868" w:rsidP="00696C3B">
            <w:pPr>
              <w:spacing w:line="200" w:lineRule="exact"/>
              <w:jc w:val="both"/>
              <w:rPr>
                <w:rFonts w:ascii="Arial" w:hAnsi="Arial" w:cs="Arial"/>
                <w:sz w:val="18"/>
                <w:szCs w:val="18"/>
              </w:rPr>
            </w:pPr>
            <w:r w:rsidRPr="00580618">
              <w:rPr>
                <w:rFonts w:ascii="Arial" w:hAnsi="Arial" w:cs="Arial"/>
                <w:sz w:val="18"/>
                <w:szCs w:val="18"/>
              </w:rPr>
              <w:t>II.  d)</w:t>
            </w:r>
          </w:p>
        </w:tc>
        <w:tc>
          <w:tcPr>
            <w:tcW w:w="1722" w:type="dxa"/>
          </w:tcPr>
          <w:p w:rsidR="00495868" w:rsidRPr="00580618" w:rsidRDefault="00495868" w:rsidP="00495868">
            <w:pPr>
              <w:spacing w:line="275" w:lineRule="exact"/>
              <w:jc w:val="both"/>
              <w:rPr>
                <w:rFonts w:ascii="Arial" w:hAnsi="Arial" w:cs="Arial"/>
                <w:sz w:val="18"/>
                <w:szCs w:val="18"/>
              </w:rPr>
            </w:pPr>
            <w:r w:rsidRPr="00580618">
              <w:rPr>
                <w:rFonts w:ascii="Arial" w:hAnsi="Arial" w:cs="Arial"/>
                <w:sz w:val="18"/>
                <w:szCs w:val="18"/>
              </w:rPr>
              <w:t>ELABORAR SU PROPUESTA EN LA PARTE TÉCNICA</w:t>
            </w:r>
          </w:p>
          <w:p w:rsidR="00495868" w:rsidRPr="00580618" w:rsidRDefault="00495868" w:rsidP="00495868">
            <w:pPr>
              <w:spacing w:line="275" w:lineRule="exact"/>
              <w:jc w:val="both"/>
              <w:rPr>
                <w:rFonts w:ascii="Arial" w:hAnsi="Arial" w:cs="Arial"/>
                <w:sz w:val="18"/>
                <w:szCs w:val="18"/>
              </w:rPr>
            </w:pPr>
            <w:r w:rsidRPr="00580618">
              <w:rPr>
                <w:rFonts w:ascii="Arial" w:hAnsi="Arial" w:cs="Arial"/>
                <w:color w:val="4F81BD" w:themeColor="accent1"/>
                <w:sz w:val="18"/>
                <w:szCs w:val="18"/>
              </w:rPr>
              <w:t>DOCUMENTO 01</w:t>
            </w:r>
          </w:p>
          <w:p w:rsidR="00495868" w:rsidRPr="00580618" w:rsidRDefault="00495868" w:rsidP="00495868">
            <w:pPr>
              <w:spacing w:line="275" w:lineRule="exact"/>
              <w:jc w:val="both"/>
              <w:rPr>
                <w:rFonts w:ascii="Arial" w:hAnsi="Arial" w:cs="Arial"/>
                <w:sz w:val="18"/>
                <w:szCs w:val="18"/>
              </w:rPr>
            </w:pPr>
            <w:r w:rsidRPr="00580618">
              <w:rPr>
                <w:rFonts w:ascii="Arial" w:hAnsi="Arial" w:cs="Arial"/>
                <w:color w:val="4F81BD" w:themeColor="accent1"/>
                <w:sz w:val="18"/>
                <w:szCs w:val="18"/>
              </w:rPr>
              <w:t>DOCUMENTO 05</w:t>
            </w:r>
          </w:p>
          <w:p w:rsidR="001000D4" w:rsidRPr="00580618" w:rsidRDefault="001000D4" w:rsidP="00696C3B">
            <w:pPr>
              <w:spacing w:line="200" w:lineRule="exact"/>
              <w:jc w:val="both"/>
              <w:rPr>
                <w:rFonts w:ascii="Arial" w:hAnsi="Arial" w:cs="Arial"/>
                <w:sz w:val="18"/>
                <w:szCs w:val="18"/>
              </w:rPr>
            </w:pPr>
          </w:p>
        </w:tc>
        <w:tc>
          <w:tcPr>
            <w:tcW w:w="829" w:type="dxa"/>
          </w:tcPr>
          <w:p w:rsidR="001000D4" w:rsidRPr="00580618" w:rsidRDefault="001000D4" w:rsidP="00696C3B">
            <w:pPr>
              <w:spacing w:line="200" w:lineRule="exact"/>
              <w:jc w:val="both"/>
              <w:rPr>
                <w:rFonts w:ascii="Arial" w:hAnsi="Arial" w:cs="Arial"/>
                <w:sz w:val="18"/>
                <w:szCs w:val="18"/>
              </w:rPr>
            </w:pPr>
          </w:p>
        </w:tc>
        <w:tc>
          <w:tcPr>
            <w:tcW w:w="709" w:type="dxa"/>
          </w:tcPr>
          <w:p w:rsidR="001000D4" w:rsidRPr="00580618" w:rsidRDefault="001000D4" w:rsidP="00696C3B">
            <w:pPr>
              <w:spacing w:line="200" w:lineRule="exact"/>
              <w:jc w:val="both"/>
              <w:rPr>
                <w:rFonts w:ascii="Arial" w:hAnsi="Arial" w:cs="Arial"/>
                <w:sz w:val="18"/>
                <w:szCs w:val="18"/>
              </w:rPr>
            </w:pPr>
          </w:p>
        </w:tc>
      </w:tr>
      <w:tr w:rsidR="008976EA" w:rsidRPr="00580618" w:rsidTr="00C25E67">
        <w:tc>
          <w:tcPr>
            <w:tcW w:w="651" w:type="dxa"/>
          </w:tcPr>
          <w:p w:rsidR="008976EA" w:rsidRPr="00580618" w:rsidRDefault="008976EA" w:rsidP="00696C3B">
            <w:pPr>
              <w:spacing w:line="200" w:lineRule="exact"/>
              <w:jc w:val="both"/>
              <w:rPr>
                <w:rFonts w:ascii="Arial" w:hAnsi="Arial" w:cs="Arial"/>
                <w:sz w:val="18"/>
                <w:szCs w:val="18"/>
              </w:rPr>
            </w:pPr>
            <w:r w:rsidRPr="00580618">
              <w:rPr>
                <w:rFonts w:ascii="Arial" w:hAnsi="Arial" w:cs="Arial"/>
                <w:sz w:val="18"/>
                <w:szCs w:val="18"/>
              </w:rPr>
              <w:t>6</w:t>
            </w:r>
          </w:p>
        </w:tc>
        <w:tc>
          <w:tcPr>
            <w:tcW w:w="4164" w:type="dxa"/>
            <w:vAlign w:val="center"/>
          </w:tcPr>
          <w:p w:rsidR="008976EA" w:rsidRPr="00580618" w:rsidRDefault="00164690" w:rsidP="00C25E67">
            <w:pPr>
              <w:spacing w:line="200" w:lineRule="exact"/>
              <w:jc w:val="center"/>
              <w:rPr>
                <w:rFonts w:ascii="Arial" w:hAnsi="Arial" w:cs="Arial"/>
                <w:sz w:val="18"/>
                <w:szCs w:val="18"/>
              </w:rPr>
            </w:pPr>
            <w:r w:rsidRPr="00580618">
              <w:rPr>
                <w:rFonts w:ascii="Arial" w:hAnsi="Arial" w:cs="Arial"/>
                <w:sz w:val="18"/>
                <w:szCs w:val="18"/>
              </w:rPr>
              <w:t>PROPUESTA ECONÓ</w:t>
            </w:r>
            <w:r w:rsidR="008976EA" w:rsidRPr="00580618">
              <w:rPr>
                <w:rFonts w:ascii="Arial" w:hAnsi="Arial" w:cs="Arial"/>
                <w:sz w:val="18"/>
                <w:szCs w:val="18"/>
              </w:rPr>
              <w:t>MICA</w:t>
            </w:r>
          </w:p>
          <w:p w:rsidR="00B644B3" w:rsidRPr="00580618" w:rsidRDefault="00B644B3" w:rsidP="00C25E67">
            <w:pPr>
              <w:spacing w:line="200" w:lineRule="exact"/>
              <w:jc w:val="center"/>
              <w:rPr>
                <w:rFonts w:ascii="Arial" w:hAnsi="Arial" w:cs="Arial"/>
                <w:sz w:val="18"/>
                <w:szCs w:val="18"/>
              </w:rPr>
            </w:pPr>
          </w:p>
        </w:tc>
        <w:tc>
          <w:tcPr>
            <w:tcW w:w="1389" w:type="dxa"/>
          </w:tcPr>
          <w:p w:rsidR="008976EA" w:rsidRPr="00580618" w:rsidRDefault="00495868" w:rsidP="00696C3B">
            <w:pPr>
              <w:spacing w:line="200" w:lineRule="exact"/>
              <w:jc w:val="both"/>
              <w:rPr>
                <w:rFonts w:ascii="Arial" w:hAnsi="Arial" w:cs="Arial"/>
                <w:sz w:val="18"/>
                <w:szCs w:val="18"/>
              </w:rPr>
            </w:pPr>
            <w:r w:rsidRPr="00580618">
              <w:rPr>
                <w:rFonts w:ascii="Arial" w:hAnsi="Arial" w:cs="Arial"/>
                <w:sz w:val="18"/>
                <w:szCs w:val="18"/>
              </w:rPr>
              <w:t>II.  e)</w:t>
            </w:r>
          </w:p>
        </w:tc>
        <w:tc>
          <w:tcPr>
            <w:tcW w:w="1722" w:type="dxa"/>
          </w:tcPr>
          <w:p w:rsidR="00495868" w:rsidRPr="00580618" w:rsidRDefault="00495868" w:rsidP="00495868">
            <w:pPr>
              <w:spacing w:line="200" w:lineRule="exact"/>
              <w:jc w:val="both"/>
              <w:rPr>
                <w:rFonts w:ascii="Arial" w:hAnsi="Arial" w:cs="Arial"/>
                <w:sz w:val="18"/>
                <w:szCs w:val="18"/>
              </w:rPr>
            </w:pPr>
            <w:r w:rsidRPr="00580618">
              <w:rPr>
                <w:rFonts w:ascii="Arial" w:hAnsi="Arial" w:cs="Arial"/>
                <w:sz w:val="18"/>
                <w:szCs w:val="18"/>
              </w:rPr>
              <w:t>ELABORACIÓN DE LA PROPUESTA ECONÓMICA</w:t>
            </w:r>
          </w:p>
          <w:p w:rsidR="008976EA" w:rsidRPr="00580618" w:rsidRDefault="00495868" w:rsidP="00495868">
            <w:pPr>
              <w:spacing w:line="200" w:lineRule="exact"/>
              <w:jc w:val="both"/>
              <w:rPr>
                <w:rFonts w:ascii="Arial" w:hAnsi="Arial" w:cs="Arial"/>
                <w:color w:val="4F81BD" w:themeColor="accent1"/>
                <w:sz w:val="18"/>
                <w:szCs w:val="18"/>
              </w:rPr>
            </w:pPr>
            <w:r w:rsidRPr="00580618">
              <w:rPr>
                <w:rFonts w:ascii="Arial" w:hAnsi="Arial" w:cs="Arial"/>
                <w:color w:val="4F81BD" w:themeColor="accent1"/>
                <w:sz w:val="18"/>
                <w:szCs w:val="18"/>
              </w:rPr>
              <w:t>DOCUMENTO 06</w:t>
            </w:r>
          </w:p>
          <w:p w:rsidR="00495868" w:rsidRPr="00580618" w:rsidRDefault="00495868" w:rsidP="00495868">
            <w:pPr>
              <w:spacing w:line="200" w:lineRule="exact"/>
              <w:jc w:val="both"/>
              <w:rPr>
                <w:rFonts w:ascii="Arial" w:hAnsi="Arial" w:cs="Arial"/>
                <w:sz w:val="18"/>
                <w:szCs w:val="18"/>
              </w:rPr>
            </w:pPr>
          </w:p>
        </w:tc>
        <w:tc>
          <w:tcPr>
            <w:tcW w:w="829" w:type="dxa"/>
          </w:tcPr>
          <w:p w:rsidR="008976EA" w:rsidRPr="00580618" w:rsidRDefault="008976EA" w:rsidP="00696C3B">
            <w:pPr>
              <w:spacing w:line="200" w:lineRule="exact"/>
              <w:jc w:val="both"/>
              <w:rPr>
                <w:rFonts w:ascii="Arial" w:hAnsi="Arial" w:cs="Arial"/>
                <w:sz w:val="18"/>
                <w:szCs w:val="18"/>
              </w:rPr>
            </w:pPr>
          </w:p>
        </w:tc>
        <w:tc>
          <w:tcPr>
            <w:tcW w:w="709" w:type="dxa"/>
          </w:tcPr>
          <w:p w:rsidR="008976EA" w:rsidRPr="00580618" w:rsidRDefault="008976EA" w:rsidP="00696C3B">
            <w:pPr>
              <w:spacing w:line="200" w:lineRule="exact"/>
              <w:jc w:val="both"/>
              <w:rPr>
                <w:rFonts w:ascii="Arial" w:hAnsi="Arial" w:cs="Arial"/>
                <w:sz w:val="18"/>
                <w:szCs w:val="18"/>
              </w:rPr>
            </w:pPr>
          </w:p>
        </w:tc>
      </w:tr>
      <w:tr w:rsidR="008976EA" w:rsidRPr="00580618" w:rsidTr="00CE6D91">
        <w:tc>
          <w:tcPr>
            <w:tcW w:w="651" w:type="dxa"/>
          </w:tcPr>
          <w:p w:rsidR="008976EA" w:rsidRPr="00580618" w:rsidRDefault="00B644B3" w:rsidP="00696C3B">
            <w:pPr>
              <w:spacing w:line="200" w:lineRule="exact"/>
              <w:jc w:val="both"/>
              <w:rPr>
                <w:rFonts w:ascii="Arial" w:hAnsi="Arial" w:cs="Arial"/>
                <w:sz w:val="18"/>
                <w:szCs w:val="18"/>
              </w:rPr>
            </w:pPr>
            <w:r w:rsidRPr="00580618">
              <w:rPr>
                <w:rFonts w:ascii="Arial" w:hAnsi="Arial" w:cs="Arial"/>
                <w:sz w:val="18"/>
                <w:szCs w:val="18"/>
              </w:rPr>
              <w:t>7</w:t>
            </w:r>
          </w:p>
        </w:tc>
        <w:tc>
          <w:tcPr>
            <w:tcW w:w="4164" w:type="dxa"/>
          </w:tcPr>
          <w:p w:rsidR="008976EA" w:rsidRPr="00580618" w:rsidRDefault="00B644B3" w:rsidP="00696C3B">
            <w:pPr>
              <w:spacing w:line="200" w:lineRule="exact"/>
              <w:jc w:val="both"/>
              <w:rPr>
                <w:rFonts w:ascii="Arial" w:hAnsi="Arial" w:cs="Arial"/>
                <w:sz w:val="18"/>
                <w:szCs w:val="18"/>
              </w:rPr>
            </w:pPr>
            <w:r w:rsidRPr="00580618">
              <w:rPr>
                <w:rFonts w:ascii="Arial" w:hAnsi="Arial" w:cs="Arial"/>
                <w:sz w:val="18"/>
                <w:szCs w:val="18"/>
              </w:rPr>
              <w:t xml:space="preserve">CONSTANCIA DE RECEPCIÓN DE DOCUMENTOS QUE LOS </w:t>
            </w:r>
            <w:r w:rsidR="00FA6DC7" w:rsidRPr="00580618">
              <w:rPr>
                <w:rFonts w:ascii="Arial" w:hAnsi="Arial" w:cs="Arial"/>
                <w:sz w:val="18"/>
                <w:szCs w:val="18"/>
              </w:rPr>
              <w:t>PARTICIPANTE</w:t>
            </w:r>
            <w:r w:rsidRPr="00580618">
              <w:rPr>
                <w:rFonts w:ascii="Arial" w:hAnsi="Arial" w:cs="Arial"/>
                <w:sz w:val="18"/>
                <w:szCs w:val="18"/>
              </w:rPr>
              <w:t>S ENTREGAN A LA CONVOCANTE EN EL ACTO DE PRESENTACIÓN Y APERTURA DE PROPOSICIONES (La falta de este documento no será motivo para desechar la propuesta)</w:t>
            </w:r>
          </w:p>
        </w:tc>
        <w:tc>
          <w:tcPr>
            <w:tcW w:w="1389" w:type="dxa"/>
          </w:tcPr>
          <w:p w:rsidR="008976EA" w:rsidRPr="00580618" w:rsidRDefault="00495868" w:rsidP="00696C3B">
            <w:pPr>
              <w:spacing w:line="200" w:lineRule="exact"/>
              <w:jc w:val="both"/>
              <w:rPr>
                <w:rFonts w:ascii="Arial" w:hAnsi="Arial" w:cs="Arial"/>
                <w:sz w:val="18"/>
                <w:szCs w:val="18"/>
              </w:rPr>
            </w:pPr>
            <w:r w:rsidRPr="00580618">
              <w:rPr>
                <w:rFonts w:ascii="Arial" w:hAnsi="Arial" w:cs="Arial"/>
                <w:sz w:val="18"/>
                <w:szCs w:val="18"/>
              </w:rPr>
              <w:t xml:space="preserve">II.  </w:t>
            </w:r>
            <w:r w:rsidR="000B4999" w:rsidRPr="00580618">
              <w:rPr>
                <w:rFonts w:ascii="Arial" w:hAnsi="Arial" w:cs="Arial"/>
                <w:sz w:val="18"/>
                <w:szCs w:val="18"/>
              </w:rPr>
              <w:t>g)</w:t>
            </w:r>
          </w:p>
        </w:tc>
        <w:tc>
          <w:tcPr>
            <w:tcW w:w="1722" w:type="dxa"/>
          </w:tcPr>
          <w:p w:rsidR="008976EA" w:rsidRPr="00580618" w:rsidRDefault="00495868" w:rsidP="00696C3B">
            <w:pPr>
              <w:spacing w:line="200" w:lineRule="exact"/>
              <w:jc w:val="both"/>
              <w:rPr>
                <w:rFonts w:ascii="Arial" w:hAnsi="Arial" w:cs="Arial"/>
                <w:sz w:val="18"/>
                <w:szCs w:val="18"/>
              </w:rPr>
            </w:pPr>
            <w:r w:rsidRPr="00580618">
              <w:rPr>
                <w:rFonts w:ascii="Arial" w:hAnsi="Arial" w:cs="Arial"/>
                <w:color w:val="4F81BD" w:themeColor="accent1"/>
                <w:sz w:val="18"/>
                <w:szCs w:val="18"/>
              </w:rPr>
              <w:t>DOCUMENTO 04</w:t>
            </w:r>
          </w:p>
        </w:tc>
        <w:tc>
          <w:tcPr>
            <w:tcW w:w="829" w:type="dxa"/>
          </w:tcPr>
          <w:p w:rsidR="008976EA" w:rsidRPr="00580618" w:rsidRDefault="008976EA" w:rsidP="00696C3B">
            <w:pPr>
              <w:spacing w:line="200" w:lineRule="exact"/>
              <w:jc w:val="both"/>
              <w:rPr>
                <w:rFonts w:ascii="Arial" w:hAnsi="Arial" w:cs="Arial"/>
                <w:sz w:val="18"/>
                <w:szCs w:val="18"/>
              </w:rPr>
            </w:pPr>
          </w:p>
        </w:tc>
        <w:tc>
          <w:tcPr>
            <w:tcW w:w="709" w:type="dxa"/>
          </w:tcPr>
          <w:p w:rsidR="008976EA" w:rsidRPr="00580618" w:rsidRDefault="008976EA" w:rsidP="00696C3B">
            <w:pPr>
              <w:spacing w:line="200" w:lineRule="exact"/>
              <w:jc w:val="both"/>
              <w:rPr>
                <w:rFonts w:ascii="Arial" w:hAnsi="Arial" w:cs="Arial"/>
                <w:sz w:val="18"/>
                <w:szCs w:val="18"/>
              </w:rPr>
            </w:pPr>
          </w:p>
        </w:tc>
      </w:tr>
    </w:tbl>
    <w:p w:rsidR="00696C3B" w:rsidRPr="00580618" w:rsidRDefault="00696C3B" w:rsidP="00696C3B">
      <w:pPr>
        <w:spacing w:line="200" w:lineRule="exact"/>
        <w:jc w:val="both"/>
        <w:rPr>
          <w:rFonts w:ascii="Arial" w:hAnsi="Arial" w:cs="Arial"/>
          <w:sz w:val="20"/>
          <w:szCs w:val="20"/>
        </w:rPr>
      </w:pPr>
    </w:p>
    <w:p w:rsidR="00025078" w:rsidRDefault="00025078" w:rsidP="00CD367C">
      <w:pPr>
        <w:spacing w:line="200" w:lineRule="exact"/>
        <w:rPr>
          <w:rFonts w:ascii="Arial" w:hAnsi="Arial" w:cs="Arial"/>
          <w:sz w:val="20"/>
          <w:szCs w:val="20"/>
        </w:rPr>
      </w:pPr>
    </w:p>
    <w:p w:rsidR="00E85486" w:rsidRPr="00580618" w:rsidRDefault="00E85486" w:rsidP="00CD367C">
      <w:pPr>
        <w:spacing w:line="200" w:lineRule="exact"/>
        <w:rPr>
          <w:rFonts w:ascii="Arial" w:hAnsi="Arial" w:cs="Arial"/>
          <w:sz w:val="20"/>
          <w:szCs w:val="20"/>
        </w:rPr>
      </w:pPr>
    </w:p>
    <w:p w:rsidR="00B644B3" w:rsidRPr="00580618" w:rsidRDefault="004F719E" w:rsidP="00B644B3">
      <w:pPr>
        <w:spacing w:line="275" w:lineRule="exact"/>
        <w:jc w:val="center"/>
        <w:rPr>
          <w:rFonts w:ascii="Arial" w:hAnsi="Arial" w:cs="Arial"/>
          <w:b/>
          <w:sz w:val="20"/>
          <w:szCs w:val="20"/>
        </w:rPr>
      </w:pPr>
      <w:r w:rsidRPr="00580618">
        <w:rPr>
          <w:rFonts w:ascii="Arial" w:hAnsi="Arial" w:cs="Arial"/>
          <w:b/>
          <w:color w:val="4F81BD" w:themeColor="accent1"/>
          <w:sz w:val="20"/>
          <w:szCs w:val="20"/>
        </w:rPr>
        <w:t>DOCUMENTO 0</w:t>
      </w:r>
      <w:r w:rsidR="002D0120" w:rsidRPr="00580618">
        <w:rPr>
          <w:rFonts w:ascii="Arial" w:hAnsi="Arial" w:cs="Arial"/>
          <w:b/>
          <w:color w:val="4F81BD" w:themeColor="accent1"/>
          <w:sz w:val="20"/>
          <w:szCs w:val="20"/>
        </w:rPr>
        <w:t>5</w:t>
      </w:r>
    </w:p>
    <w:p w:rsidR="004F719E" w:rsidRPr="00580618" w:rsidRDefault="004F719E" w:rsidP="00B644B3">
      <w:pPr>
        <w:spacing w:line="275" w:lineRule="exact"/>
        <w:jc w:val="center"/>
        <w:rPr>
          <w:rFonts w:ascii="Arial" w:hAnsi="Arial" w:cs="Arial"/>
          <w:b/>
          <w:sz w:val="20"/>
          <w:szCs w:val="20"/>
        </w:rPr>
      </w:pPr>
    </w:p>
    <w:p w:rsidR="004F719E" w:rsidRPr="00580618" w:rsidRDefault="004F719E" w:rsidP="00B644B3">
      <w:pPr>
        <w:spacing w:line="275" w:lineRule="exact"/>
        <w:jc w:val="center"/>
        <w:rPr>
          <w:rFonts w:ascii="Arial" w:hAnsi="Arial" w:cs="Arial"/>
          <w:sz w:val="20"/>
          <w:szCs w:val="20"/>
        </w:rPr>
      </w:pPr>
      <w:r w:rsidRPr="00580618">
        <w:rPr>
          <w:rFonts w:ascii="Arial" w:hAnsi="Arial" w:cs="Arial"/>
          <w:b/>
          <w:sz w:val="20"/>
          <w:szCs w:val="20"/>
        </w:rPr>
        <w:t xml:space="preserve">PROPUESTA TÉCNICA </w:t>
      </w:r>
    </w:p>
    <w:p w:rsidR="004F719E" w:rsidRPr="00580618" w:rsidRDefault="004F719E" w:rsidP="00B644B3">
      <w:pPr>
        <w:spacing w:line="275" w:lineRule="exact"/>
        <w:jc w:val="center"/>
        <w:rPr>
          <w:rFonts w:ascii="Arial" w:hAnsi="Arial" w:cs="Arial"/>
          <w:b/>
          <w:sz w:val="20"/>
          <w:szCs w:val="20"/>
        </w:rPr>
      </w:pPr>
    </w:p>
    <w:p w:rsidR="004F719E" w:rsidRDefault="004F719E" w:rsidP="004F719E">
      <w:pPr>
        <w:spacing w:line="276" w:lineRule="auto"/>
        <w:ind w:right="-216"/>
        <w:jc w:val="center"/>
        <w:rPr>
          <w:rFonts w:ascii="Arial" w:hAnsi="Arial" w:cs="Arial"/>
          <w:b/>
          <w:color w:val="548DD4" w:themeColor="text2" w:themeTint="99"/>
          <w:sz w:val="20"/>
          <w:szCs w:val="20"/>
        </w:rPr>
      </w:pPr>
      <w:r w:rsidRPr="00580618">
        <w:rPr>
          <w:rFonts w:ascii="Arial" w:hAnsi="Arial" w:cs="Arial"/>
          <w:b/>
          <w:sz w:val="20"/>
          <w:szCs w:val="20"/>
        </w:rPr>
        <w:t xml:space="preserve">INVITACIÓN RESTRINGIDA A POR LO MENOS TRES PERSONAS </w:t>
      </w:r>
      <w:r w:rsidR="00053ACD">
        <w:rPr>
          <w:rFonts w:ascii="Arial" w:hAnsi="Arial" w:cs="Arial"/>
          <w:b/>
          <w:color w:val="548DD4" w:themeColor="text2" w:themeTint="99"/>
          <w:sz w:val="20"/>
          <w:szCs w:val="20"/>
        </w:rPr>
        <w:t>No. TSJ-CJ-RM-03-2019</w:t>
      </w:r>
    </w:p>
    <w:p w:rsidR="003D5A25" w:rsidRDefault="003D5A25" w:rsidP="003D5A25">
      <w:pPr>
        <w:spacing w:line="276" w:lineRule="auto"/>
        <w:ind w:right="-216"/>
        <w:rPr>
          <w:rFonts w:ascii="Arial" w:hAnsi="Arial" w:cs="Arial"/>
          <w:b/>
          <w:color w:val="548DD4" w:themeColor="text2" w:themeTint="99"/>
          <w:sz w:val="20"/>
          <w:szCs w:val="20"/>
        </w:rPr>
      </w:pPr>
    </w:p>
    <w:p w:rsidR="003D5A25" w:rsidRDefault="003D5A25" w:rsidP="004F719E">
      <w:pPr>
        <w:spacing w:line="276" w:lineRule="auto"/>
        <w:ind w:right="-216"/>
        <w:jc w:val="center"/>
        <w:rPr>
          <w:rFonts w:ascii="Arial" w:hAnsi="Arial" w:cs="Arial"/>
          <w:b/>
          <w:color w:val="548DD4" w:themeColor="text2" w:themeTint="99"/>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59"/>
        <w:gridCol w:w="1560"/>
        <w:gridCol w:w="1417"/>
        <w:gridCol w:w="3058"/>
      </w:tblGrid>
      <w:tr w:rsidR="00E07438" w:rsidRPr="00580618" w:rsidTr="00C12C22">
        <w:trPr>
          <w:trHeight w:val="240"/>
        </w:trPr>
        <w:tc>
          <w:tcPr>
            <w:tcW w:w="1672" w:type="dxa"/>
          </w:tcPr>
          <w:p w:rsidR="00E07438" w:rsidRPr="00580618" w:rsidRDefault="003D5A25" w:rsidP="00E07438">
            <w:pPr>
              <w:spacing w:line="275" w:lineRule="exact"/>
              <w:jc w:val="center"/>
              <w:rPr>
                <w:rFonts w:ascii="Arial" w:hAnsi="Arial" w:cs="Arial"/>
                <w:b/>
                <w:sz w:val="20"/>
                <w:szCs w:val="20"/>
              </w:rPr>
            </w:pPr>
            <w:r>
              <w:rPr>
                <w:rFonts w:ascii="Arial" w:hAnsi="Arial" w:cs="Arial"/>
                <w:b/>
                <w:sz w:val="20"/>
                <w:szCs w:val="20"/>
              </w:rPr>
              <w:t>PA</w:t>
            </w:r>
            <w:r w:rsidR="00E07438" w:rsidRPr="00580618">
              <w:rPr>
                <w:rFonts w:ascii="Arial" w:hAnsi="Arial" w:cs="Arial"/>
                <w:b/>
                <w:sz w:val="20"/>
                <w:szCs w:val="20"/>
              </w:rPr>
              <w:t>RTIDA</w:t>
            </w:r>
          </w:p>
        </w:tc>
        <w:tc>
          <w:tcPr>
            <w:tcW w:w="1559" w:type="dxa"/>
          </w:tcPr>
          <w:p w:rsidR="00E07438" w:rsidRPr="00580618" w:rsidRDefault="00E07438" w:rsidP="00E07438">
            <w:pPr>
              <w:spacing w:line="275" w:lineRule="exact"/>
              <w:jc w:val="center"/>
              <w:rPr>
                <w:rFonts w:ascii="Arial" w:hAnsi="Arial" w:cs="Arial"/>
                <w:b/>
                <w:sz w:val="20"/>
                <w:szCs w:val="20"/>
              </w:rPr>
            </w:pPr>
            <w:r w:rsidRPr="00580618">
              <w:rPr>
                <w:rFonts w:ascii="Arial" w:hAnsi="Arial" w:cs="Arial"/>
                <w:b/>
                <w:sz w:val="20"/>
                <w:szCs w:val="20"/>
              </w:rPr>
              <w:t>UNIDAD DE MEDIDA</w:t>
            </w:r>
          </w:p>
        </w:tc>
        <w:tc>
          <w:tcPr>
            <w:tcW w:w="6035" w:type="dxa"/>
            <w:gridSpan w:val="3"/>
          </w:tcPr>
          <w:p w:rsidR="00E07438" w:rsidRPr="00580618" w:rsidRDefault="00E07438" w:rsidP="00E07438">
            <w:pPr>
              <w:spacing w:line="275" w:lineRule="exact"/>
              <w:jc w:val="center"/>
              <w:rPr>
                <w:rFonts w:ascii="Arial" w:hAnsi="Arial" w:cs="Arial"/>
                <w:b/>
                <w:sz w:val="20"/>
                <w:szCs w:val="20"/>
              </w:rPr>
            </w:pPr>
            <w:r w:rsidRPr="00580618">
              <w:rPr>
                <w:rFonts w:ascii="Arial" w:hAnsi="Arial" w:cs="Arial"/>
                <w:b/>
                <w:sz w:val="20"/>
                <w:szCs w:val="20"/>
              </w:rPr>
              <w:t>DESCRIPCIÓN</w:t>
            </w:r>
          </w:p>
        </w:tc>
      </w:tr>
      <w:tr w:rsidR="00E07438" w:rsidRPr="00580618" w:rsidTr="00C12C22">
        <w:trPr>
          <w:trHeight w:val="315"/>
        </w:trPr>
        <w:tc>
          <w:tcPr>
            <w:tcW w:w="1672" w:type="dxa"/>
          </w:tcPr>
          <w:p w:rsidR="003D5A25" w:rsidRDefault="003D5A25" w:rsidP="00E07438">
            <w:pPr>
              <w:spacing w:line="275" w:lineRule="exact"/>
              <w:jc w:val="center"/>
              <w:rPr>
                <w:rFonts w:ascii="Arial" w:hAnsi="Arial" w:cs="Arial"/>
                <w:b/>
                <w:color w:val="4F81BD" w:themeColor="accent1"/>
                <w:sz w:val="20"/>
                <w:szCs w:val="20"/>
              </w:rPr>
            </w:pPr>
          </w:p>
          <w:p w:rsidR="00E07438" w:rsidRPr="00580618" w:rsidRDefault="00E07438" w:rsidP="00E07438">
            <w:pPr>
              <w:spacing w:line="275" w:lineRule="exact"/>
              <w:jc w:val="center"/>
              <w:rPr>
                <w:rFonts w:ascii="Arial" w:hAnsi="Arial" w:cs="Arial"/>
                <w:b/>
                <w:color w:val="4F81BD" w:themeColor="accent1"/>
                <w:sz w:val="20"/>
                <w:szCs w:val="20"/>
              </w:rPr>
            </w:pPr>
            <w:r w:rsidRPr="00580618">
              <w:rPr>
                <w:rFonts w:ascii="Arial" w:hAnsi="Arial" w:cs="Arial"/>
                <w:b/>
                <w:color w:val="4F81BD" w:themeColor="accent1"/>
                <w:sz w:val="20"/>
                <w:szCs w:val="20"/>
              </w:rPr>
              <w:t>1</w:t>
            </w:r>
          </w:p>
        </w:tc>
        <w:tc>
          <w:tcPr>
            <w:tcW w:w="1559" w:type="dxa"/>
          </w:tcPr>
          <w:p w:rsidR="003D5A25" w:rsidRDefault="003D5A25" w:rsidP="00E07438">
            <w:pPr>
              <w:spacing w:line="275" w:lineRule="exact"/>
              <w:jc w:val="center"/>
              <w:rPr>
                <w:rFonts w:ascii="Arial" w:hAnsi="Arial" w:cs="Arial"/>
                <w:b/>
                <w:color w:val="4F81BD" w:themeColor="accent1"/>
                <w:sz w:val="20"/>
                <w:szCs w:val="20"/>
              </w:rPr>
            </w:pPr>
          </w:p>
          <w:p w:rsidR="00E07438" w:rsidRPr="00580618" w:rsidRDefault="00E07438" w:rsidP="00E07438">
            <w:pPr>
              <w:spacing w:line="275" w:lineRule="exact"/>
              <w:jc w:val="center"/>
              <w:rPr>
                <w:rFonts w:ascii="Arial" w:hAnsi="Arial" w:cs="Arial"/>
                <w:b/>
                <w:color w:val="4F81BD" w:themeColor="accent1"/>
                <w:sz w:val="20"/>
                <w:szCs w:val="20"/>
              </w:rPr>
            </w:pPr>
            <w:r w:rsidRPr="00580618">
              <w:rPr>
                <w:rFonts w:ascii="Arial" w:hAnsi="Arial" w:cs="Arial"/>
                <w:b/>
                <w:color w:val="4F81BD" w:themeColor="accent1"/>
                <w:sz w:val="20"/>
                <w:szCs w:val="20"/>
              </w:rPr>
              <w:t>PIEZA</w:t>
            </w:r>
          </w:p>
        </w:tc>
        <w:tc>
          <w:tcPr>
            <w:tcW w:w="6035" w:type="dxa"/>
            <w:gridSpan w:val="3"/>
          </w:tcPr>
          <w:p w:rsidR="00C654BF" w:rsidRPr="00580618" w:rsidRDefault="00C654BF" w:rsidP="00E07438">
            <w:pPr>
              <w:spacing w:line="276" w:lineRule="auto"/>
              <w:ind w:right="-216"/>
              <w:jc w:val="center"/>
              <w:rPr>
                <w:rFonts w:ascii="Arial" w:hAnsi="Arial" w:cs="Arial"/>
                <w:b/>
                <w:color w:val="4F81BD" w:themeColor="accent1"/>
                <w:sz w:val="20"/>
                <w:szCs w:val="20"/>
              </w:rPr>
            </w:pPr>
          </w:p>
          <w:p w:rsidR="00E07438" w:rsidRPr="00580618" w:rsidRDefault="00E07438" w:rsidP="00E84EF3">
            <w:pPr>
              <w:spacing w:line="276" w:lineRule="auto"/>
              <w:ind w:right="-216"/>
              <w:jc w:val="center"/>
              <w:rPr>
                <w:rFonts w:ascii="Arial" w:hAnsi="Arial" w:cs="Arial"/>
                <w:sz w:val="20"/>
                <w:szCs w:val="20"/>
              </w:rPr>
            </w:pPr>
            <w:r w:rsidRPr="00580618">
              <w:rPr>
                <w:rFonts w:ascii="Arial" w:hAnsi="Arial" w:cs="Arial"/>
                <w:b/>
                <w:color w:val="4F81BD" w:themeColor="accent1"/>
                <w:sz w:val="20"/>
                <w:szCs w:val="20"/>
              </w:rPr>
              <w:t>“ADQUISICIÓN</w:t>
            </w:r>
            <w:r w:rsidR="00E84EF3" w:rsidRPr="00580618">
              <w:rPr>
                <w:rFonts w:ascii="Arial" w:hAnsi="Arial" w:cs="Arial"/>
                <w:b/>
                <w:color w:val="4F81BD" w:themeColor="accent1"/>
                <w:sz w:val="20"/>
                <w:szCs w:val="20"/>
              </w:rPr>
              <w:t xml:space="preserve"> DE </w:t>
            </w:r>
            <w:r w:rsidR="00053ACD">
              <w:rPr>
                <w:rFonts w:ascii="Arial" w:hAnsi="Arial" w:cs="Arial"/>
                <w:b/>
                <w:color w:val="4F81BD" w:themeColor="accent1"/>
                <w:sz w:val="20"/>
                <w:szCs w:val="20"/>
              </w:rPr>
              <w:t>EQUIPO DE CÓMPUTO Y TECNOLOGÍAS DE LA INFORMACIÓN</w:t>
            </w:r>
            <w:r w:rsidRPr="00580618">
              <w:rPr>
                <w:rFonts w:ascii="Arial" w:hAnsi="Arial" w:cs="Arial"/>
                <w:b/>
                <w:color w:val="4F81BD" w:themeColor="accent1"/>
                <w:sz w:val="20"/>
                <w:szCs w:val="20"/>
              </w:rPr>
              <w:t>”</w:t>
            </w:r>
          </w:p>
        </w:tc>
      </w:tr>
      <w:tr w:rsidR="00E07438" w:rsidRPr="00580618" w:rsidTr="00C12C22">
        <w:tc>
          <w:tcPr>
            <w:tcW w:w="1672" w:type="dxa"/>
          </w:tcPr>
          <w:p w:rsidR="004F719E" w:rsidRPr="00580618" w:rsidRDefault="00E07438" w:rsidP="00E07438">
            <w:pPr>
              <w:spacing w:line="275" w:lineRule="exact"/>
              <w:jc w:val="center"/>
              <w:rPr>
                <w:rFonts w:ascii="Arial" w:hAnsi="Arial" w:cs="Arial"/>
                <w:sz w:val="20"/>
                <w:szCs w:val="20"/>
              </w:rPr>
            </w:pPr>
            <w:r w:rsidRPr="00580618">
              <w:rPr>
                <w:rFonts w:ascii="Arial" w:hAnsi="Arial" w:cs="Arial"/>
                <w:sz w:val="20"/>
                <w:szCs w:val="20"/>
              </w:rPr>
              <w:t>CODIFICACIÓN</w:t>
            </w:r>
          </w:p>
        </w:tc>
        <w:tc>
          <w:tcPr>
            <w:tcW w:w="1559" w:type="dxa"/>
          </w:tcPr>
          <w:p w:rsidR="004F719E" w:rsidRPr="00580618" w:rsidRDefault="00E07438" w:rsidP="00E07438">
            <w:pPr>
              <w:spacing w:line="275" w:lineRule="exact"/>
              <w:jc w:val="center"/>
              <w:rPr>
                <w:rFonts w:ascii="Arial" w:hAnsi="Arial" w:cs="Arial"/>
                <w:sz w:val="20"/>
                <w:szCs w:val="20"/>
              </w:rPr>
            </w:pPr>
            <w:r w:rsidRPr="00580618">
              <w:rPr>
                <w:rFonts w:ascii="Arial" w:hAnsi="Arial" w:cs="Arial"/>
                <w:sz w:val="20"/>
                <w:szCs w:val="20"/>
              </w:rPr>
              <w:t>SUBPARTIDA</w:t>
            </w:r>
          </w:p>
        </w:tc>
        <w:tc>
          <w:tcPr>
            <w:tcW w:w="1560" w:type="dxa"/>
          </w:tcPr>
          <w:p w:rsidR="004F719E" w:rsidRPr="00580618" w:rsidRDefault="00E07438" w:rsidP="00E07438">
            <w:pPr>
              <w:spacing w:line="275" w:lineRule="exact"/>
              <w:jc w:val="center"/>
              <w:rPr>
                <w:rFonts w:ascii="Arial" w:hAnsi="Arial" w:cs="Arial"/>
                <w:sz w:val="20"/>
                <w:szCs w:val="20"/>
              </w:rPr>
            </w:pPr>
            <w:r w:rsidRPr="00580618">
              <w:rPr>
                <w:rFonts w:ascii="Arial" w:hAnsi="Arial" w:cs="Arial"/>
                <w:sz w:val="20"/>
                <w:szCs w:val="20"/>
              </w:rPr>
              <w:t>CANTIDAD</w:t>
            </w:r>
          </w:p>
        </w:tc>
        <w:tc>
          <w:tcPr>
            <w:tcW w:w="1417" w:type="dxa"/>
          </w:tcPr>
          <w:p w:rsidR="004F719E" w:rsidRPr="00580618" w:rsidRDefault="00E07438" w:rsidP="00E07438">
            <w:pPr>
              <w:spacing w:line="275" w:lineRule="exact"/>
              <w:jc w:val="center"/>
              <w:rPr>
                <w:rFonts w:ascii="Arial" w:hAnsi="Arial" w:cs="Arial"/>
                <w:sz w:val="20"/>
                <w:szCs w:val="20"/>
              </w:rPr>
            </w:pPr>
            <w:r w:rsidRPr="00580618">
              <w:rPr>
                <w:rFonts w:ascii="Arial" w:hAnsi="Arial" w:cs="Arial"/>
                <w:sz w:val="20"/>
                <w:szCs w:val="20"/>
              </w:rPr>
              <w:t>UNIDAD DE MEDIDA</w:t>
            </w:r>
          </w:p>
        </w:tc>
        <w:tc>
          <w:tcPr>
            <w:tcW w:w="3058" w:type="dxa"/>
          </w:tcPr>
          <w:p w:rsidR="004F719E" w:rsidRPr="00580618" w:rsidRDefault="00E07438" w:rsidP="00E07438">
            <w:pPr>
              <w:spacing w:line="275" w:lineRule="exact"/>
              <w:jc w:val="center"/>
              <w:rPr>
                <w:rFonts w:ascii="Arial" w:hAnsi="Arial" w:cs="Arial"/>
                <w:sz w:val="20"/>
                <w:szCs w:val="20"/>
              </w:rPr>
            </w:pPr>
            <w:r w:rsidRPr="00580618">
              <w:rPr>
                <w:rFonts w:ascii="Arial" w:hAnsi="Arial" w:cs="Arial"/>
                <w:sz w:val="20"/>
                <w:szCs w:val="20"/>
              </w:rPr>
              <w:t>DESCRIPCIÓN</w:t>
            </w:r>
          </w:p>
        </w:tc>
      </w:tr>
      <w:tr w:rsidR="00E07438" w:rsidRPr="00580618" w:rsidTr="00C12C22">
        <w:tc>
          <w:tcPr>
            <w:tcW w:w="1672" w:type="dxa"/>
          </w:tcPr>
          <w:p w:rsidR="004F719E" w:rsidRPr="00580618" w:rsidRDefault="004F719E" w:rsidP="004F719E">
            <w:pPr>
              <w:spacing w:line="275" w:lineRule="exact"/>
              <w:rPr>
                <w:rFonts w:ascii="Arial" w:hAnsi="Arial" w:cs="Arial"/>
                <w:sz w:val="20"/>
                <w:szCs w:val="20"/>
              </w:rPr>
            </w:pPr>
          </w:p>
        </w:tc>
        <w:tc>
          <w:tcPr>
            <w:tcW w:w="1559" w:type="dxa"/>
          </w:tcPr>
          <w:p w:rsidR="004F719E" w:rsidRPr="00580618" w:rsidRDefault="004F719E" w:rsidP="004F719E">
            <w:pPr>
              <w:spacing w:line="275" w:lineRule="exact"/>
              <w:rPr>
                <w:rFonts w:ascii="Arial" w:hAnsi="Arial" w:cs="Arial"/>
                <w:sz w:val="20"/>
                <w:szCs w:val="20"/>
              </w:rPr>
            </w:pPr>
          </w:p>
        </w:tc>
        <w:tc>
          <w:tcPr>
            <w:tcW w:w="1560" w:type="dxa"/>
          </w:tcPr>
          <w:p w:rsidR="004F719E" w:rsidRPr="00580618" w:rsidRDefault="004F719E" w:rsidP="004F719E">
            <w:pPr>
              <w:spacing w:line="275" w:lineRule="exact"/>
              <w:rPr>
                <w:rFonts w:ascii="Arial" w:hAnsi="Arial" w:cs="Arial"/>
                <w:sz w:val="20"/>
                <w:szCs w:val="20"/>
              </w:rPr>
            </w:pPr>
          </w:p>
        </w:tc>
        <w:tc>
          <w:tcPr>
            <w:tcW w:w="1417" w:type="dxa"/>
          </w:tcPr>
          <w:p w:rsidR="004F719E" w:rsidRPr="00580618" w:rsidRDefault="004F719E" w:rsidP="004F719E">
            <w:pPr>
              <w:spacing w:line="275" w:lineRule="exact"/>
              <w:rPr>
                <w:rFonts w:ascii="Arial" w:hAnsi="Arial" w:cs="Arial"/>
                <w:sz w:val="20"/>
                <w:szCs w:val="20"/>
              </w:rPr>
            </w:pPr>
          </w:p>
        </w:tc>
        <w:tc>
          <w:tcPr>
            <w:tcW w:w="3058" w:type="dxa"/>
          </w:tcPr>
          <w:p w:rsidR="004F719E" w:rsidRPr="00580618" w:rsidRDefault="004F719E" w:rsidP="004F719E">
            <w:pPr>
              <w:spacing w:line="275" w:lineRule="exact"/>
              <w:rPr>
                <w:rFonts w:ascii="Arial" w:hAnsi="Arial" w:cs="Arial"/>
                <w:sz w:val="20"/>
                <w:szCs w:val="20"/>
              </w:rPr>
            </w:pPr>
          </w:p>
        </w:tc>
      </w:tr>
      <w:tr w:rsidR="00E07438" w:rsidRPr="00580618" w:rsidTr="00C12C22">
        <w:tc>
          <w:tcPr>
            <w:tcW w:w="1672" w:type="dxa"/>
          </w:tcPr>
          <w:p w:rsidR="004F719E" w:rsidRPr="00580618" w:rsidRDefault="004F719E" w:rsidP="004F719E">
            <w:pPr>
              <w:spacing w:line="275" w:lineRule="exact"/>
              <w:rPr>
                <w:rFonts w:ascii="Arial" w:hAnsi="Arial" w:cs="Arial"/>
                <w:sz w:val="20"/>
                <w:szCs w:val="20"/>
              </w:rPr>
            </w:pPr>
          </w:p>
        </w:tc>
        <w:tc>
          <w:tcPr>
            <w:tcW w:w="1559" w:type="dxa"/>
          </w:tcPr>
          <w:p w:rsidR="004F719E" w:rsidRPr="00580618" w:rsidRDefault="004F719E" w:rsidP="004F719E">
            <w:pPr>
              <w:spacing w:line="275" w:lineRule="exact"/>
              <w:rPr>
                <w:rFonts w:ascii="Arial" w:hAnsi="Arial" w:cs="Arial"/>
                <w:sz w:val="20"/>
                <w:szCs w:val="20"/>
              </w:rPr>
            </w:pPr>
          </w:p>
        </w:tc>
        <w:tc>
          <w:tcPr>
            <w:tcW w:w="1560" w:type="dxa"/>
          </w:tcPr>
          <w:p w:rsidR="004F719E" w:rsidRPr="00580618" w:rsidRDefault="004F719E" w:rsidP="004F719E">
            <w:pPr>
              <w:spacing w:line="275" w:lineRule="exact"/>
              <w:rPr>
                <w:rFonts w:ascii="Arial" w:hAnsi="Arial" w:cs="Arial"/>
                <w:sz w:val="20"/>
                <w:szCs w:val="20"/>
              </w:rPr>
            </w:pPr>
          </w:p>
        </w:tc>
        <w:tc>
          <w:tcPr>
            <w:tcW w:w="1417" w:type="dxa"/>
          </w:tcPr>
          <w:p w:rsidR="004F719E" w:rsidRPr="00580618" w:rsidRDefault="004F719E" w:rsidP="004F719E">
            <w:pPr>
              <w:spacing w:line="275" w:lineRule="exact"/>
              <w:rPr>
                <w:rFonts w:ascii="Arial" w:hAnsi="Arial" w:cs="Arial"/>
                <w:sz w:val="20"/>
                <w:szCs w:val="20"/>
              </w:rPr>
            </w:pPr>
          </w:p>
        </w:tc>
        <w:tc>
          <w:tcPr>
            <w:tcW w:w="3058" w:type="dxa"/>
          </w:tcPr>
          <w:p w:rsidR="004F719E" w:rsidRPr="00580618" w:rsidRDefault="004F719E" w:rsidP="004F719E">
            <w:pPr>
              <w:spacing w:line="275" w:lineRule="exact"/>
              <w:rPr>
                <w:rFonts w:ascii="Arial" w:hAnsi="Arial" w:cs="Arial"/>
                <w:sz w:val="20"/>
                <w:szCs w:val="20"/>
              </w:rPr>
            </w:pPr>
          </w:p>
        </w:tc>
      </w:tr>
      <w:tr w:rsidR="00E07438" w:rsidRPr="00580618" w:rsidTr="00C12C22">
        <w:tc>
          <w:tcPr>
            <w:tcW w:w="1672" w:type="dxa"/>
          </w:tcPr>
          <w:p w:rsidR="004F719E" w:rsidRPr="00580618" w:rsidRDefault="004F719E" w:rsidP="004F719E">
            <w:pPr>
              <w:spacing w:line="275" w:lineRule="exact"/>
              <w:rPr>
                <w:rFonts w:ascii="Arial" w:hAnsi="Arial" w:cs="Arial"/>
                <w:sz w:val="20"/>
                <w:szCs w:val="20"/>
              </w:rPr>
            </w:pPr>
          </w:p>
        </w:tc>
        <w:tc>
          <w:tcPr>
            <w:tcW w:w="1559" w:type="dxa"/>
          </w:tcPr>
          <w:p w:rsidR="004F719E" w:rsidRPr="00580618" w:rsidRDefault="004F719E" w:rsidP="004F719E">
            <w:pPr>
              <w:spacing w:line="275" w:lineRule="exact"/>
              <w:rPr>
                <w:rFonts w:ascii="Arial" w:hAnsi="Arial" w:cs="Arial"/>
                <w:sz w:val="20"/>
                <w:szCs w:val="20"/>
              </w:rPr>
            </w:pPr>
          </w:p>
        </w:tc>
        <w:tc>
          <w:tcPr>
            <w:tcW w:w="1560" w:type="dxa"/>
          </w:tcPr>
          <w:p w:rsidR="004F719E" w:rsidRPr="00580618" w:rsidRDefault="004F719E" w:rsidP="004F719E">
            <w:pPr>
              <w:spacing w:line="275" w:lineRule="exact"/>
              <w:rPr>
                <w:rFonts w:ascii="Arial" w:hAnsi="Arial" w:cs="Arial"/>
                <w:sz w:val="20"/>
                <w:szCs w:val="20"/>
              </w:rPr>
            </w:pPr>
          </w:p>
        </w:tc>
        <w:tc>
          <w:tcPr>
            <w:tcW w:w="1417" w:type="dxa"/>
          </w:tcPr>
          <w:p w:rsidR="004F719E" w:rsidRPr="00580618" w:rsidRDefault="004F719E" w:rsidP="004F719E">
            <w:pPr>
              <w:spacing w:line="275" w:lineRule="exact"/>
              <w:rPr>
                <w:rFonts w:ascii="Arial" w:hAnsi="Arial" w:cs="Arial"/>
                <w:sz w:val="20"/>
                <w:szCs w:val="20"/>
              </w:rPr>
            </w:pPr>
          </w:p>
        </w:tc>
        <w:tc>
          <w:tcPr>
            <w:tcW w:w="3058" w:type="dxa"/>
          </w:tcPr>
          <w:p w:rsidR="004F719E" w:rsidRPr="00580618" w:rsidRDefault="004F719E" w:rsidP="004F719E">
            <w:pPr>
              <w:spacing w:line="275" w:lineRule="exact"/>
              <w:rPr>
                <w:rFonts w:ascii="Arial" w:hAnsi="Arial" w:cs="Arial"/>
                <w:sz w:val="20"/>
                <w:szCs w:val="20"/>
              </w:rPr>
            </w:pPr>
          </w:p>
        </w:tc>
      </w:tr>
      <w:tr w:rsidR="00E07438" w:rsidRPr="00580618" w:rsidTr="00C12C22">
        <w:tc>
          <w:tcPr>
            <w:tcW w:w="1672" w:type="dxa"/>
          </w:tcPr>
          <w:p w:rsidR="004F719E" w:rsidRPr="00580618" w:rsidRDefault="004F719E" w:rsidP="004F719E">
            <w:pPr>
              <w:spacing w:line="275" w:lineRule="exact"/>
              <w:rPr>
                <w:rFonts w:ascii="Arial" w:hAnsi="Arial" w:cs="Arial"/>
                <w:sz w:val="20"/>
                <w:szCs w:val="20"/>
              </w:rPr>
            </w:pPr>
          </w:p>
        </w:tc>
        <w:tc>
          <w:tcPr>
            <w:tcW w:w="1559" w:type="dxa"/>
          </w:tcPr>
          <w:p w:rsidR="004F719E" w:rsidRPr="00580618" w:rsidRDefault="004F719E" w:rsidP="004F719E">
            <w:pPr>
              <w:spacing w:line="275" w:lineRule="exact"/>
              <w:rPr>
                <w:rFonts w:ascii="Arial" w:hAnsi="Arial" w:cs="Arial"/>
                <w:sz w:val="20"/>
                <w:szCs w:val="20"/>
              </w:rPr>
            </w:pPr>
          </w:p>
        </w:tc>
        <w:tc>
          <w:tcPr>
            <w:tcW w:w="1560" w:type="dxa"/>
          </w:tcPr>
          <w:p w:rsidR="004F719E" w:rsidRPr="00580618" w:rsidRDefault="004F719E" w:rsidP="004F719E">
            <w:pPr>
              <w:spacing w:line="275" w:lineRule="exact"/>
              <w:rPr>
                <w:rFonts w:ascii="Arial" w:hAnsi="Arial" w:cs="Arial"/>
                <w:sz w:val="20"/>
                <w:szCs w:val="20"/>
              </w:rPr>
            </w:pPr>
          </w:p>
        </w:tc>
        <w:tc>
          <w:tcPr>
            <w:tcW w:w="1417" w:type="dxa"/>
          </w:tcPr>
          <w:p w:rsidR="004F719E" w:rsidRPr="00580618" w:rsidRDefault="004F719E" w:rsidP="004F719E">
            <w:pPr>
              <w:spacing w:line="275" w:lineRule="exact"/>
              <w:rPr>
                <w:rFonts w:ascii="Arial" w:hAnsi="Arial" w:cs="Arial"/>
                <w:sz w:val="20"/>
                <w:szCs w:val="20"/>
              </w:rPr>
            </w:pPr>
          </w:p>
        </w:tc>
        <w:tc>
          <w:tcPr>
            <w:tcW w:w="3058" w:type="dxa"/>
          </w:tcPr>
          <w:p w:rsidR="004F719E" w:rsidRPr="00580618" w:rsidRDefault="004F719E" w:rsidP="004F719E">
            <w:pPr>
              <w:spacing w:line="275" w:lineRule="exact"/>
              <w:rPr>
                <w:rFonts w:ascii="Arial" w:hAnsi="Arial" w:cs="Arial"/>
                <w:sz w:val="20"/>
                <w:szCs w:val="20"/>
              </w:rPr>
            </w:pPr>
          </w:p>
        </w:tc>
      </w:tr>
      <w:tr w:rsidR="00855911" w:rsidRPr="00580618" w:rsidTr="00C12C22">
        <w:tc>
          <w:tcPr>
            <w:tcW w:w="1672" w:type="dxa"/>
          </w:tcPr>
          <w:p w:rsidR="00855911" w:rsidRPr="00580618" w:rsidRDefault="00855911" w:rsidP="004F719E">
            <w:pPr>
              <w:spacing w:line="275" w:lineRule="exact"/>
              <w:rPr>
                <w:rFonts w:ascii="Arial" w:hAnsi="Arial" w:cs="Arial"/>
                <w:sz w:val="20"/>
                <w:szCs w:val="20"/>
              </w:rPr>
            </w:pPr>
          </w:p>
        </w:tc>
        <w:tc>
          <w:tcPr>
            <w:tcW w:w="1559" w:type="dxa"/>
          </w:tcPr>
          <w:p w:rsidR="00855911" w:rsidRPr="00580618" w:rsidRDefault="00855911" w:rsidP="004F719E">
            <w:pPr>
              <w:spacing w:line="275" w:lineRule="exact"/>
              <w:rPr>
                <w:rFonts w:ascii="Arial" w:hAnsi="Arial" w:cs="Arial"/>
                <w:sz w:val="20"/>
                <w:szCs w:val="20"/>
              </w:rPr>
            </w:pPr>
          </w:p>
        </w:tc>
        <w:tc>
          <w:tcPr>
            <w:tcW w:w="1560" w:type="dxa"/>
          </w:tcPr>
          <w:p w:rsidR="00855911" w:rsidRPr="00580618" w:rsidRDefault="00855911" w:rsidP="004F719E">
            <w:pPr>
              <w:spacing w:line="275" w:lineRule="exact"/>
              <w:rPr>
                <w:rFonts w:ascii="Arial" w:hAnsi="Arial" w:cs="Arial"/>
                <w:sz w:val="20"/>
                <w:szCs w:val="20"/>
              </w:rPr>
            </w:pPr>
          </w:p>
        </w:tc>
        <w:tc>
          <w:tcPr>
            <w:tcW w:w="1417" w:type="dxa"/>
          </w:tcPr>
          <w:p w:rsidR="00855911" w:rsidRPr="00580618" w:rsidRDefault="00855911" w:rsidP="004F719E">
            <w:pPr>
              <w:spacing w:line="275" w:lineRule="exact"/>
              <w:rPr>
                <w:rFonts w:ascii="Arial" w:hAnsi="Arial" w:cs="Arial"/>
                <w:sz w:val="20"/>
                <w:szCs w:val="20"/>
              </w:rPr>
            </w:pPr>
          </w:p>
        </w:tc>
        <w:tc>
          <w:tcPr>
            <w:tcW w:w="3058" w:type="dxa"/>
          </w:tcPr>
          <w:p w:rsidR="00855911" w:rsidRPr="00580618" w:rsidRDefault="00855911" w:rsidP="004F719E">
            <w:pPr>
              <w:spacing w:line="275" w:lineRule="exact"/>
              <w:rPr>
                <w:rFonts w:ascii="Arial" w:hAnsi="Arial" w:cs="Arial"/>
                <w:sz w:val="20"/>
                <w:szCs w:val="20"/>
              </w:rPr>
            </w:pPr>
          </w:p>
        </w:tc>
      </w:tr>
      <w:tr w:rsidR="00855911" w:rsidRPr="00580618" w:rsidTr="00C12C22">
        <w:tc>
          <w:tcPr>
            <w:tcW w:w="1672" w:type="dxa"/>
          </w:tcPr>
          <w:p w:rsidR="00855911" w:rsidRPr="00580618" w:rsidRDefault="00855911" w:rsidP="004F719E">
            <w:pPr>
              <w:spacing w:line="275" w:lineRule="exact"/>
              <w:rPr>
                <w:rFonts w:ascii="Arial" w:hAnsi="Arial" w:cs="Arial"/>
                <w:sz w:val="20"/>
                <w:szCs w:val="20"/>
              </w:rPr>
            </w:pPr>
          </w:p>
        </w:tc>
        <w:tc>
          <w:tcPr>
            <w:tcW w:w="1559" w:type="dxa"/>
          </w:tcPr>
          <w:p w:rsidR="00855911" w:rsidRPr="00580618" w:rsidRDefault="00855911" w:rsidP="004F719E">
            <w:pPr>
              <w:spacing w:line="275" w:lineRule="exact"/>
              <w:rPr>
                <w:rFonts w:ascii="Arial" w:hAnsi="Arial" w:cs="Arial"/>
                <w:sz w:val="20"/>
                <w:szCs w:val="20"/>
              </w:rPr>
            </w:pPr>
          </w:p>
        </w:tc>
        <w:tc>
          <w:tcPr>
            <w:tcW w:w="1560" w:type="dxa"/>
          </w:tcPr>
          <w:p w:rsidR="00855911" w:rsidRPr="00580618" w:rsidRDefault="00855911" w:rsidP="004F719E">
            <w:pPr>
              <w:spacing w:line="275" w:lineRule="exact"/>
              <w:rPr>
                <w:rFonts w:ascii="Arial" w:hAnsi="Arial" w:cs="Arial"/>
                <w:sz w:val="20"/>
                <w:szCs w:val="20"/>
              </w:rPr>
            </w:pPr>
          </w:p>
        </w:tc>
        <w:tc>
          <w:tcPr>
            <w:tcW w:w="1417" w:type="dxa"/>
          </w:tcPr>
          <w:p w:rsidR="00855911" w:rsidRPr="00580618" w:rsidRDefault="00855911" w:rsidP="004F719E">
            <w:pPr>
              <w:spacing w:line="275" w:lineRule="exact"/>
              <w:rPr>
                <w:rFonts w:ascii="Arial" w:hAnsi="Arial" w:cs="Arial"/>
                <w:sz w:val="20"/>
                <w:szCs w:val="20"/>
              </w:rPr>
            </w:pPr>
          </w:p>
        </w:tc>
        <w:tc>
          <w:tcPr>
            <w:tcW w:w="3058" w:type="dxa"/>
          </w:tcPr>
          <w:p w:rsidR="00855911" w:rsidRPr="00580618" w:rsidRDefault="00855911" w:rsidP="004F719E">
            <w:pPr>
              <w:spacing w:line="275" w:lineRule="exact"/>
              <w:rPr>
                <w:rFonts w:ascii="Arial" w:hAnsi="Arial" w:cs="Arial"/>
                <w:sz w:val="20"/>
                <w:szCs w:val="20"/>
              </w:rPr>
            </w:pPr>
          </w:p>
        </w:tc>
      </w:tr>
    </w:tbl>
    <w:p w:rsidR="00B644B3" w:rsidRPr="00580618" w:rsidRDefault="00E07438" w:rsidP="00E07438">
      <w:pPr>
        <w:spacing w:line="275" w:lineRule="exact"/>
        <w:rPr>
          <w:rFonts w:ascii="Arial" w:hAnsi="Arial" w:cs="Arial"/>
          <w:sz w:val="20"/>
          <w:szCs w:val="20"/>
        </w:rPr>
      </w:pPr>
      <w:r w:rsidRPr="00580618">
        <w:rPr>
          <w:rFonts w:ascii="Arial" w:hAnsi="Arial" w:cs="Arial"/>
          <w:sz w:val="20"/>
          <w:szCs w:val="20"/>
        </w:rPr>
        <w:t xml:space="preserve">NOMBRE DEL </w:t>
      </w:r>
      <w:r w:rsidR="00FA6DC7" w:rsidRPr="00580618">
        <w:rPr>
          <w:rFonts w:ascii="Arial" w:hAnsi="Arial" w:cs="Arial"/>
          <w:sz w:val="20"/>
          <w:szCs w:val="20"/>
        </w:rPr>
        <w:t>PARTICIPANTE</w:t>
      </w:r>
      <w:r w:rsidRPr="00580618">
        <w:rPr>
          <w:rFonts w:ascii="Arial" w:hAnsi="Arial" w:cs="Arial"/>
          <w:sz w:val="20"/>
          <w:szCs w:val="20"/>
        </w:rPr>
        <w:t>: (DENOMINACIÓN O RAZÓN SOCIAL)</w:t>
      </w:r>
    </w:p>
    <w:p w:rsidR="00025078" w:rsidRPr="00580618" w:rsidRDefault="00025078" w:rsidP="00CD367C">
      <w:pPr>
        <w:spacing w:line="200" w:lineRule="exact"/>
        <w:rPr>
          <w:rFonts w:ascii="Arial" w:hAnsi="Arial" w:cs="Arial"/>
          <w:sz w:val="20"/>
          <w:szCs w:val="20"/>
        </w:rPr>
      </w:pPr>
    </w:p>
    <w:p w:rsidR="00E07438" w:rsidRPr="00580618" w:rsidRDefault="00E07438" w:rsidP="00CD367C">
      <w:pPr>
        <w:spacing w:line="200" w:lineRule="exact"/>
        <w:rPr>
          <w:rFonts w:ascii="Arial" w:hAnsi="Arial" w:cs="Arial"/>
          <w:sz w:val="20"/>
          <w:szCs w:val="20"/>
        </w:rPr>
      </w:pPr>
      <w:r w:rsidRPr="00580618">
        <w:rPr>
          <w:rFonts w:ascii="Arial" w:hAnsi="Arial" w:cs="Arial"/>
          <w:sz w:val="20"/>
          <w:szCs w:val="20"/>
        </w:rPr>
        <w:t>NOMBRE DEL REPRESENTANTE LEGAL: ____________</w:t>
      </w:r>
    </w:p>
    <w:p w:rsidR="00F4040D" w:rsidRPr="00580618" w:rsidRDefault="00F4040D" w:rsidP="00CD367C">
      <w:pPr>
        <w:spacing w:line="200" w:lineRule="exact"/>
        <w:rPr>
          <w:rFonts w:ascii="Arial" w:hAnsi="Arial" w:cs="Arial"/>
          <w:sz w:val="20"/>
          <w:szCs w:val="20"/>
        </w:rPr>
      </w:pPr>
    </w:p>
    <w:p w:rsidR="00E07438" w:rsidRPr="00580618" w:rsidRDefault="00E07438" w:rsidP="00CD367C">
      <w:pPr>
        <w:spacing w:line="200" w:lineRule="exact"/>
        <w:rPr>
          <w:rFonts w:ascii="Arial" w:hAnsi="Arial" w:cs="Arial"/>
          <w:sz w:val="20"/>
          <w:szCs w:val="20"/>
        </w:rPr>
      </w:pPr>
      <w:r w:rsidRPr="00580618">
        <w:rPr>
          <w:rFonts w:ascii="Arial" w:hAnsi="Arial" w:cs="Arial"/>
          <w:sz w:val="20"/>
          <w:szCs w:val="20"/>
        </w:rPr>
        <w:t>FIRMA DEL REPRESENTANTE LEGAL: _____________________________</w:t>
      </w:r>
    </w:p>
    <w:p w:rsidR="00E07438" w:rsidRPr="00580618" w:rsidRDefault="00E07438" w:rsidP="00CD367C">
      <w:pPr>
        <w:spacing w:line="200" w:lineRule="exact"/>
        <w:rPr>
          <w:rFonts w:ascii="Arial" w:hAnsi="Arial" w:cs="Arial"/>
          <w:sz w:val="20"/>
          <w:szCs w:val="20"/>
        </w:rPr>
      </w:pPr>
    </w:p>
    <w:p w:rsidR="00E07438" w:rsidRPr="00580618" w:rsidRDefault="00E07438" w:rsidP="00CD367C">
      <w:pPr>
        <w:spacing w:line="200" w:lineRule="exact"/>
        <w:rPr>
          <w:rFonts w:ascii="Arial" w:hAnsi="Arial" w:cs="Arial"/>
          <w:sz w:val="20"/>
          <w:szCs w:val="20"/>
        </w:rPr>
      </w:pPr>
      <w:r w:rsidRPr="00580618">
        <w:rPr>
          <w:rFonts w:ascii="Arial" w:hAnsi="Arial" w:cs="Arial"/>
          <w:sz w:val="20"/>
          <w:szCs w:val="20"/>
        </w:rPr>
        <w:t>CARGO: ____________________________</w:t>
      </w:r>
    </w:p>
    <w:p w:rsidR="00E07438" w:rsidRPr="00580618" w:rsidRDefault="00E07438" w:rsidP="00CD367C">
      <w:pPr>
        <w:spacing w:line="200" w:lineRule="exact"/>
        <w:rPr>
          <w:rFonts w:ascii="Arial" w:hAnsi="Arial" w:cs="Arial"/>
          <w:sz w:val="20"/>
          <w:szCs w:val="20"/>
        </w:rPr>
      </w:pPr>
    </w:p>
    <w:p w:rsidR="00CD367C" w:rsidRPr="00580618" w:rsidRDefault="00E07438" w:rsidP="00CD367C">
      <w:pPr>
        <w:spacing w:line="200" w:lineRule="exact"/>
        <w:rPr>
          <w:rFonts w:ascii="Arial" w:hAnsi="Arial" w:cs="Arial"/>
          <w:sz w:val="20"/>
          <w:szCs w:val="20"/>
        </w:rPr>
      </w:pPr>
      <w:r w:rsidRPr="00580618">
        <w:rPr>
          <w:rFonts w:ascii="Arial" w:hAnsi="Arial" w:cs="Arial"/>
          <w:sz w:val="20"/>
          <w:szCs w:val="20"/>
        </w:rPr>
        <w:t>FECHA: ______________</w:t>
      </w:r>
      <w:bookmarkStart w:id="1" w:name="page9"/>
      <w:bookmarkEnd w:id="1"/>
    </w:p>
    <w:p w:rsidR="00F4040D" w:rsidRPr="00580618" w:rsidRDefault="00F4040D" w:rsidP="00CD367C">
      <w:pPr>
        <w:spacing w:line="200" w:lineRule="exact"/>
        <w:rPr>
          <w:rFonts w:ascii="Arial" w:hAnsi="Arial" w:cs="Arial"/>
          <w:sz w:val="20"/>
          <w:szCs w:val="20"/>
        </w:rPr>
      </w:pPr>
    </w:p>
    <w:p w:rsidR="00CD367C" w:rsidRPr="00580618" w:rsidRDefault="002D0120" w:rsidP="00CD367C">
      <w:pPr>
        <w:spacing w:line="236" w:lineRule="auto"/>
        <w:jc w:val="both"/>
        <w:rPr>
          <w:rFonts w:ascii="Arial" w:hAnsi="Arial" w:cs="Arial"/>
          <w:sz w:val="20"/>
          <w:szCs w:val="20"/>
        </w:rPr>
      </w:pPr>
      <w:r w:rsidRPr="00580618">
        <w:rPr>
          <w:rFonts w:ascii="Arial" w:hAnsi="Arial" w:cs="Arial"/>
          <w:b/>
          <w:sz w:val="20"/>
          <w:szCs w:val="20"/>
        </w:rPr>
        <w:t>Nota</w:t>
      </w:r>
      <w:r w:rsidRPr="00580618">
        <w:rPr>
          <w:rFonts w:ascii="Arial" w:hAnsi="Arial" w:cs="Arial"/>
          <w:sz w:val="20"/>
          <w:szCs w:val="20"/>
        </w:rPr>
        <w:t xml:space="preserve"> </w:t>
      </w:r>
      <w:r w:rsidRPr="00580618">
        <w:rPr>
          <w:rFonts w:ascii="Arial" w:hAnsi="Arial" w:cs="Arial"/>
          <w:b/>
          <w:sz w:val="20"/>
          <w:szCs w:val="20"/>
        </w:rPr>
        <w:t xml:space="preserve">al </w:t>
      </w:r>
      <w:r w:rsidR="003709F7" w:rsidRPr="00580618">
        <w:rPr>
          <w:rFonts w:ascii="Arial" w:hAnsi="Arial" w:cs="Arial"/>
          <w:b/>
          <w:sz w:val="20"/>
          <w:szCs w:val="20"/>
        </w:rPr>
        <w:t>participante</w:t>
      </w:r>
      <w:r w:rsidRPr="00580618">
        <w:rPr>
          <w:rFonts w:ascii="Arial" w:hAnsi="Arial" w:cs="Arial"/>
          <w:sz w:val="20"/>
          <w:szCs w:val="20"/>
        </w:rPr>
        <w:t xml:space="preserve">: Se deben describir los bienes propuestos y no se aceptarán indicaciones tales como: “marca o similar” “o equivalente” “marca propia” “cotizo mi marca”, o bien </w:t>
      </w:r>
      <w:r w:rsidR="00C04300" w:rsidRPr="00580618">
        <w:rPr>
          <w:rFonts w:ascii="Arial" w:hAnsi="Arial" w:cs="Arial"/>
          <w:sz w:val="20"/>
          <w:szCs w:val="20"/>
        </w:rPr>
        <w:t>que no indique la marca de los b</w:t>
      </w:r>
      <w:r w:rsidRPr="00580618">
        <w:rPr>
          <w:rFonts w:ascii="Arial" w:hAnsi="Arial" w:cs="Arial"/>
          <w:sz w:val="20"/>
          <w:szCs w:val="20"/>
        </w:rPr>
        <w:t xml:space="preserve">ienes o nombre del fabricante. </w:t>
      </w:r>
    </w:p>
    <w:p w:rsidR="006851FF" w:rsidRPr="00580618" w:rsidRDefault="006851FF" w:rsidP="00216672">
      <w:pPr>
        <w:spacing w:line="275" w:lineRule="exact"/>
        <w:rPr>
          <w:rFonts w:ascii="Arial" w:hAnsi="Arial" w:cs="Arial"/>
          <w:b/>
          <w:color w:val="4F81BD" w:themeColor="accent1"/>
          <w:sz w:val="20"/>
          <w:szCs w:val="20"/>
        </w:rPr>
      </w:pPr>
    </w:p>
    <w:p w:rsidR="002D0120" w:rsidRPr="00580618" w:rsidRDefault="002D0120" w:rsidP="00C12C22">
      <w:pPr>
        <w:spacing w:line="275" w:lineRule="exact"/>
        <w:jc w:val="center"/>
        <w:rPr>
          <w:rFonts w:ascii="Arial" w:hAnsi="Arial" w:cs="Arial"/>
          <w:b/>
          <w:sz w:val="20"/>
          <w:szCs w:val="20"/>
        </w:rPr>
      </w:pPr>
      <w:r w:rsidRPr="00580618">
        <w:rPr>
          <w:rFonts w:ascii="Arial" w:hAnsi="Arial" w:cs="Arial"/>
          <w:b/>
          <w:color w:val="4F81BD" w:themeColor="accent1"/>
          <w:sz w:val="20"/>
          <w:szCs w:val="20"/>
        </w:rPr>
        <w:t>DOCUMENTO 06</w:t>
      </w:r>
    </w:p>
    <w:p w:rsidR="002D0120" w:rsidRPr="00580618" w:rsidRDefault="002D0120" w:rsidP="002D0120">
      <w:pPr>
        <w:spacing w:line="275" w:lineRule="exact"/>
        <w:jc w:val="center"/>
        <w:rPr>
          <w:rFonts w:ascii="Arial" w:hAnsi="Arial" w:cs="Arial"/>
          <w:sz w:val="20"/>
          <w:szCs w:val="20"/>
        </w:rPr>
      </w:pPr>
      <w:r w:rsidRPr="00580618">
        <w:rPr>
          <w:rFonts w:ascii="Arial" w:hAnsi="Arial" w:cs="Arial"/>
          <w:b/>
          <w:sz w:val="20"/>
          <w:szCs w:val="20"/>
        </w:rPr>
        <w:t xml:space="preserve">PROPUESTA ECONÓMICA </w:t>
      </w:r>
    </w:p>
    <w:p w:rsidR="002D0120" w:rsidRPr="00580618" w:rsidRDefault="002D0120" w:rsidP="002D0120">
      <w:pPr>
        <w:spacing w:line="275" w:lineRule="exact"/>
        <w:jc w:val="center"/>
        <w:rPr>
          <w:rFonts w:ascii="Arial" w:hAnsi="Arial" w:cs="Arial"/>
          <w:b/>
          <w:sz w:val="20"/>
          <w:szCs w:val="20"/>
        </w:rPr>
      </w:pPr>
    </w:p>
    <w:p w:rsidR="002D0120" w:rsidRPr="00580618" w:rsidRDefault="002D0120" w:rsidP="002D0120">
      <w:pPr>
        <w:spacing w:line="276" w:lineRule="auto"/>
        <w:ind w:right="-216"/>
        <w:jc w:val="center"/>
        <w:rPr>
          <w:rFonts w:ascii="Arial" w:hAnsi="Arial" w:cs="Arial"/>
          <w:b/>
          <w:color w:val="548DD4" w:themeColor="text2" w:themeTint="99"/>
          <w:sz w:val="20"/>
          <w:szCs w:val="20"/>
        </w:rPr>
      </w:pPr>
      <w:r w:rsidRPr="00580618">
        <w:rPr>
          <w:rFonts w:ascii="Arial" w:hAnsi="Arial" w:cs="Arial"/>
          <w:b/>
          <w:sz w:val="20"/>
          <w:szCs w:val="20"/>
        </w:rPr>
        <w:t>INVITACIÓN RESTRING</w:t>
      </w:r>
      <w:r w:rsidR="003709F7" w:rsidRPr="00580618">
        <w:rPr>
          <w:rFonts w:ascii="Arial" w:hAnsi="Arial" w:cs="Arial"/>
          <w:b/>
          <w:sz w:val="20"/>
          <w:szCs w:val="20"/>
        </w:rPr>
        <w:t xml:space="preserve">IDA A POR LO MENOS TRES </w:t>
      </w:r>
      <w:r w:rsidR="002C712E" w:rsidRPr="00580618">
        <w:rPr>
          <w:rFonts w:ascii="Arial" w:hAnsi="Arial" w:cs="Arial"/>
          <w:b/>
          <w:sz w:val="20"/>
          <w:szCs w:val="20"/>
        </w:rPr>
        <w:t>PROVEEDOR</w:t>
      </w:r>
      <w:r w:rsidR="003709F7" w:rsidRPr="00580618">
        <w:rPr>
          <w:rFonts w:ascii="Arial" w:hAnsi="Arial" w:cs="Arial"/>
          <w:b/>
          <w:sz w:val="20"/>
          <w:szCs w:val="20"/>
        </w:rPr>
        <w:t>ES</w:t>
      </w:r>
      <w:r w:rsidRPr="00580618">
        <w:rPr>
          <w:rFonts w:ascii="Arial" w:hAnsi="Arial" w:cs="Arial"/>
          <w:b/>
          <w:sz w:val="20"/>
          <w:szCs w:val="20"/>
        </w:rPr>
        <w:t xml:space="preserve"> </w:t>
      </w:r>
      <w:r w:rsidR="00053ACD">
        <w:rPr>
          <w:rFonts w:ascii="Arial" w:hAnsi="Arial" w:cs="Arial"/>
          <w:b/>
          <w:color w:val="548DD4" w:themeColor="text2" w:themeTint="99"/>
          <w:sz w:val="20"/>
          <w:szCs w:val="20"/>
        </w:rPr>
        <w:t>No. TSJ-CJ-RM-03-2019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559"/>
        <w:gridCol w:w="1560"/>
        <w:gridCol w:w="2268"/>
        <w:gridCol w:w="1172"/>
        <w:gridCol w:w="1268"/>
      </w:tblGrid>
      <w:tr w:rsidR="002D0120" w:rsidRPr="00580618" w:rsidTr="003D5A25">
        <w:trPr>
          <w:trHeight w:val="240"/>
        </w:trPr>
        <w:tc>
          <w:tcPr>
            <w:tcW w:w="1495" w:type="dxa"/>
          </w:tcPr>
          <w:p w:rsidR="002D0120" w:rsidRPr="00580618" w:rsidRDefault="002D0120" w:rsidP="00F91853">
            <w:pPr>
              <w:spacing w:line="275" w:lineRule="exact"/>
              <w:jc w:val="center"/>
              <w:rPr>
                <w:rFonts w:ascii="Arial" w:hAnsi="Arial" w:cs="Arial"/>
                <w:b/>
                <w:sz w:val="20"/>
                <w:szCs w:val="20"/>
              </w:rPr>
            </w:pPr>
            <w:r w:rsidRPr="00580618">
              <w:rPr>
                <w:rFonts w:ascii="Arial" w:hAnsi="Arial" w:cs="Arial"/>
                <w:b/>
                <w:sz w:val="20"/>
                <w:szCs w:val="20"/>
              </w:rPr>
              <w:t>PARTIDA</w:t>
            </w:r>
          </w:p>
        </w:tc>
        <w:tc>
          <w:tcPr>
            <w:tcW w:w="1559" w:type="dxa"/>
          </w:tcPr>
          <w:p w:rsidR="002D0120" w:rsidRPr="00580618" w:rsidRDefault="002D0120" w:rsidP="00F91853">
            <w:pPr>
              <w:spacing w:line="275" w:lineRule="exact"/>
              <w:jc w:val="center"/>
              <w:rPr>
                <w:rFonts w:ascii="Arial" w:hAnsi="Arial" w:cs="Arial"/>
                <w:b/>
                <w:sz w:val="20"/>
                <w:szCs w:val="20"/>
              </w:rPr>
            </w:pPr>
            <w:r w:rsidRPr="00580618">
              <w:rPr>
                <w:rFonts w:ascii="Arial" w:hAnsi="Arial" w:cs="Arial"/>
                <w:b/>
                <w:sz w:val="20"/>
                <w:szCs w:val="20"/>
              </w:rPr>
              <w:t>UNIDAD DE MEDIDA</w:t>
            </w:r>
          </w:p>
        </w:tc>
        <w:tc>
          <w:tcPr>
            <w:tcW w:w="6268" w:type="dxa"/>
            <w:gridSpan w:val="4"/>
          </w:tcPr>
          <w:p w:rsidR="002D0120" w:rsidRPr="00580618" w:rsidRDefault="002D0120" w:rsidP="00F91853">
            <w:pPr>
              <w:spacing w:line="275" w:lineRule="exact"/>
              <w:jc w:val="center"/>
              <w:rPr>
                <w:rFonts w:ascii="Arial" w:hAnsi="Arial" w:cs="Arial"/>
                <w:b/>
                <w:sz w:val="20"/>
                <w:szCs w:val="20"/>
              </w:rPr>
            </w:pPr>
            <w:r w:rsidRPr="00580618">
              <w:rPr>
                <w:rFonts w:ascii="Arial" w:hAnsi="Arial" w:cs="Arial"/>
                <w:b/>
                <w:sz w:val="20"/>
                <w:szCs w:val="20"/>
              </w:rPr>
              <w:t>DESCRIPCIÓN</w:t>
            </w:r>
          </w:p>
        </w:tc>
      </w:tr>
      <w:tr w:rsidR="002D0120" w:rsidRPr="00580618" w:rsidTr="003D5A25">
        <w:trPr>
          <w:trHeight w:val="315"/>
        </w:trPr>
        <w:tc>
          <w:tcPr>
            <w:tcW w:w="1495" w:type="dxa"/>
          </w:tcPr>
          <w:p w:rsidR="002D0120" w:rsidRPr="00580618" w:rsidRDefault="002D0120" w:rsidP="00F91853">
            <w:pPr>
              <w:spacing w:line="275" w:lineRule="exact"/>
              <w:jc w:val="center"/>
              <w:rPr>
                <w:rFonts w:ascii="Arial" w:hAnsi="Arial" w:cs="Arial"/>
                <w:b/>
                <w:color w:val="4F81BD" w:themeColor="accent1"/>
                <w:sz w:val="20"/>
                <w:szCs w:val="20"/>
              </w:rPr>
            </w:pPr>
            <w:r w:rsidRPr="00580618">
              <w:rPr>
                <w:rFonts w:ascii="Arial" w:hAnsi="Arial" w:cs="Arial"/>
                <w:b/>
                <w:color w:val="4F81BD" w:themeColor="accent1"/>
                <w:sz w:val="20"/>
                <w:szCs w:val="20"/>
              </w:rPr>
              <w:t>1</w:t>
            </w:r>
          </w:p>
        </w:tc>
        <w:tc>
          <w:tcPr>
            <w:tcW w:w="1559" w:type="dxa"/>
          </w:tcPr>
          <w:p w:rsidR="002D0120" w:rsidRPr="00580618" w:rsidRDefault="002D0120" w:rsidP="00F91853">
            <w:pPr>
              <w:spacing w:line="275" w:lineRule="exact"/>
              <w:jc w:val="center"/>
              <w:rPr>
                <w:rFonts w:ascii="Arial" w:hAnsi="Arial" w:cs="Arial"/>
                <w:b/>
                <w:color w:val="4F81BD" w:themeColor="accent1"/>
                <w:sz w:val="20"/>
                <w:szCs w:val="20"/>
              </w:rPr>
            </w:pPr>
            <w:r w:rsidRPr="00580618">
              <w:rPr>
                <w:rFonts w:ascii="Arial" w:hAnsi="Arial" w:cs="Arial"/>
                <w:b/>
                <w:color w:val="4F81BD" w:themeColor="accent1"/>
                <w:sz w:val="20"/>
                <w:szCs w:val="20"/>
              </w:rPr>
              <w:t>PIEZA</w:t>
            </w:r>
          </w:p>
        </w:tc>
        <w:tc>
          <w:tcPr>
            <w:tcW w:w="6268" w:type="dxa"/>
            <w:gridSpan w:val="4"/>
          </w:tcPr>
          <w:p w:rsidR="002D0120" w:rsidRPr="00580618" w:rsidRDefault="002D0120" w:rsidP="00E84EF3">
            <w:pPr>
              <w:spacing w:line="276" w:lineRule="auto"/>
              <w:ind w:right="-216"/>
              <w:jc w:val="center"/>
              <w:rPr>
                <w:rFonts w:ascii="Arial" w:hAnsi="Arial" w:cs="Arial"/>
                <w:sz w:val="20"/>
                <w:szCs w:val="20"/>
              </w:rPr>
            </w:pPr>
            <w:r w:rsidRPr="00580618">
              <w:rPr>
                <w:rFonts w:ascii="Arial" w:hAnsi="Arial" w:cs="Arial"/>
                <w:b/>
                <w:color w:val="4F81BD" w:themeColor="accent1"/>
                <w:sz w:val="20"/>
                <w:szCs w:val="20"/>
              </w:rPr>
              <w:t>“ADQUISICIÓN DE</w:t>
            </w:r>
            <w:r w:rsidR="00E84EF3" w:rsidRPr="00580618">
              <w:rPr>
                <w:rFonts w:ascii="Arial" w:hAnsi="Arial" w:cs="Arial"/>
                <w:b/>
                <w:color w:val="4F81BD" w:themeColor="accent1"/>
                <w:sz w:val="20"/>
                <w:szCs w:val="20"/>
              </w:rPr>
              <w:t xml:space="preserve"> </w:t>
            </w:r>
            <w:r w:rsidR="00053ACD">
              <w:rPr>
                <w:rFonts w:ascii="Arial" w:hAnsi="Arial" w:cs="Arial"/>
                <w:b/>
                <w:color w:val="4F81BD" w:themeColor="accent1"/>
                <w:sz w:val="20"/>
                <w:szCs w:val="20"/>
              </w:rPr>
              <w:t>EQUIPO DE CÓMPUTO Y TECNOLOGÍAS DE LA INFORMACIÓN</w:t>
            </w:r>
            <w:r w:rsidRPr="00580618">
              <w:rPr>
                <w:rFonts w:ascii="Arial" w:hAnsi="Arial" w:cs="Arial"/>
                <w:b/>
                <w:color w:val="4F81BD" w:themeColor="accent1"/>
                <w:sz w:val="20"/>
                <w:szCs w:val="20"/>
              </w:rPr>
              <w:t>”</w:t>
            </w:r>
          </w:p>
        </w:tc>
      </w:tr>
      <w:tr w:rsidR="002D0120" w:rsidRPr="00580618" w:rsidTr="003D5A25">
        <w:tc>
          <w:tcPr>
            <w:tcW w:w="1495" w:type="dxa"/>
          </w:tcPr>
          <w:p w:rsidR="002D0120" w:rsidRPr="00580618" w:rsidRDefault="002D0120" w:rsidP="00F91853">
            <w:pPr>
              <w:spacing w:line="275" w:lineRule="exact"/>
              <w:jc w:val="center"/>
              <w:rPr>
                <w:rFonts w:ascii="Arial" w:hAnsi="Arial" w:cs="Arial"/>
                <w:sz w:val="20"/>
                <w:szCs w:val="20"/>
              </w:rPr>
            </w:pPr>
            <w:r w:rsidRPr="00580618">
              <w:rPr>
                <w:rFonts w:ascii="Arial" w:hAnsi="Arial" w:cs="Arial"/>
                <w:sz w:val="20"/>
                <w:szCs w:val="20"/>
              </w:rPr>
              <w:t>SUBPARTIDA</w:t>
            </w:r>
          </w:p>
        </w:tc>
        <w:tc>
          <w:tcPr>
            <w:tcW w:w="1559" w:type="dxa"/>
          </w:tcPr>
          <w:p w:rsidR="002D0120" w:rsidRPr="00580618" w:rsidRDefault="002D0120" w:rsidP="00F91853">
            <w:pPr>
              <w:spacing w:line="275" w:lineRule="exact"/>
              <w:jc w:val="center"/>
              <w:rPr>
                <w:rFonts w:ascii="Arial" w:hAnsi="Arial" w:cs="Arial"/>
                <w:sz w:val="20"/>
                <w:szCs w:val="20"/>
              </w:rPr>
            </w:pPr>
            <w:r w:rsidRPr="00580618">
              <w:rPr>
                <w:rFonts w:ascii="Arial" w:hAnsi="Arial" w:cs="Arial"/>
                <w:sz w:val="20"/>
                <w:szCs w:val="20"/>
              </w:rPr>
              <w:t>CANTIDAD</w:t>
            </w:r>
          </w:p>
        </w:tc>
        <w:tc>
          <w:tcPr>
            <w:tcW w:w="1560" w:type="dxa"/>
          </w:tcPr>
          <w:p w:rsidR="002D0120" w:rsidRPr="00580618" w:rsidRDefault="002D0120" w:rsidP="00F91853">
            <w:pPr>
              <w:spacing w:line="275" w:lineRule="exact"/>
              <w:jc w:val="center"/>
              <w:rPr>
                <w:rFonts w:ascii="Arial" w:hAnsi="Arial" w:cs="Arial"/>
                <w:sz w:val="20"/>
                <w:szCs w:val="20"/>
              </w:rPr>
            </w:pPr>
            <w:r w:rsidRPr="00580618">
              <w:rPr>
                <w:rFonts w:ascii="Arial" w:hAnsi="Arial" w:cs="Arial"/>
                <w:sz w:val="20"/>
                <w:szCs w:val="20"/>
              </w:rPr>
              <w:t>UNIDAD DE MEDIDA</w:t>
            </w:r>
          </w:p>
        </w:tc>
        <w:tc>
          <w:tcPr>
            <w:tcW w:w="2268" w:type="dxa"/>
          </w:tcPr>
          <w:p w:rsidR="002D0120" w:rsidRPr="00580618" w:rsidRDefault="002D0120" w:rsidP="00F91853">
            <w:pPr>
              <w:spacing w:line="275" w:lineRule="exact"/>
              <w:jc w:val="center"/>
              <w:rPr>
                <w:rFonts w:ascii="Arial" w:hAnsi="Arial" w:cs="Arial"/>
                <w:sz w:val="20"/>
                <w:szCs w:val="20"/>
              </w:rPr>
            </w:pPr>
            <w:r w:rsidRPr="00580618">
              <w:rPr>
                <w:rFonts w:ascii="Arial" w:hAnsi="Arial" w:cs="Arial"/>
                <w:sz w:val="20"/>
                <w:szCs w:val="20"/>
              </w:rPr>
              <w:t>DESCRIPCIÓN</w:t>
            </w:r>
          </w:p>
        </w:tc>
        <w:tc>
          <w:tcPr>
            <w:tcW w:w="1172" w:type="dxa"/>
          </w:tcPr>
          <w:p w:rsidR="002D0120" w:rsidRPr="00580618" w:rsidRDefault="002D0120" w:rsidP="00F91853">
            <w:pPr>
              <w:spacing w:line="275" w:lineRule="exact"/>
              <w:jc w:val="center"/>
              <w:rPr>
                <w:rFonts w:ascii="Arial" w:hAnsi="Arial" w:cs="Arial"/>
                <w:sz w:val="20"/>
                <w:szCs w:val="20"/>
              </w:rPr>
            </w:pPr>
            <w:r w:rsidRPr="00580618">
              <w:rPr>
                <w:rFonts w:ascii="Arial" w:hAnsi="Arial" w:cs="Arial"/>
                <w:sz w:val="20"/>
                <w:szCs w:val="20"/>
              </w:rPr>
              <w:t>PRECIO UNITARIO SIN I.V.A. ($)</w:t>
            </w:r>
          </w:p>
        </w:tc>
        <w:tc>
          <w:tcPr>
            <w:tcW w:w="1268" w:type="dxa"/>
          </w:tcPr>
          <w:p w:rsidR="002D0120" w:rsidRPr="00580618" w:rsidRDefault="002D0120" w:rsidP="00F91853">
            <w:pPr>
              <w:spacing w:line="275" w:lineRule="exact"/>
              <w:jc w:val="center"/>
              <w:rPr>
                <w:rFonts w:ascii="Arial" w:hAnsi="Arial" w:cs="Arial"/>
                <w:sz w:val="20"/>
                <w:szCs w:val="20"/>
              </w:rPr>
            </w:pPr>
            <w:r w:rsidRPr="00580618">
              <w:rPr>
                <w:rFonts w:ascii="Arial" w:hAnsi="Arial" w:cs="Arial"/>
                <w:sz w:val="20"/>
                <w:szCs w:val="20"/>
              </w:rPr>
              <w:t>TOTAL SIN I.V.A. ($)</w:t>
            </w:r>
          </w:p>
        </w:tc>
      </w:tr>
      <w:tr w:rsidR="002D0120" w:rsidRPr="00580618" w:rsidTr="003D5A25">
        <w:tc>
          <w:tcPr>
            <w:tcW w:w="1495" w:type="dxa"/>
          </w:tcPr>
          <w:p w:rsidR="002D0120" w:rsidRPr="00580618" w:rsidRDefault="002D0120" w:rsidP="00F91853">
            <w:pPr>
              <w:spacing w:line="275" w:lineRule="exact"/>
              <w:rPr>
                <w:rFonts w:ascii="Arial" w:hAnsi="Arial" w:cs="Arial"/>
                <w:sz w:val="20"/>
                <w:szCs w:val="20"/>
              </w:rPr>
            </w:pPr>
          </w:p>
        </w:tc>
        <w:tc>
          <w:tcPr>
            <w:tcW w:w="1559" w:type="dxa"/>
          </w:tcPr>
          <w:p w:rsidR="002D0120" w:rsidRPr="00580618" w:rsidRDefault="002D0120" w:rsidP="00F91853">
            <w:pPr>
              <w:spacing w:line="275" w:lineRule="exact"/>
              <w:rPr>
                <w:rFonts w:ascii="Arial" w:hAnsi="Arial" w:cs="Arial"/>
                <w:sz w:val="20"/>
                <w:szCs w:val="20"/>
              </w:rPr>
            </w:pPr>
          </w:p>
        </w:tc>
        <w:tc>
          <w:tcPr>
            <w:tcW w:w="1560" w:type="dxa"/>
          </w:tcPr>
          <w:p w:rsidR="002D0120" w:rsidRPr="00580618" w:rsidRDefault="002D0120" w:rsidP="00F91853">
            <w:pPr>
              <w:spacing w:line="275" w:lineRule="exact"/>
              <w:rPr>
                <w:rFonts w:ascii="Arial" w:hAnsi="Arial" w:cs="Arial"/>
                <w:sz w:val="20"/>
                <w:szCs w:val="20"/>
              </w:rPr>
            </w:pPr>
          </w:p>
        </w:tc>
        <w:tc>
          <w:tcPr>
            <w:tcW w:w="2268" w:type="dxa"/>
          </w:tcPr>
          <w:p w:rsidR="002D0120" w:rsidRPr="00580618" w:rsidRDefault="002D0120" w:rsidP="00F91853">
            <w:pPr>
              <w:spacing w:line="275" w:lineRule="exact"/>
              <w:rPr>
                <w:rFonts w:ascii="Arial" w:hAnsi="Arial" w:cs="Arial"/>
                <w:sz w:val="20"/>
                <w:szCs w:val="20"/>
              </w:rPr>
            </w:pPr>
          </w:p>
        </w:tc>
        <w:tc>
          <w:tcPr>
            <w:tcW w:w="1172" w:type="dxa"/>
          </w:tcPr>
          <w:p w:rsidR="002D0120" w:rsidRPr="00580618" w:rsidRDefault="002D0120" w:rsidP="00F91853">
            <w:pPr>
              <w:spacing w:line="275" w:lineRule="exact"/>
              <w:rPr>
                <w:rFonts w:ascii="Arial" w:hAnsi="Arial" w:cs="Arial"/>
                <w:sz w:val="20"/>
                <w:szCs w:val="20"/>
              </w:rPr>
            </w:pPr>
          </w:p>
        </w:tc>
        <w:tc>
          <w:tcPr>
            <w:tcW w:w="1268" w:type="dxa"/>
          </w:tcPr>
          <w:p w:rsidR="002D0120" w:rsidRPr="00580618" w:rsidRDefault="002D0120" w:rsidP="00F91853">
            <w:pPr>
              <w:spacing w:line="275" w:lineRule="exact"/>
              <w:rPr>
                <w:rFonts w:ascii="Arial" w:hAnsi="Arial" w:cs="Arial"/>
                <w:sz w:val="20"/>
                <w:szCs w:val="20"/>
              </w:rPr>
            </w:pPr>
          </w:p>
        </w:tc>
      </w:tr>
      <w:tr w:rsidR="002D0120" w:rsidRPr="00580618" w:rsidTr="003D5A25">
        <w:tc>
          <w:tcPr>
            <w:tcW w:w="1495" w:type="dxa"/>
          </w:tcPr>
          <w:p w:rsidR="002D0120" w:rsidRPr="00580618" w:rsidRDefault="002D0120" w:rsidP="00F91853">
            <w:pPr>
              <w:spacing w:line="275" w:lineRule="exact"/>
              <w:rPr>
                <w:rFonts w:ascii="Arial" w:hAnsi="Arial" w:cs="Arial"/>
                <w:sz w:val="20"/>
                <w:szCs w:val="20"/>
              </w:rPr>
            </w:pPr>
          </w:p>
        </w:tc>
        <w:tc>
          <w:tcPr>
            <w:tcW w:w="1559" w:type="dxa"/>
          </w:tcPr>
          <w:p w:rsidR="002D0120" w:rsidRPr="00580618" w:rsidRDefault="002D0120" w:rsidP="00F91853">
            <w:pPr>
              <w:spacing w:line="275" w:lineRule="exact"/>
              <w:rPr>
                <w:rFonts w:ascii="Arial" w:hAnsi="Arial" w:cs="Arial"/>
                <w:sz w:val="20"/>
                <w:szCs w:val="20"/>
              </w:rPr>
            </w:pPr>
          </w:p>
        </w:tc>
        <w:tc>
          <w:tcPr>
            <w:tcW w:w="1560" w:type="dxa"/>
          </w:tcPr>
          <w:p w:rsidR="002D0120" w:rsidRPr="00580618" w:rsidRDefault="002D0120" w:rsidP="00F91853">
            <w:pPr>
              <w:spacing w:line="275" w:lineRule="exact"/>
              <w:rPr>
                <w:rFonts w:ascii="Arial" w:hAnsi="Arial" w:cs="Arial"/>
                <w:sz w:val="20"/>
                <w:szCs w:val="20"/>
              </w:rPr>
            </w:pPr>
          </w:p>
        </w:tc>
        <w:tc>
          <w:tcPr>
            <w:tcW w:w="2268" w:type="dxa"/>
          </w:tcPr>
          <w:p w:rsidR="002D0120" w:rsidRPr="00580618" w:rsidRDefault="002D0120" w:rsidP="00F91853">
            <w:pPr>
              <w:spacing w:line="275" w:lineRule="exact"/>
              <w:rPr>
                <w:rFonts w:ascii="Arial" w:hAnsi="Arial" w:cs="Arial"/>
                <w:sz w:val="20"/>
                <w:szCs w:val="20"/>
              </w:rPr>
            </w:pPr>
          </w:p>
        </w:tc>
        <w:tc>
          <w:tcPr>
            <w:tcW w:w="1172" w:type="dxa"/>
          </w:tcPr>
          <w:p w:rsidR="002D0120" w:rsidRPr="00580618" w:rsidRDefault="002D0120" w:rsidP="00F91853">
            <w:pPr>
              <w:spacing w:line="275" w:lineRule="exact"/>
              <w:rPr>
                <w:rFonts w:ascii="Arial" w:hAnsi="Arial" w:cs="Arial"/>
                <w:sz w:val="20"/>
                <w:szCs w:val="20"/>
              </w:rPr>
            </w:pPr>
          </w:p>
        </w:tc>
        <w:tc>
          <w:tcPr>
            <w:tcW w:w="1268" w:type="dxa"/>
          </w:tcPr>
          <w:p w:rsidR="002D0120" w:rsidRPr="00580618" w:rsidRDefault="002D0120" w:rsidP="00F91853">
            <w:pPr>
              <w:spacing w:line="275" w:lineRule="exact"/>
              <w:rPr>
                <w:rFonts w:ascii="Arial" w:hAnsi="Arial" w:cs="Arial"/>
                <w:sz w:val="20"/>
                <w:szCs w:val="20"/>
              </w:rPr>
            </w:pPr>
          </w:p>
        </w:tc>
      </w:tr>
      <w:tr w:rsidR="002D0120" w:rsidRPr="00580618" w:rsidTr="003D5A25">
        <w:tc>
          <w:tcPr>
            <w:tcW w:w="1495" w:type="dxa"/>
          </w:tcPr>
          <w:p w:rsidR="002D0120" w:rsidRPr="00580618" w:rsidRDefault="002D0120" w:rsidP="00F91853">
            <w:pPr>
              <w:spacing w:line="275" w:lineRule="exact"/>
              <w:rPr>
                <w:rFonts w:ascii="Arial" w:hAnsi="Arial" w:cs="Arial"/>
                <w:sz w:val="20"/>
                <w:szCs w:val="20"/>
              </w:rPr>
            </w:pPr>
          </w:p>
        </w:tc>
        <w:tc>
          <w:tcPr>
            <w:tcW w:w="1559" w:type="dxa"/>
          </w:tcPr>
          <w:p w:rsidR="002D0120" w:rsidRPr="00580618" w:rsidRDefault="002D0120" w:rsidP="00F91853">
            <w:pPr>
              <w:spacing w:line="275" w:lineRule="exact"/>
              <w:rPr>
                <w:rFonts w:ascii="Arial" w:hAnsi="Arial" w:cs="Arial"/>
                <w:sz w:val="20"/>
                <w:szCs w:val="20"/>
              </w:rPr>
            </w:pPr>
          </w:p>
        </w:tc>
        <w:tc>
          <w:tcPr>
            <w:tcW w:w="1560" w:type="dxa"/>
          </w:tcPr>
          <w:p w:rsidR="002D0120" w:rsidRPr="00580618" w:rsidRDefault="002D0120" w:rsidP="00F91853">
            <w:pPr>
              <w:spacing w:line="275" w:lineRule="exact"/>
              <w:rPr>
                <w:rFonts w:ascii="Arial" w:hAnsi="Arial" w:cs="Arial"/>
                <w:sz w:val="20"/>
                <w:szCs w:val="20"/>
              </w:rPr>
            </w:pPr>
          </w:p>
        </w:tc>
        <w:tc>
          <w:tcPr>
            <w:tcW w:w="2268" w:type="dxa"/>
          </w:tcPr>
          <w:p w:rsidR="002D0120" w:rsidRPr="00580618" w:rsidRDefault="002D0120" w:rsidP="00F91853">
            <w:pPr>
              <w:spacing w:line="275" w:lineRule="exact"/>
              <w:rPr>
                <w:rFonts w:ascii="Arial" w:hAnsi="Arial" w:cs="Arial"/>
                <w:sz w:val="20"/>
                <w:szCs w:val="20"/>
              </w:rPr>
            </w:pPr>
          </w:p>
        </w:tc>
        <w:tc>
          <w:tcPr>
            <w:tcW w:w="1172" w:type="dxa"/>
          </w:tcPr>
          <w:p w:rsidR="002D0120" w:rsidRPr="00580618" w:rsidRDefault="002D0120" w:rsidP="00F91853">
            <w:pPr>
              <w:spacing w:line="275" w:lineRule="exact"/>
              <w:rPr>
                <w:rFonts w:ascii="Arial" w:hAnsi="Arial" w:cs="Arial"/>
                <w:sz w:val="20"/>
                <w:szCs w:val="20"/>
              </w:rPr>
            </w:pPr>
          </w:p>
        </w:tc>
        <w:tc>
          <w:tcPr>
            <w:tcW w:w="1268" w:type="dxa"/>
          </w:tcPr>
          <w:p w:rsidR="002D0120" w:rsidRPr="00580618" w:rsidRDefault="002D0120" w:rsidP="00F91853">
            <w:pPr>
              <w:spacing w:line="275" w:lineRule="exact"/>
              <w:rPr>
                <w:rFonts w:ascii="Arial" w:hAnsi="Arial" w:cs="Arial"/>
                <w:sz w:val="20"/>
                <w:szCs w:val="20"/>
              </w:rPr>
            </w:pPr>
          </w:p>
        </w:tc>
      </w:tr>
    </w:tbl>
    <w:p w:rsidR="00CD367C" w:rsidRPr="00580618" w:rsidRDefault="00CD367C" w:rsidP="00CD367C">
      <w:pPr>
        <w:spacing w:line="200" w:lineRule="exact"/>
        <w:rPr>
          <w:rFonts w:ascii="Arial" w:hAnsi="Arial" w:cs="Arial"/>
          <w:sz w:val="20"/>
          <w:szCs w:val="20"/>
        </w:rPr>
      </w:pPr>
    </w:p>
    <w:p w:rsidR="00CD367C" w:rsidRPr="00580618" w:rsidRDefault="00CD367C" w:rsidP="00CD367C">
      <w:pPr>
        <w:spacing w:line="20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D0120" w:rsidRPr="00580618" w:rsidTr="00CE6D91">
        <w:tc>
          <w:tcPr>
            <w:tcW w:w="9180" w:type="dxa"/>
          </w:tcPr>
          <w:p w:rsidR="00CE6D91" w:rsidRPr="00580618" w:rsidRDefault="00CE6D91" w:rsidP="002D0120">
            <w:pPr>
              <w:spacing w:line="200" w:lineRule="exact"/>
              <w:rPr>
                <w:rFonts w:ascii="Arial" w:hAnsi="Arial" w:cs="Arial"/>
                <w:sz w:val="20"/>
                <w:szCs w:val="20"/>
              </w:rPr>
            </w:pPr>
          </w:p>
          <w:p w:rsidR="00CE6D91" w:rsidRPr="00580618" w:rsidRDefault="002D0120" w:rsidP="00CE6D91">
            <w:pPr>
              <w:spacing w:line="200" w:lineRule="exact"/>
              <w:rPr>
                <w:rFonts w:ascii="Arial" w:hAnsi="Arial" w:cs="Arial"/>
                <w:sz w:val="20"/>
                <w:szCs w:val="20"/>
              </w:rPr>
            </w:pPr>
            <w:r w:rsidRPr="00580618">
              <w:rPr>
                <w:rFonts w:ascii="Arial" w:hAnsi="Arial" w:cs="Arial"/>
                <w:sz w:val="20"/>
                <w:szCs w:val="20"/>
              </w:rPr>
              <w:t>1.- VIGENCIA DE PROPOSICION</w:t>
            </w:r>
            <w:r w:rsidR="00EB38B0" w:rsidRPr="00580618">
              <w:rPr>
                <w:rFonts w:ascii="Arial" w:hAnsi="Arial" w:cs="Arial"/>
                <w:b/>
                <w:sz w:val="20"/>
                <w:szCs w:val="20"/>
              </w:rPr>
              <w:t>: Mínimo 60 días naturales</w:t>
            </w:r>
          </w:p>
        </w:tc>
      </w:tr>
      <w:tr w:rsidR="002D0120" w:rsidRPr="00580618" w:rsidTr="00CE6D91">
        <w:tc>
          <w:tcPr>
            <w:tcW w:w="9180" w:type="dxa"/>
          </w:tcPr>
          <w:p w:rsidR="00CE6D91" w:rsidRPr="00580618" w:rsidRDefault="00CE6D91" w:rsidP="00CD367C">
            <w:pPr>
              <w:spacing w:line="200" w:lineRule="exact"/>
              <w:rPr>
                <w:rFonts w:ascii="Arial" w:hAnsi="Arial" w:cs="Arial"/>
                <w:sz w:val="20"/>
                <w:szCs w:val="20"/>
              </w:rPr>
            </w:pPr>
          </w:p>
          <w:p w:rsidR="00CE6D91" w:rsidRPr="00580618" w:rsidRDefault="00EB38B0" w:rsidP="00CE6D91">
            <w:pPr>
              <w:spacing w:line="200" w:lineRule="exact"/>
              <w:rPr>
                <w:rFonts w:ascii="Arial" w:hAnsi="Arial" w:cs="Arial"/>
                <w:sz w:val="20"/>
                <w:szCs w:val="20"/>
              </w:rPr>
            </w:pPr>
            <w:r w:rsidRPr="00580618">
              <w:rPr>
                <w:rFonts w:ascii="Arial" w:hAnsi="Arial" w:cs="Arial"/>
                <w:sz w:val="20"/>
                <w:szCs w:val="20"/>
              </w:rPr>
              <w:t>3.- LUGAR DE ENTREGA:</w:t>
            </w:r>
          </w:p>
        </w:tc>
      </w:tr>
      <w:tr w:rsidR="002D0120" w:rsidRPr="00580618" w:rsidTr="00CE6D91">
        <w:tc>
          <w:tcPr>
            <w:tcW w:w="9180" w:type="dxa"/>
          </w:tcPr>
          <w:p w:rsidR="00CE6D91" w:rsidRPr="00580618" w:rsidRDefault="00CE6D91" w:rsidP="00CD367C">
            <w:pPr>
              <w:spacing w:line="200" w:lineRule="exact"/>
              <w:rPr>
                <w:rFonts w:ascii="Arial" w:hAnsi="Arial" w:cs="Arial"/>
                <w:sz w:val="20"/>
                <w:szCs w:val="20"/>
              </w:rPr>
            </w:pPr>
          </w:p>
          <w:p w:rsidR="00CE6D91" w:rsidRPr="00580618" w:rsidRDefault="00EB38B0" w:rsidP="00CE6D91">
            <w:pPr>
              <w:spacing w:line="200" w:lineRule="exact"/>
              <w:rPr>
                <w:rFonts w:ascii="Arial" w:hAnsi="Arial" w:cs="Arial"/>
                <w:sz w:val="20"/>
                <w:szCs w:val="20"/>
              </w:rPr>
            </w:pPr>
            <w:r w:rsidRPr="00580618">
              <w:rPr>
                <w:rFonts w:ascii="Arial" w:hAnsi="Arial" w:cs="Arial"/>
                <w:sz w:val="20"/>
                <w:szCs w:val="20"/>
              </w:rPr>
              <w:t>4.- PLAZO DE ENTREGA:</w:t>
            </w:r>
          </w:p>
        </w:tc>
      </w:tr>
      <w:tr w:rsidR="002D0120" w:rsidRPr="00580618" w:rsidTr="00CE6D91">
        <w:tc>
          <w:tcPr>
            <w:tcW w:w="9180" w:type="dxa"/>
          </w:tcPr>
          <w:p w:rsidR="00CE6D91" w:rsidRPr="00580618" w:rsidRDefault="00CE6D91" w:rsidP="00CD367C">
            <w:pPr>
              <w:spacing w:line="200" w:lineRule="exact"/>
              <w:rPr>
                <w:rFonts w:ascii="Arial" w:hAnsi="Arial" w:cs="Arial"/>
                <w:sz w:val="20"/>
                <w:szCs w:val="20"/>
              </w:rPr>
            </w:pPr>
          </w:p>
          <w:p w:rsidR="00CE6D91" w:rsidRPr="00580618" w:rsidRDefault="00EB38B0" w:rsidP="00CE6D91">
            <w:pPr>
              <w:spacing w:line="200" w:lineRule="exact"/>
              <w:rPr>
                <w:rFonts w:ascii="Arial" w:hAnsi="Arial" w:cs="Arial"/>
                <w:sz w:val="20"/>
                <w:szCs w:val="20"/>
              </w:rPr>
            </w:pPr>
            <w:r w:rsidRPr="00580618">
              <w:rPr>
                <w:rFonts w:ascii="Arial" w:hAnsi="Arial" w:cs="Arial"/>
                <w:sz w:val="20"/>
                <w:szCs w:val="20"/>
              </w:rPr>
              <w:t>5.- SUMA DE PRECIOS UNITARIOS SIN I.V.A.:</w:t>
            </w:r>
          </w:p>
        </w:tc>
      </w:tr>
    </w:tbl>
    <w:p w:rsidR="00CD367C" w:rsidRPr="00580618" w:rsidRDefault="00CD367C" w:rsidP="00CD367C">
      <w:pPr>
        <w:spacing w:line="200" w:lineRule="exact"/>
        <w:rPr>
          <w:rFonts w:ascii="Arial" w:hAnsi="Arial" w:cs="Arial"/>
          <w:sz w:val="20"/>
          <w:szCs w:val="20"/>
        </w:rPr>
      </w:pPr>
    </w:p>
    <w:p w:rsidR="00EB38B0" w:rsidRPr="00580618" w:rsidRDefault="00EB38B0" w:rsidP="00366EE7">
      <w:pPr>
        <w:spacing w:line="275" w:lineRule="exact"/>
        <w:rPr>
          <w:rFonts w:ascii="Arial" w:hAnsi="Arial" w:cs="Arial"/>
          <w:sz w:val="20"/>
          <w:szCs w:val="20"/>
        </w:rPr>
      </w:pPr>
      <w:r w:rsidRPr="00580618">
        <w:rPr>
          <w:rFonts w:ascii="Arial" w:hAnsi="Arial" w:cs="Arial"/>
          <w:sz w:val="20"/>
          <w:szCs w:val="20"/>
        </w:rPr>
        <w:t xml:space="preserve">NOMBRE DEL </w:t>
      </w:r>
      <w:r w:rsidR="00FA6DC7" w:rsidRPr="00580618">
        <w:rPr>
          <w:rFonts w:ascii="Arial" w:hAnsi="Arial" w:cs="Arial"/>
          <w:sz w:val="20"/>
          <w:szCs w:val="20"/>
        </w:rPr>
        <w:t>PARTICIPANTE</w:t>
      </w:r>
      <w:r w:rsidRPr="00580618">
        <w:rPr>
          <w:rFonts w:ascii="Arial" w:hAnsi="Arial" w:cs="Arial"/>
          <w:sz w:val="20"/>
          <w:szCs w:val="20"/>
        </w:rPr>
        <w:t>: (DENOMINACIÓN O RAZÓN SOCIAL)</w:t>
      </w:r>
    </w:p>
    <w:p w:rsidR="00EB38B0" w:rsidRPr="00580618" w:rsidRDefault="00EB38B0" w:rsidP="00EB38B0">
      <w:pPr>
        <w:spacing w:line="200" w:lineRule="exact"/>
        <w:rPr>
          <w:rFonts w:ascii="Arial" w:hAnsi="Arial" w:cs="Arial"/>
          <w:sz w:val="20"/>
          <w:szCs w:val="20"/>
        </w:rPr>
      </w:pPr>
      <w:r w:rsidRPr="00580618">
        <w:rPr>
          <w:rFonts w:ascii="Arial" w:hAnsi="Arial" w:cs="Arial"/>
          <w:sz w:val="20"/>
          <w:szCs w:val="20"/>
        </w:rPr>
        <w:lastRenderedPageBreak/>
        <w:t>NOMBRE DEL REPRESENTANTE LEGAL: ___________________________</w:t>
      </w:r>
    </w:p>
    <w:p w:rsidR="00EB38B0" w:rsidRPr="00580618" w:rsidRDefault="00EB38B0" w:rsidP="00EB38B0">
      <w:pPr>
        <w:spacing w:line="200" w:lineRule="exact"/>
        <w:rPr>
          <w:rFonts w:ascii="Arial" w:hAnsi="Arial" w:cs="Arial"/>
          <w:sz w:val="20"/>
          <w:szCs w:val="20"/>
        </w:rPr>
      </w:pPr>
    </w:p>
    <w:p w:rsidR="00EB38B0" w:rsidRPr="00580618" w:rsidRDefault="00EB38B0" w:rsidP="00EB38B0">
      <w:pPr>
        <w:spacing w:line="200" w:lineRule="exact"/>
        <w:rPr>
          <w:rFonts w:ascii="Arial" w:hAnsi="Arial" w:cs="Arial"/>
          <w:sz w:val="20"/>
          <w:szCs w:val="20"/>
        </w:rPr>
      </w:pPr>
      <w:r w:rsidRPr="00580618">
        <w:rPr>
          <w:rFonts w:ascii="Arial" w:hAnsi="Arial" w:cs="Arial"/>
          <w:sz w:val="20"/>
          <w:szCs w:val="20"/>
        </w:rPr>
        <w:t>FIRMA DEL REPRESENTANTE LEGAL: _____________________________</w:t>
      </w:r>
    </w:p>
    <w:p w:rsidR="00EB38B0" w:rsidRPr="00580618" w:rsidRDefault="00EB38B0" w:rsidP="00EB38B0">
      <w:pPr>
        <w:spacing w:line="200" w:lineRule="exact"/>
        <w:rPr>
          <w:rFonts w:ascii="Arial" w:hAnsi="Arial" w:cs="Arial"/>
          <w:sz w:val="20"/>
          <w:szCs w:val="20"/>
        </w:rPr>
      </w:pPr>
    </w:p>
    <w:p w:rsidR="00EB38B0" w:rsidRPr="00580618" w:rsidRDefault="00EB38B0" w:rsidP="00EB38B0">
      <w:pPr>
        <w:spacing w:line="200" w:lineRule="exact"/>
        <w:rPr>
          <w:rFonts w:ascii="Arial" w:hAnsi="Arial" w:cs="Arial"/>
          <w:sz w:val="20"/>
          <w:szCs w:val="20"/>
        </w:rPr>
      </w:pPr>
      <w:r w:rsidRPr="00580618">
        <w:rPr>
          <w:rFonts w:ascii="Arial" w:hAnsi="Arial" w:cs="Arial"/>
          <w:sz w:val="20"/>
          <w:szCs w:val="20"/>
        </w:rPr>
        <w:t>CARGO: ____________________________</w:t>
      </w:r>
    </w:p>
    <w:p w:rsidR="00EB38B0" w:rsidRPr="00580618" w:rsidRDefault="00EB38B0" w:rsidP="00EB38B0">
      <w:pPr>
        <w:spacing w:line="200" w:lineRule="exact"/>
        <w:rPr>
          <w:rFonts w:ascii="Arial" w:hAnsi="Arial" w:cs="Arial"/>
          <w:sz w:val="20"/>
          <w:szCs w:val="20"/>
        </w:rPr>
      </w:pPr>
    </w:p>
    <w:p w:rsidR="006851FF" w:rsidRPr="00580618" w:rsidRDefault="00EB38B0" w:rsidP="00216672">
      <w:pPr>
        <w:spacing w:line="200" w:lineRule="exact"/>
        <w:rPr>
          <w:rFonts w:ascii="Arial" w:hAnsi="Arial" w:cs="Arial"/>
          <w:sz w:val="20"/>
          <w:szCs w:val="20"/>
        </w:rPr>
      </w:pPr>
      <w:r w:rsidRPr="00580618">
        <w:rPr>
          <w:rFonts w:ascii="Arial" w:hAnsi="Arial" w:cs="Arial"/>
          <w:sz w:val="20"/>
          <w:szCs w:val="20"/>
        </w:rPr>
        <w:t>FEC</w:t>
      </w:r>
      <w:r w:rsidR="00216672" w:rsidRPr="00580618">
        <w:rPr>
          <w:rFonts w:ascii="Arial" w:hAnsi="Arial" w:cs="Arial"/>
          <w:sz w:val="20"/>
          <w:szCs w:val="20"/>
        </w:rPr>
        <w:t>HA: _________________________</w:t>
      </w:r>
    </w:p>
    <w:p w:rsidR="006851FF" w:rsidRPr="00580618" w:rsidRDefault="006851FF" w:rsidP="00CD367C">
      <w:pPr>
        <w:spacing w:line="203" w:lineRule="exact"/>
        <w:rPr>
          <w:rFonts w:ascii="Arial" w:hAnsi="Arial" w:cs="Arial"/>
          <w:sz w:val="20"/>
          <w:szCs w:val="20"/>
        </w:rPr>
      </w:pPr>
    </w:p>
    <w:p w:rsidR="00495868" w:rsidRPr="00580618" w:rsidRDefault="00495868" w:rsidP="00495868">
      <w:pPr>
        <w:spacing w:line="275" w:lineRule="exact"/>
        <w:jc w:val="center"/>
        <w:rPr>
          <w:rFonts w:ascii="Arial" w:hAnsi="Arial" w:cs="Arial"/>
          <w:b/>
          <w:sz w:val="20"/>
          <w:szCs w:val="20"/>
        </w:rPr>
      </w:pPr>
      <w:r w:rsidRPr="00580618">
        <w:rPr>
          <w:rFonts w:ascii="Arial" w:hAnsi="Arial" w:cs="Arial"/>
          <w:b/>
          <w:color w:val="4F81BD" w:themeColor="accent1"/>
          <w:sz w:val="20"/>
          <w:szCs w:val="20"/>
        </w:rPr>
        <w:t>DOCUMENTO 07</w:t>
      </w:r>
    </w:p>
    <w:p w:rsidR="00495868" w:rsidRPr="00580618" w:rsidRDefault="00495868" w:rsidP="00495868">
      <w:pPr>
        <w:spacing w:line="275" w:lineRule="exact"/>
        <w:jc w:val="both"/>
        <w:rPr>
          <w:rFonts w:ascii="Arial" w:hAnsi="Arial" w:cs="Arial"/>
          <w:b/>
          <w:sz w:val="20"/>
          <w:szCs w:val="20"/>
        </w:rPr>
      </w:pPr>
      <w:r w:rsidRPr="00580618">
        <w:rPr>
          <w:rFonts w:ascii="Arial" w:hAnsi="Arial" w:cs="Arial"/>
          <w:b/>
          <w:sz w:val="20"/>
          <w:szCs w:val="20"/>
        </w:rPr>
        <w:t>FORMATO PARA LA MANIFESTACIÓN DE NO ENCONTRARSE EN NINGUNO DE LOS SUPUESTOS SEÑALADOS EN EL ARTÍCULO 31 DEL ACUERDO 5/2005 EMITIDO POR EL CONSEJO DE LA JUDICATURA.</w:t>
      </w:r>
    </w:p>
    <w:p w:rsidR="00495868" w:rsidRPr="00580618" w:rsidRDefault="00495868" w:rsidP="00495868">
      <w:pPr>
        <w:spacing w:line="275" w:lineRule="exact"/>
        <w:jc w:val="center"/>
        <w:rPr>
          <w:rFonts w:ascii="Arial" w:hAnsi="Arial" w:cs="Arial"/>
          <w:b/>
          <w:sz w:val="20"/>
          <w:szCs w:val="20"/>
        </w:rPr>
      </w:pPr>
    </w:p>
    <w:p w:rsidR="00495868" w:rsidRPr="00580618" w:rsidRDefault="00495868" w:rsidP="00495868">
      <w:pPr>
        <w:spacing w:line="275" w:lineRule="exact"/>
        <w:rPr>
          <w:rFonts w:ascii="Arial" w:hAnsi="Arial" w:cs="Arial"/>
          <w:b/>
          <w:sz w:val="20"/>
          <w:szCs w:val="20"/>
        </w:rPr>
      </w:pPr>
      <w:r w:rsidRPr="00580618">
        <w:rPr>
          <w:rFonts w:ascii="Arial" w:hAnsi="Arial" w:cs="Arial"/>
          <w:b/>
          <w:sz w:val="20"/>
          <w:szCs w:val="20"/>
        </w:rPr>
        <w:t>CONSEJO DE LA JUDIC</w:t>
      </w:r>
      <w:r w:rsidR="00136778" w:rsidRPr="00580618">
        <w:rPr>
          <w:rFonts w:ascii="Arial" w:hAnsi="Arial" w:cs="Arial"/>
          <w:b/>
          <w:sz w:val="20"/>
          <w:szCs w:val="20"/>
        </w:rPr>
        <w:t>A</w:t>
      </w:r>
      <w:r w:rsidRPr="00580618">
        <w:rPr>
          <w:rFonts w:ascii="Arial" w:hAnsi="Arial" w:cs="Arial"/>
          <w:b/>
          <w:sz w:val="20"/>
          <w:szCs w:val="20"/>
        </w:rPr>
        <w:t xml:space="preserve">TURA DEL </w:t>
      </w:r>
    </w:p>
    <w:p w:rsidR="00495868" w:rsidRPr="00580618" w:rsidRDefault="00495868" w:rsidP="00495868">
      <w:pPr>
        <w:spacing w:line="275" w:lineRule="exact"/>
        <w:rPr>
          <w:rFonts w:ascii="Arial" w:hAnsi="Arial" w:cs="Arial"/>
          <w:b/>
          <w:sz w:val="20"/>
          <w:szCs w:val="20"/>
        </w:rPr>
      </w:pPr>
      <w:r w:rsidRPr="00580618">
        <w:rPr>
          <w:rFonts w:ascii="Arial" w:hAnsi="Arial" w:cs="Arial"/>
          <w:b/>
          <w:sz w:val="20"/>
          <w:szCs w:val="20"/>
        </w:rPr>
        <w:t>PODER JUDICIAL DEL ESTADO DE DURANGO</w:t>
      </w:r>
    </w:p>
    <w:p w:rsidR="00495868" w:rsidRPr="00580618" w:rsidRDefault="00495868" w:rsidP="00495868">
      <w:pPr>
        <w:spacing w:line="275" w:lineRule="exact"/>
        <w:rPr>
          <w:rFonts w:ascii="Arial" w:hAnsi="Arial" w:cs="Arial"/>
          <w:b/>
          <w:sz w:val="20"/>
          <w:szCs w:val="20"/>
        </w:rPr>
      </w:pPr>
      <w:r w:rsidRPr="00580618">
        <w:rPr>
          <w:rFonts w:ascii="Arial" w:hAnsi="Arial" w:cs="Arial"/>
          <w:b/>
          <w:sz w:val="20"/>
          <w:szCs w:val="20"/>
        </w:rPr>
        <w:t>PRESENTE:</w:t>
      </w:r>
    </w:p>
    <w:p w:rsidR="00495868" w:rsidRPr="00580618" w:rsidRDefault="00495868" w:rsidP="00495868">
      <w:pPr>
        <w:spacing w:line="275" w:lineRule="exact"/>
        <w:rPr>
          <w:rFonts w:ascii="Arial" w:hAnsi="Arial" w:cs="Arial"/>
          <w:b/>
          <w:sz w:val="20"/>
          <w:szCs w:val="20"/>
        </w:rPr>
      </w:pPr>
    </w:p>
    <w:p w:rsidR="00495868" w:rsidRPr="00580618" w:rsidRDefault="00495868" w:rsidP="00495868">
      <w:pPr>
        <w:spacing w:line="275" w:lineRule="exact"/>
        <w:rPr>
          <w:rFonts w:ascii="Arial" w:hAnsi="Arial" w:cs="Arial"/>
          <w:sz w:val="20"/>
          <w:szCs w:val="20"/>
        </w:rPr>
      </w:pPr>
      <w:r w:rsidRPr="00580618">
        <w:rPr>
          <w:rFonts w:ascii="Arial" w:hAnsi="Arial" w:cs="Arial"/>
          <w:sz w:val="20"/>
          <w:szCs w:val="20"/>
        </w:rPr>
        <w:t xml:space="preserve"> EN CASO DE SER PERSONA MORAL</w:t>
      </w:r>
    </w:p>
    <w:p w:rsidR="00495868" w:rsidRPr="00580618" w:rsidRDefault="00495868" w:rsidP="00495868">
      <w:pPr>
        <w:spacing w:line="275" w:lineRule="exact"/>
        <w:rPr>
          <w:rFonts w:ascii="Arial" w:hAnsi="Arial" w:cs="Arial"/>
          <w:b/>
          <w:sz w:val="20"/>
          <w:szCs w:val="20"/>
        </w:rPr>
      </w:pPr>
    </w:p>
    <w:p w:rsidR="00495868" w:rsidRPr="00580618" w:rsidRDefault="00495868" w:rsidP="00495868">
      <w:pPr>
        <w:spacing w:line="275" w:lineRule="exact"/>
        <w:jc w:val="both"/>
        <w:rPr>
          <w:rFonts w:ascii="Arial" w:hAnsi="Arial" w:cs="Arial"/>
          <w:sz w:val="20"/>
          <w:szCs w:val="20"/>
        </w:rPr>
      </w:pPr>
      <w:r w:rsidRPr="00580618">
        <w:rPr>
          <w:rFonts w:ascii="Arial" w:hAnsi="Arial" w:cs="Arial"/>
          <w:b/>
          <w:sz w:val="20"/>
          <w:szCs w:val="20"/>
          <w:u w:val="single"/>
        </w:rPr>
        <w:t xml:space="preserve">(Nombre del apoderado o representante legal), </w:t>
      </w:r>
      <w:r w:rsidRPr="00580618">
        <w:rPr>
          <w:rFonts w:ascii="Arial" w:hAnsi="Arial" w:cs="Arial"/>
          <w:sz w:val="20"/>
          <w:szCs w:val="20"/>
        </w:rPr>
        <w:t xml:space="preserve">en mi carácter de </w:t>
      </w:r>
      <w:r w:rsidRPr="00580618">
        <w:rPr>
          <w:rFonts w:ascii="Arial" w:hAnsi="Arial" w:cs="Arial"/>
          <w:b/>
          <w:sz w:val="20"/>
          <w:szCs w:val="20"/>
        </w:rPr>
        <w:t xml:space="preserve">(términos en que este otorgado el mandato), </w:t>
      </w:r>
      <w:r w:rsidRPr="00580618">
        <w:rPr>
          <w:rFonts w:ascii="Arial" w:hAnsi="Arial" w:cs="Arial"/>
          <w:sz w:val="20"/>
          <w:szCs w:val="20"/>
        </w:rPr>
        <w:t xml:space="preserve">manifiesto </w:t>
      </w:r>
      <w:r w:rsidRPr="00580618">
        <w:rPr>
          <w:rFonts w:ascii="Arial" w:hAnsi="Arial" w:cs="Arial"/>
          <w:b/>
          <w:sz w:val="20"/>
          <w:szCs w:val="20"/>
        </w:rPr>
        <w:t>“BAJO PROTESTA DE DECIR VERDAD”</w:t>
      </w:r>
      <w:r w:rsidRPr="00580618">
        <w:rPr>
          <w:rFonts w:ascii="Arial" w:hAnsi="Arial" w:cs="Arial"/>
          <w:sz w:val="20"/>
          <w:szCs w:val="20"/>
        </w:rPr>
        <w:t xml:space="preserve"> que mi representada, sus accionistas y asociados, no se encuentran en alguno de los supuestos establecidos en el artículo 31 del Acuerdo 5/2005 emitido por el Consejo de la Judicatura del Poder Judicial del Estado de Durango.</w:t>
      </w:r>
    </w:p>
    <w:p w:rsidR="00495868" w:rsidRPr="00580618" w:rsidRDefault="00495868" w:rsidP="00495868">
      <w:pPr>
        <w:spacing w:line="275" w:lineRule="exact"/>
        <w:jc w:val="both"/>
        <w:rPr>
          <w:rFonts w:ascii="Arial" w:hAnsi="Arial" w:cs="Arial"/>
          <w:sz w:val="20"/>
          <w:szCs w:val="20"/>
        </w:rPr>
      </w:pPr>
    </w:p>
    <w:p w:rsidR="00495868" w:rsidRPr="00580618" w:rsidRDefault="003709F7" w:rsidP="00495868">
      <w:pPr>
        <w:spacing w:line="275" w:lineRule="exact"/>
        <w:rPr>
          <w:rFonts w:ascii="Arial" w:hAnsi="Arial" w:cs="Arial"/>
          <w:sz w:val="20"/>
          <w:szCs w:val="20"/>
        </w:rPr>
      </w:pPr>
      <w:r w:rsidRPr="00580618">
        <w:rPr>
          <w:rFonts w:ascii="Arial" w:hAnsi="Arial" w:cs="Arial"/>
          <w:sz w:val="20"/>
          <w:szCs w:val="20"/>
        </w:rPr>
        <w:t>EN CASO DE SER PERSONA FÍ</w:t>
      </w:r>
      <w:r w:rsidR="00495868" w:rsidRPr="00580618">
        <w:rPr>
          <w:rFonts w:ascii="Arial" w:hAnsi="Arial" w:cs="Arial"/>
          <w:sz w:val="20"/>
          <w:szCs w:val="20"/>
        </w:rPr>
        <w:t>SICA y sea quien suscriba este documento</w:t>
      </w:r>
    </w:p>
    <w:p w:rsidR="00495868" w:rsidRPr="00580618" w:rsidRDefault="00495868" w:rsidP="00495868">
      <w:pPr>
        <w:spacing w:line="275" w:lineRule="exact"/>
        <w:rPr>
          <w:rFonts w:ascii="Arial" w:hAnsi="Arial" w:cs="Arial"/>
          <w:b/>
          <w:sz w:val="20"/>
          <w:szCs w:val="20"/>
        </w:rPr>
      </w:pPr>
    </w:p>
    <w:p w:rsidR="00495868" w:rsidRPr="00580618" w:rsidRDefault="00495868" w:rsidP="00495868">
      <w:pPr>
        <w:spacing w:line="275" w:lineRule="exact"/>
        <w:jc w:val="both"/>
        <w:rPr>
          <w:rFonts w:ascii="Arial" w:hAnsi="Arial" w:cs="Arial"/>
          <w:sz w:val="20"/>
          <w:szCs w:val="20"/>
        </w:rPr>
      </w:pPr>
      <w:r w:rsidRPr="00580618">
        <w:rPr>
          <w:rFonts w:ascii="Arial" w:hAnsi="Arial" w:cs="Arial"/>
          <w:b/>
          <w:sz w:val="20"/>
          <w:szCs w:val="20"/>
          <w:u w:val="single"/>
        </w:rPr>
        <w:t xml:space="preserve">(Nombre de la persona física), </w:t>
      </w:r>
      <w:r w:rsidRPr="00580618">
        <w:rPr>
          <w:rFonts w:ascii="Arial" w:hAnsi="Arial" w:cs="Arial"/>
          <w:sz w:val="20"/>
          <w:szCs w:val="20"/>
        </w:rPr>
        <w:t xml:space="preserve">en mi carácter de </w:t>
      </w:r>
      <w:r w:rsidRPr="00580618">
        <w:rPr>
          <w:rFonts w:ascii="Arial" w:hAnsi="Arial" w:cs="Arial"/>
          <w:b/>
          <w:sz w:val="20"/>
          <w:szCs w:val="20"/>
        </w:rPr>
        <w:t xml:space="preserve">(propietario), </w:t>
      </w:r>
      <w:r w:rsidRPr="00580618">
        <w:rPr>
          <w:rFonts w:ascii="Arial" w:hAnsi="Arial" w:cs="Arial"/>
          <w:sz w:val="20"/>
          <w:szCs w:val="20"/>
        </w:rPr>
        <w:t xml:space="preserve">manifiesto </w:t>
      </w:r>
      <w:r w:rsidRPr="00580618">
        <w:rPr>
          <w:rFonts w:ascii="Arial" w:hAnsi="Arial" w:cs="Arial"/>
          <w:b/>
          <w:sz w:val="20"/>
          <w:szCs w:val="20"/>
        </w:rPr>
        <w:t>“BAJO PROTESTA DE DECIR VERDAD”</w:t>
      </w:r>
      <w:r w:rsidRPr="00580618">
        <w:rPr>
          <w:rFonts w:ascii="Arial" w:hAnsi="Arial" w:cs="Arial"/>
          <w:sz w:val="20"/>
          <w:szCs w:val="20"/>
        </w:rPr>
        <w:t xml:space="preserve"> que </w:t>
      </w:r>
      <w:r w:rsidRPr="00580618">
        <w:rPr>
          <w:rFonts w:ascii="Arial" w:hAnsi="Arial" w:cs="Arial"/>
          <w:b/>
          <w:sz w:val="20"/>
          <w:szCs w:val="20"/>
        </w:rPr>
        <w:t>NO</w:t>
      </w:r>
      <w:r w:rsidRPr="00580618">
        <w:rPr>
          <w:rFonts w:ascii="Arial" w:hAnsi="Arial" w:cs="Arial"/>
          <w:sz w:val="20"/>
          <w:szCs w:val="20"/>
        </w:rPr>
        <w:t>, me encuentro en alguno de los supuestos establecidos en el artículo 31 del Acuerdo 5/2005 emitido por el Consejo de la Judicatura del Poder Judicial del Estado de Durango.</w:t>
      </w:r>
    </w:p>
    <w:p w:rsidR="00495868" w:rsidRPr="00580618" w:rsidRDefault="00495868" w:rsidP="00495868">
      <w:pPr>
        <w:spacing w:line="275" w:lineRule="exact"/>
        <w:jc w:val="both"/>
        <w:rPr>
          <w:rFonts w:ascii="Arial" w:hAnsi="Arial" w:cs="Arial"/>
          <w:b/>
          <w:sz w:val="20"/>
          <w:szCs w:val="20"/>
        </w:rPr>
      </w:pPr>
    </w:p>
    <w:p w:rsidR="00495868" w:rsidRPr="00580618" w:rsidRDefault="00495868" w:rsidP="00495868">
      <w:pPr>
        <w:spacing w:line="275" w:lineRule="exact"/>
        <w:jc w:val="both"/>
        <w:rPr>
          <w:rFonts w:ascii="Arial" w:hAnsi="Arial" w:cs="Arial"/>
          <w:sz w:val="20"/>
          <w:szCs w:val="20"/>
        </w:rPr>
      </w:pPr>
      <w:r w:rsidRPr="00580618">
        <w:rPr>
          <w:rFonts w:ascii="Arial" w:hAnsi="Arial" w:cs="Arial"/>
          <w:sz w:val="20"/>
          <w:szCs w:val="20"/>
        </w:rPr>
        <w:t>EN CASO DE SER PERSONA FISICA que participe a través de un representante legal.</w:t>
      </w:r>
    </w:p>
    <w:p w:rsidR="00495868" w:rsidRPr="00580618" w:rsidRDefault="00495868" w:rsidP="00495868">
      <w:pPr>
        <w:spacing w:line="275" w:lineRule="exact"/>
        <w:jc w:val="both"/>
        <w:rPr>
          <w:rFonts w:ascii="Arial" w:hAnsi="Arial" w:cs="Arial"/>
          <w:b/>
          <w:sz w:val="20"/>
          <w:szCs w:val="20"/>
        </w:rPr>
      </w:pPr>
    </w:p>
    <w:p w:rsidR="00495868" w:rsidRPr="00580618" w:rsidRDefault="00495868" w:rsidP="00495868">
      <w:pPr>
        <w:spacing w:line="275" w:lineRule="exact"/>
        <w:jc w:val="both"/>
        <w:rPr>
          <w:rFonts w:ascii="Arial" w:hAnsi="Arial" w:cs="Arial"/>
          <w:sz w:val="20"/>
          <w:szCs w:val="20"/>
        </w:rPr>
      </w:pPr>
      <w:r w:rsidRPr="00580618">
        <w:rPr>
          <w:rFonts w:ascii="Arial" w:hAnsi="Arial" w:cs="Arial"/>
          <w:b/>
          <w:sz w:val="20"/>
          <w:szCs w:val="20"/>
          <w:u w:val="single"/>
        </w:rPr>
        <w:t xml:space="preserve">(Nombre del apoderado o representante legal), </w:t>
      </w:r>
      <w:r w:rsidRPr="00580618">
        <w:rPr>
          <w:rFonts w:ascii="Arial" w:hAnsi="Arial" w:cs="Arial"/>
          <w:sz w:val="20"/>
          <w:szCs w:val="20"/>
        </w:rPr>
        <w:t xml:space="preserve">en mi carácter de </w:t>
      </w:r>
      <w:r w:rsidRPr="00580618">
        <w:rPr>
          <w:rFonts w:ascii="Arial" w:hAnsi="Arial" w:cs="Arial"/>
          <w:b/>
          <w:sz w:val="20"/>
          <w:szCs w:val="20"/>
        </w:rPr>
        <w:t xml:space="preserve">(términos en que este otorgado el mandato), </w:t>
      </w:r>
      <w:r w:rsidRPr="00580618">
        <w:rPr>
          <w:rFonts w:ascii="Arial" w:hAnsi="Arial" w:cs="Arial"/>
          <w:sz w:val="20"/>
          <w:szCs w:val="20"/>
        </w:rPr>
        <w:t xml:space="preserve">manifiesto </w:t>
      </w:r>
      <w:r w:rsidRPr="00580618">
        <w:rPr>
          <w:rFonts w:ascii="Arial" w:hAnsi="Arial" w:cs="Arial"/>
          <w:b/>
          <w:sz w:val="20"/>
          <w:szCs w:val="20"/>
        </w:rPr>
        <w:t>“BAJO PROTESTA DE DECIR VERDAD”</w:t>
      </w:r>
      <w:r w:rsidRPr="00580618">
        <w:rPr>
          <w:rFonts w:ascii="Arial" w:hAnsi="Arial" w:cs="Arial"/>
          <w:sz w:val="20"/>
          <w:szCs w:val="20"/>
        </w:rPr>
        <w:t xml:space="preserve"> que  mi representada, no se encuentra en alguno de los supuestos establecidos en el artículo 31 del Acuerdo 5/2005 emitido por el Consejo de la Judicatura del Poder Judicial del Estado de Durango.</w:t>
      </w:r>
    </w:p>
    <w:p w:rsidR="00495868" w:rsidRPr="00580618" w:rsidRDefault="00495868" w:rsidP="003709F7">
      <w:pPr>
        <w:spacing w:line="203" w:lineRule="exact"/>
        <w:rPr>
          <w:rFonts w:ascii="Arial" w:hAnsi="Arial" w:cs="Arial"/>
          <w:sz w:val="20"/>
          <w:szCs w:val="20"/>
        </w:rPr>
      </w:pPr>
    </w:p>
    <w:p w:rsidR="003709F7" w:rsidRPr="00580618" w:rsidRDefault="003709F7" w:rsidP="003709F7">
      <w:pPr>
        <w:spacing w:line="0" w:lineRule="atLeast"/>
        <w:ind w:left="1416"/>
        <w:jc w:val="center"/>
        <w:rPr>
          <w:rFonts w:ascii="Arial" w:eastAsia="Arial" w:hAnsi="Arial" w:cs="Arial"/>
          <w:sz w:val="20"/>
          <w:szCs w:val="20"/>
        </w:rPr>
      </w:pPr>
      <w:r w:rsidRPr="00580618">
        <w:rPr>
          <w:rFonts w:ascii="Arial" w:eastAsia="Arial" w:hAnsi="Arial" w:cs="Arial"/>
          <w:b/>
          <w:sz w:val="20"/>
          <w:szCs w:val="20"/>
        </w:rPr>
        <w:t>A T E N T A M E N T E</w:t>
      </w:r>
    </w:p>
    <w:p w:rsidR="003709F7" w:rsidRPr="00580618" w:rsidRDefault="003709F7" w:rsidP="003709F7">
      <w:pPr>
        <w:spacing w:line="0" w:lineRule="atLeast"/>
        <w:ind w:left="1416"/>
        <w:jc w:val="center"/>
        <w:rPr>
          <w:rFonts w:ascii="Arial" w:eastAsia="Arial" w:hAnsi="Arial" w:cs="Arial"/>
          <w:sz w:val="20"/>
          <w:szCs w:val="20"/>
        </w:rPr>
      </w:pPr>
    </w:p>
    <w:p w:rsidR="00495868" w:rsidRPr="00580618" w:rsidRDefault="00495868" w:rsidP="003709F7">
      <w:pPr>
        <w:spacing w:line="203" w:lineRule="exact"/>
        <w:jc w:val="center"/>
        <w:rPr>
          <w:rFonts w:ascii="Arial" w:hAnsi="Arial" w:cs="Arial"/>
          <w:sz w:val="20"/>
          <w:szCs w:val="20"/>
        </w:rPr>
      </w:pPr>
    </w:p>
    <w:p w:rsidR="003709F7" w:rsidRPr="00366EE7" w:rsidRDefault="003709F7" w:rsidP="00366EE7">
      <w:pPr>
        <w:spacing w:line="0" w:lineRule="atLeast"/>
        <w:rPr>
          <w:rFonts w:ascii="Arial" w:eastAsia="Arial" w:hAnsi="Arial" w:cs="Arial"/>
          <w:sz w:val="20"/>
          <w:szCs w:val="20"/>
        </w:rPr>
      </w:pPr>
      <w:r w:rsidRPr="00580618">
        <w:rPr>
          <w:rFonts w:ascii="Arial" w:eastAsia="Arial" w:hAnsi="Arial" w:cs="Arial"/>
          <w:sz w:val="20"/>
          <w:szCs w:val="20"/>
        </w:rPr>
        <w:t>(NOMBRE Y FIRMA D</w:t>
      </w:r>
      <w:r w:rsidR="00366EE7">
        <w:rPr>
          <w:rFonts w:ascii="Arial" w:eastAsia="Arial" w:hAnsi="Arial" w:cs="Arial"/>
          <w:sz w:val="20"/>
          <w:szCs w:val="20"/>
        </w:rPr>
        <w:t>E LA PERSONA FÍ</w:t>
      </w:r>
      <w:r w:rsidRPr="00580618">
        <w:rPr>
          <w:rFonts w:ascii="Arial" w:eastAsia="Arial" w:hAnsi="Arial" w:cs="Arial"/>
          <w:sz w:val="20"/>
          <w:szCs w:val="20"/>
        </w:rPr>
        <w:t>SICA O DEL REPRESENTANTE O APODERADO LEGAL)</w:t>
      </w:r>
    </w:p>
    <w:p w:rsidR="003709F7" w:rsidRPr="00580618" w:rsidRDefault="003709F7" w:rsidP="00CD367C">
      <w:pPr>
        <w:spacing w:line="203" w:lineRule="exact"/>
        <w:rPr>
          <w:rFonts w:ascii="Arial" w:hAnsi="Arial" w:cs="Arial"/>
          <w:sz w:val="20"/>
          <w:szCs w:val="20"/>
        </w:rPr>
      </w:pPr>
    </w:p>
    <w:p w:rsidR="003709F7" w:rsidRPr="00580618" w:rsidRDefault="003709F7" w:rsidP="003709F7">
      <w:pPr>
        <w:spacing w:line="203" w:lineRule="exact"/>
        <w:rPr>
          <w:rFonts w:ascii="Arial" w:hAnsi="Arial" w:cs="Arial"/>
          <w:sz w:val="20"/>
          <w:szCs w:val="20"/>
        </w:rPr>
      </w:pPr>
      <w:r w:rsidRPr="00580618">
        <w:rPr>
          <w:rFonts w:ascii="Arial" w:eastAsia="Arial" w:hAnsi="Arial" w:cs="Arial"/>
          <w:b/>
          <w:sz w:val="20"/>
          <w:szCs w:val="20"/>
        </w:rPr>
        <w:lastRenderedPageBreak/>
        <w:t xml:space="preserve">NOTA: </w:t>
      </w:r>
      <w:r w:rsidRPr="00580618">
        <w:rPr>
          <w:rFonts w:ascii="Arial" w:eastAsia="Arial" w:hAnsi="Arial" w:cs="Arial"/>
          <w:sz w:val="20"/>
          <w:szCs w:val="20"/>
        </w:rPr>
        <w:t>El presente formato se adecua de acuerdo a la personalidad del participante.</w:t>
      </w:r>
    </w:p>
    <w:p w:rsidR="00495868" w:rsidRPr="00580618" w:rsidRDefault="00495868" w:rsidP="00CD367C">
      <w:pPr>
        <w:spacing w:line="203" w:lineRule="exact"/>
        <w:rPr>
          <w:rFonts w:ascii="Arial" w:hAnsi="Arial" w:cs="Arial"/>
          <w:sz w:val="20"/>
          <w:szCs w:val="20"/>
        </w:rPr>
      </w:pPr>
    </w:p>
    <w:p w:rsidR="00855911" w:rsidRPr="00580618" w:rsidRDefault="00855911" w:rsidP="00366EE7">
      <w:pPr>
        <w:framePr w:hSpace="141" w:wrap="around" w:vAnchor="text" w:hAnchor="margin" w:y="-292"/>
        <w:spacing w:line="275" w:lineRule="exact"/>
        <w:jc w:val="center"/>
        <w:rPr>
          <w:rFonts w:ascii="Arial" w:hAnsi="Arial" w:cs="Arial"/>
          <w:b/>
          <w:sz w:val="20"/>
          <w:szCs w:val="20"/>
        </w:rPr>
      </w:pPr>
      <w:r w:rsidRPr="00580618">
        <w:rPr>
          <w:rFonts w:ascii="Arial" w:hAnsi="Arial" w:cs="Arial"/>
          <w:b/>
          <w:color w:val="4F81BD" w:themeColor="accent1"/>
          <w:sz w:val="20"/>
          <w:szCs w:val="20"/>
        </w:rPr>
        <w:t>DOCUMENTO 08</w:t>
      </w:r>
    </w:p>
    <w:p w:rsidR="00855911" w:rsidRPr="00580618"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580618"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580618" w:rsidRDefault="00855911" w:rsidP="00855911">
      <w:pPr>
        <w:framePr w:hSpace="141" w:wrap="around" w:vAnchor="text" w:hAnchor="margin" w:y="-292"/>
        <w:spacing w:line="237" w:lineRule="auto"/>
        <w:jc w:val="both"/>
        <w:rPr>
          <w:rFonts w:ascii="Arial" w:eastAsia="Arial" w:hAnsi="Arial" w:cs="Arial"/>
          <w:b/>
          <w:sz w:val="20"/>
          <w:szCs w:val="20"/>
        </w:rPr>
      </w:pPr>
      <w:r w:rsidRPr="00580618">
        <w:rPr>
          <w:rFonts w:ascii="Arial" w:eastAsia="Arial" w:hAnsi="Arial" w:cs="Arial"/>
          <w:b/>
          <w:sz w:val="20"/>
          <w:szCs w:val="20"/>
        </w:rPr>
        <w:t>MODELO DE TEXTO DE LA</w:t>
      </w:r>
      <w:r w:rsidR="00E933B6" w:rsidRPr="00580618">
        <w:rPr>
          <w:rFonts w:ascii="Arial" w:eastAsia="Arial" w:hAnsi="Arial" w:cs="Arial"/>
          <w:b/>
          <w:sz w:val="20"/>
          <w:szCs w:val="20"/>
        </w:rPr>
        <w:t xml:space="preserve"> PÓLIZA DE FIANZA QUE PRESENTARÁ</w:t>
      </w:r>
      <w:r w:rsidRPr="00580618">
        <w:rPr>
          <w:rFonts w:ascii="Arial" w:eastAsia="Arial" w:hAnsi="Arial" w:cs="Arial"/>
          <w:b/>
          <w:sz w:val="20"/>
          <w:szCs w:val="20"/>
        </w:rPr>
        <w:t xml:space="preserve"> </w:t>
      </w:r>
      <w:r w:rsidR="00387894" w:rsidRPr="00580618">
        <w:rPr>
          <w:rFonts w:ascii="Arial" w:eastAsia="Arial" w:hAnsi="Arial" w:cs="Arial"/>
          <w:b/>
          <w:sz w:val="20"/>
          <w:szCs w:val="20"/>
        </w:rPr>
        <w:t>EL PROVEEDOR</w:t>
      </w:r>
      <w:r w:rsidRPr="00580618">
        <w:rPr>
          <w:rFonts w:ascii="Arial" w:eastAsia="Arial" w:hAnsi="Arial" w:cs="Arial"/>
          <w:b/>
          <w:sz w:val="20"/>
          <w:szCs w:val="20"/>
        </w:rPr>
        <w:t xml:space="preserve"> ADJUDICADO PARA GARANTIZAR EL DEBIDO CUMPLIMIENTO DE LAS OBLIGACIONES DERIVADAS DE LOS CONTRATOS, ASÍ COMO CUALQUIER OTRA  RESPONSABILIDAD.</w:t>
      </w:r>
    </w:p>
    <w:p w:rsidR="00855911" w:rsidRPr="00580618" w:rsidRDefault="00855911" w:rsidP="00855911">
      <w:pPr>
        <w:framePr w:hSpace="141" w:wrap="around" w:vAnchor="text" w:hAnchor="margin" w:y="-292"/>
        <w:autoSpaceDE w:val="0"/>
        <w:autoSpaceDN w:val="0"/>
        <w:adjustRightInd w:val="0"/>
        <w:jc w:val="both"/>
        <w:rPr>
          <w:rFonts w:ascii="Arial" w:hAnsi="Arial" w:cs="Arial"/>
          <w:b/>
          <w:bCs/>
          <w:sz w:val="20"/>
          <w:szCs w:val="20"/>
        </w:rPr>
      </w:pPr>
    </w:p>
    <w:p w:rsidR="00855911" w:rsidRPr="00580618" w:rsidRDefault="00855911" w:rsidP="00855911">
      <w:pPr>
        <w:framePr w:hSpace="141" w:wrap="around" w:vAnchor="text" w:hAnchor="margin" w:y="-292"/>
        <w:autoSpaceDE w:val="0"/>
        <w:autoSpaceDN w:val="0"/>
        <w:adjustRightInd w:val="0"/>
        <w:jc w:val="both"/>
        <w:rPr>
          <w:rFonts w:ascii="Arial" w:hAnsi="Arial" w:cs="Arial"/>
          <w:sz w:val="20"/>
          <w:szCs w:val="20"/>
        </w:rPr>
      </w:pPr>
      <w:r w:rsidRPr="00580618">
        <w:rPr>
          <w:rFonts w:ascii="Arial" w:hAnsi="Arial" w:cs="Arial"/>
          <w:sz w:val="20"/>
          <w:szCs w:val="20"/>
        </w:rPr>
        <w:t>NOMBRE O RAZÓN SOCIAL DE LA INSTITUCION DE FIANZAS.</w:t>
      </w:r>
    </w:p>
    <w:p w:rsidR="00855911" w:rsidRPr="00580618" w:rsidRDefault="00855911" w:rsidP="00855911">
      <w:pPr>
        <w:framePr w:hSpace="141" w:wrap="around" w:vAnchor="text" w:hAnchor="margin" w:y="-292"/>
        <w:autoSpaceDE w:val="0"/>
        <w:autoSpaceDN w:val="0"/>
        <w:adjustRightInd w:val="0"/>
        <w:jc w:val="both"/>
        <w:rPr>
          <w:rFonts w:ascii="Arial" w:hAnsi="Arial" w:cs="Arial"/>
          <w:sz w:val="20"/>
          <w:szCs w:val="20"/>
        </w:rPr>
      </w:pPr>
      <w:r w:rsidRPr="00580618">
        <w:rPr>
          <w:rFonts w:ascii="Arial" w:hAnsi="Arial" w:cs="Arial"/>
          <w:sz w:val="20"/>
          <w:szCs w:val="20"/>
        </w:rPr>
        <w:t xml:space="preserve">SE CONSTITUYE FIADORA HASTA POR LA SUMA DE </w:t>
      </w:r>
      <w:r w:rsidRPr="00580618">
        <w:rPr>
          <w:rFonts w:ascii="Arial" w:hAnsi="Arial" w:cs="Arial"/>
          <w:b/>
          <w:bCs/>
          <w:i/>
          <w:iCs/>
          <w:sz w:val="20"/>
          <w:szCs w:val="20"/>
        </w:rPr>
        <w:t xml:space="preserve">$ ( MONTO DE LA FIANZA ) (NÚMERO, LETRA Y MONEDA) </w:t>
      </w:r>
      <w:r w:rsidRPr="00580618">
        <w:rPr>
          <w:rFonts w:ascii="Arial" w:hAnsi="Arial" w:cs="Arial"/>
          <w:sz w:val="20"/>
          <w:szCs w:val="20"/>
        </w:rPr>
        <w:t xml:space="preserve">ANTE, A FAVOR Y A DISPOSICIÓN DE </w:t>
      </w:r>
      <w:r w:rsidRPr="00580618">
        <w:rPr>
          <w:rFonts w:ascii="Arial" w:hAnsi="Arial" w:cs="Arial"/>
          <w:b/>
          <w:bCs/>
          <w:i/>
          <w:iCs/>
          <w:sz w:val="20"/>
          <w:szCs w:val="20"/>
        </w:rPr>
        <w:t xml:space="preserve">(FONDO AUXILIAR PARA LA ADMINISTRACIÓN DE JUSTICIA DEL PODER JUDICIAL DEL ESTADO DE DURANGO ) </w:t>
      </w:r>
      <w:r w:rsidRPr="00580618">
        <w:rPr>
          <w:rFonts w:ascii="Arial" w:hAnsi="Arial" w:cs="Arial"/>
          <w:sz w:val="20"/>
          <w:szCs w:val="20"/>
        </w:rPr>
        <w:t xml:space="preserve">PARA GARANTIZAR POR </w:t>
      </w:r>
      <w:r w:rsidRPr="00580618">
        <w:rPr>
          <w:rFonts w:ascii="Arial" w:hAnsi="Arial" w:cs="Arial"/>
          <w:b/>
          <w:bCs/>
          <w:sz w:val="20"/>
          <w:szCs w:val="20"/>
        </w:rPr>
        <w:t xml:space="preserve">______________________________ </w:t>
      </w:r>
      <w:r w:rsidRPr="00580618">
        <w:rPr>
          <w:rFonts w:ascii="Arial" w:hAnsi="Arial" w:cs="Arial"/>
          <w:sz w:val="20"/>
          <w:szCs w:val="20"/>
        </w:rPr>
        <w:t xml:space="preserve">EL DEBIDO CUMPLIMIENTO DE LAS OBLIGACIONES DERIVADAS DEL CONTRATO NÚMERO </w:t>
      </w:r>
      <w:r w:rsidRPr="00580618">
        <w:rPr>
          <w:rFonts w:ascii="Arial" w:hAnsi="Arial" w:cs="Arial"/>
          <w:b/>
          <w:bCs/>
          <w:sz w:val="20"/>
          <w:szCs w:val="20"/>
        </w:rPr>
        <w:t xml:space="preserve">____________________ </w:t>
      </w:r>
      <w:r w:rsidRPr="00580618">
        <w:rPr>
          <w:rFonts w:ascii="Arial" w:hAnsi="Arial" w:cs="Arial"/>
          <w:sz w:val="20"/>
          <w:szCs w:val="20"/>
        </w:rPr>
        <w:t>Y SUS ANEXOS, ASÍ COMO DE RESPONDER DE LOS DEFECTOS DE LOS BIENES ENTREGADOS, Y DE CUALQUIER OTRA RESPONSABILIDAD EN QUE HUBIERA INCURRIDO EL FIADO EN TÉRMINOS DEL CONTRATO.</w:t>
      </w:r>
    </w:p>
    <w:p w:rsidR="00855911" w:rsidRPr="00580618" w:rsidRDefault="00855911" w:rsidP="00855911">
      <w:pPr>
        <w:framePr w:hSpace="141" w:wrap="around" w:vAnchor="text" w:hAnchor="margin" w:y="-292"/>
        <w:autoSpaceDE w:val="0"/>
        <w:autoSpaceDN w:val="0"/>
        <w:adjustRightInd w:val="0"/>
        <w:jc w:val="both"/>
        <w:rPr>
          <w:rFonts w:ascii="Arial" w:hAnsi="Arial" w:cs="Arial"/>
          <w:sz w:val="20"/>
          <w:szCs w:val="20"/>
        </w:rPr>
      </w:pPr>
      <w:r w:rsidRPr="00580618">
        <w:rPr>
          <w:rFonts w:ascii="Arial" w:hAnsi="Arial" w:cs="Arial"/>
          <w:sz w:val="20"/>
          <w:szCs w:val="20"/>
        </w:rPr>
        <w:t xml:space="preserve">EL CONTRATO CITADO TIENE POR OBJETO </w:t>
      </w:r>
      <w:r w:rsidRPr="00580618">
        <w:rPr>
          <w:rFonts w:ascii="Arial" w:hAnsi="Arial" w:cs="Arial"/>
          <w:b/>
          <w:bCs/>
          <w:sz w:val="20"/>
          <w:szCs w:val="20"/>
        </w:rPr>
        <w:t xml:space="preserve">_________________________________________________ </w:t>
      </w:r>
      <w:r w:rsidRPr="00580618">
        <w:rPr>
          <w:rFonts w:ascii="Arial" w:hAnsi="Arial" w:cs="Arial"/>
          <w:sz w:val="20"/>
          <w:szCs w:val="20"/>
        </w:rPr>
        <w:t xml:space="preserve">Y SU MONTO ASCIENDE A LA CANTIDAD DE </w:t>
      </w:r>
      <w:r w:rsidRPr="00580618">
        <w:rPr>
          <w:rFonts w:ascii="Arial" w:hAnsi="Arial" w:cs="Arial"/>
          <w:b/>
          <w:bCs/>
          <w:sz w:val="20"/>
          <w:szCs w:val="20"/>
        </w:rPr>
        <w:t xml:space="preserve">$__________________ </w:t>
      </w:r>
      <w:r w:rsidRPr="00580618">
        <w:rPr>
          <w:rFonts w:ascii="Arial" w:hAnsi="Arial" w:cs="Arial"/>
          <w:b/>
          <w:bCs/>
          <w:i/>
          <w:iCs/>
          <w:sz w:val="20"/>
          <w:szCs w:val="20"/>
        </w:rPr>
        <w:t xml:space="preserve">(NÚMERO, LETRA Y MONEDA) </w:t>
      </w:r>
      <w:r w:rsidRPr="00580618">
        <w:rPr>
          <w:rFonts w:ascii="Arial" w:hAnsi="Arial" w:cs="Arial"/>
          <w:sz w:val="20"/>
          <w:szCs w:val="20"/>
        </w:rPr>
        <w:t>ESTA FIANZA SE OTORGA ATENDIENDO A TODAS LAS ESTIPULACIONES CONTENIDAS EN EL CONTRATO</w:t>
      </w:r>
      <w:r w:rsidR="00BA5482" w:rsidRPr="00580618">
        <w:rPr>
          <w:rFonts w:ascii="Arial" w:hAnsi="Arial" w:cs="Arial"/>
          <w:sz w:val="20"/>
          <w:szCs w:val="20"/>
        </w:rPr>
        <w:t xml:space="preserve"> __________________</w:t>
      </w:r>
      <w:r w:rsidRPr="00580618">
        <w:rPr>
          <w:rFonts w:ascii="Arial" w:hAnsi="Arial" w:cs="Arial"/>
          <w:sz w:val="20"/>
          <w:szCs w:val="20"/>
        </w:rPr>
        <w:t xml:space="preserve"> Y SUS ANEXOS Y GARANTIZA EL DEBIDO CUMPLIMIENTO DE TODAS Y CADA UNA DE LAS OBLIGACIONES DEL CONTRATO Y SUS ANEXOS, POR PARTE DE NUESTRO FIADO, LAS CUALES DEBERÁN SER REALIZADAS EN LOS PLAZOS QUE PARA TAL EFECTO SE ESTABLECIERON EN EL MISMO.</w:t>
      </w:r>
    </w:p>
    <w:p w:rsidR="00855911" w:rsidRPr="00580618" w:rsidRDefault="00855911" w:rsidP="00855911">
      <w:pPr>
        <w:framePr w:hSpace="141" w:wrap="around" w:vAnchor="text" w:hAnchor="margin" w:y="-292"/>
        <w:autoSpaceDE w:val="0"/>
        <w:autoSpaceDN w:val="0"/>
        <w:adjustRightInd w:val="0"/>
        <w:jc w:val="both"/>
        <w:rPr>
          <w:rFonts w:ascii="Arial" w:hAnsi="Arial" w:cs="Arial"/>
          <w:sz w:val="20"/>
          <w:szCs w:val="20"/>
        </w:rPr>
      </w:pPr>
      <w:r w:rsidRPr="00580618">
        <w:rPr>
          <w:rFonts w:ascii="Arial" w:hAnsi="Arial" w:cs="Arial"/>
          <w:sz w:val="20"/>
          <w:szCs w:val="20"/>
        </w:rPr>
        <w:t>ESTA FIANZA TAMBIÉN RESPONDE DE LOS DEFECTOS DE LOS BIENES, ASÍ COMO DE CUALQUIER OTRA RESPONSABILIDAD EN QUE HUBIERA INCURRIDO EL FIADO EN TÉRMINOS DE LAS OBLIGACIONES DERIVADAS DEL CONTRATO.</w:t>
      </w:r>
    </w:p>
    <w:p w:rsidR="00855911" w:rsidRPr="00580618" w:rsidRDefault="00855911" w:rsidP="00855911">
      <w:pPr>
        <w:framePr w:hSpace="141" w:wrap="around" w:vAnchor="text" w:hAnchor="margin" w:y="-292"/>
        <w:autoSpaceDE w:val="0"/>
        <w:autoSpaceDN w:val="0"/>
        <w:adjustRightInd w:val="0"/>
        <w:jc w:val="both"/>
        <w:rPr>
          <w:rFonts w:ascii="Arial" w:hAnsi="Arial" w:cs="Arial"/>
          <w:sz w:val="20"/>
          <w:szCs w:val="20"/>
        </w:rPr>
      </w:pPr>
      <w:r w:rsidRPr="00580618">
        <w:rPr>
          <w:rFonts w:ascii="Arial" w:hAnsi="Arial" w:cs="Arial"/>
          <w:sz w:val="20"/>
          <w:szCs w:val="20"/>
        </w:rPr>
        <w:t xml:space="preserve">EN CASO DE QUE SEA NECESARIO PRORROGAR EL PLAZO SEÑALADO O CONCEDER ESPERAS Y/O CONVENIOS DE AMPLIACIÓN DE PLAZO PARA EL CUMPLIMIENTO DEL CONTRATO GARANTIZADO Y SUS ANEXOS, ESTA INSTITUCIÓN DE FIANZAS, A PETICIÓN DEL FIADO, PRORROGARÁ LA VIGENCIA DE LA FIANZA EN CONCORDANCIA CON LAS PRÓRROGAS, ESPERAS, O CONVENIOS DE AMPLIACIÓN DE PLAZO OTORGADOS HASTA EN UN 20% DE LA VIGENCIA ORIGINAL DEL CONTRATO, DEBIENDO EMITIR LOS DOCUMENTOS MODIFICATORIOS CORRESPONDIENTES. </w:t>
      </w:r>
    </w:p>
    <w:p w:rsidR="00855911" w:rsidRPr="00580618" w:rsidRDefault="00855911" w:rsidP="00855911">
      <w:pPr>
        <w:spacing w:line="203" w:lineRule="exact"/>
        <w:jc w:val="both"/>
        <w:rPr>
          <w:rFonts w:ascii="Arial" w:hAnsi="Arial" w:cs="Arial"/>
          <w:sz w:val="20"/>
          <w:szCs w:val="20"/>
        </w:rPr>
      </w:pPr>
      <w:r w:rsidRPr="00580618">
        <w:rPr>
          <w:rFonts w:ascii="Arial" w:hAnsi="Arial" w:cs="Arial"/>
          <w:sz w:val="20"/>
          <w:szCs w:val="20"/>
        </w:rPr>
        <w:t>ESTA INSTITUCIÓN DE FIANZAS RECONOCE QUE EL MONTO GARANTIZADO POR ESTA FIANZA PUEDE MODIFICARSE COMO CONSECUENCIA DE LA FORMALIZACIÓN DE CONVENIOS DE AMPLIACIÓN AL MONTO, LA INSTITUCIÓN AFIANZADORA PODRÁ DISCRECIONALMENTE OTORGAR EL DOCUMENTO MODIFICATORIO QUE GARANTICE EL PORCENTAJE EN EXCESO AL MONTO ORIGINALMENTE GARANTIZADO, POR LO QUE EL FIADO DEBERÁ SOLICITAR A LA AFIANZADORA EL ENDOSO CORRESPONDIENTE.</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EL COAFIANZAMIENTO O YUXTAPOSICIÓN DE GARANTÍAS, NO IMPLICARÁ NOVACIÓN DE LAS OBLIGACIONES ASUMIDAS POR LA INSTITUCIÓN DE FIANZAS, POR LO QUE SUBSISTIRÁ SU RESPONSABILIDAD EXCLUSIVAMENTE EN LA MEDIDA Y CONDICIONES EN QUE LA ASUMIÓ EN LA PRESENTE PÓLIZA DE FIANZA Y EN SUS DOCUMENTOS MODIFICATORIOS.</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lastRenderedPageBreak/>
        <w:t>ESTA FIANZA GARANTIZA HASTA POR EL MONTO EN QUE FUE EMITIDA LA TOTAL EJECUCIÓN Y EL CUMPLIMIENTO DE TODAS Y CADA UNA DE LAS OBLIGACIONES DERIVADAS DEL CONTRATO, AÚN CUANDO PARTE DE ELLAS SE SUBCONTRATEN, INCLUYENDO LOS PAGOS EN EXCESO MÁS SUS INTERESES CORRESPONDIENTES, QUE SUPONE QUE EL BENEFICIARIO EFECTÚE UN PAGO POR ERROR SIN EXISTIR OBLIGACIÓN ALGUNA PARA HACERLO. ESTA FIANZA SE EXPIDE DE ENTERA CONFORMIDAD CON LAS CLÁUSULAS DEL CONTRATO GARANTIZADO Y SUS ANEXOS.</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ESTA FIANZA GARANTIZA IGUALMENTE LA OBLIGACIÓN D</w:t>
      </w:r>
      <w:r w:rsidR="00387894" w:rsidRPr="00580618">
        <w:rPr>
          <w:rFonts w:ascii="Arial" w:hAnsi="Arial" w:cs="Arial"/>
          <w:sz w:val="20"/>
          <w:szCs w:val="20"/>
        </w:rPr>
        <w:t>EL PROVEEDOR</w:t>
      </w:r>
      <w:r w:rsidRPr="00580618">
        <w:rPr>
          <w:rFonts w:ascii="Arial" w:hAnsi="Arial" w:cs="Arial"/>
          <w:sz w:val="20"/>
          <w:szCs w:val="20"/>
        </w:rPr>
        <w:t xml:space="preserve"> DE RESPONDER POR LOS  DEFECTOS DE LOS BIENES, ASÍ COMO CUALQUIER OTRA RESPONSABILIDAD EN QUE HUBIERA INCURRIDO EL FIADO EN TÉRMINOS DE LAS OBLIGACIONES DERIVADAS DEL CONTRATO, POR UN PERIODO DE 6 MESES A PARTIR DE QUE SE SUMINISTREN LOS BIENES O DE LA FECHA DE TERMINACIÓN DEL CONTRATO, LO QUE OCURRA PRIMERO.</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EL PAGO DE LA FIANZA ES INDEPENDIENTE DEL QUE SE RECLAME AL FIADO POR CONCEPTO DE PENAS CONVENCIONALES, ESTIPULADAS EN EL CONTRATO GARANTIZADO.</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 xml:space="preserve">LA INSTITUCIÓN DE FIANZAS ACEPTA EXPRESAMENTE SOMETERSE A LOS PROCEDIMIENTOS DE EJECUCIÓN PREVISTOS EN LA LEY FEDERAL DE INSTITUCIONES DE FIANZAS PARA LA EFECTIVIDAD DE LA FIANZA, AUN PARA EL CASO DE QUE PROCEDIERA EL COBRO DE INTERESES CON MOTIVO DEL PAGO EXTEMPORÁNEO DEL IMPORTE DE LA PÓLIZA DE FIANZA REQUERIDA. EL BENEFICIARIO DISPONDRÁ DE UN TÉRMINO DE DIEZ MESES PARA FORMULAR LA RECLAMACIÓN RESPECTO DE LAS OBLIGACIONES DERIVADAS DEL CUMPLIMIENTO DEL CONTRATO, EL QUE SE COMPUTARÁ A PARTIR DE LA FECHA DE NOTIFICACIÓN AL </w:t>
      </w:r>
      <w:r w:rsidR="002C712E" w:rsidRPr="00580618">
        <w:rPr>
          <w:rFonts w:ascii="Arial" w:hAnsi="Arial" w:cs="Arial"/>
          <w:sz w:val="20"/>
          <w:szCs w:val="20"/>
        </w:rPr>
        <w:t>PROVEEDOR</w:t>
      </w:r>
      <w:r w:rsidRPr="00580618">
        <w:rPr>
          <w:rFonts w:ascii="Arial" w:hAnsi="Arial" w:cs="Arial"/>
          <w:sz w:val="20"/>
          <w:szCs w:val="20"/>
        </w:rPr>
        <w:t xml:space="preserve"> DE LA RESCISIÓN DECRETADA POR SU INCUMPLIMIENTO O DE LA FECHA DE TERMINACIÓN DEL CONTRATO, LO QUE OCURRA PRIMERO; Y DE SEIS MESES PARA LAS OBLIGACIONES RELACIONADAS CON LOS DEFECTOS DE LOS BIENES ENTREGADOS, LA QUE SE COMPUTARÁ A PARTIR DEL VENCIMIENTO DEL PLAZO MÁXIMO DE 30 DÍAS NATURALES QUE EL BENEFICIARIO OTORGUE A NUESTRO FIADO O EN SU CASO, EL ACORDADO ENTRE EL FIADO Y EL BENEFICIARIO, PARA EFECTUAR LAS REPOSICIONES NECESARIAS.</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EN AQUELLOS CASOS EN QUE EL BENEFICIARIO Y NUESTRO FIADO CONVENGAN UN PLAZO MAYOR PARA LAS REPOSICIONES, ESTA INSTITUCIÓN DE FIANZAS DEBERÁ OTORGAR SU ANUENCIA POR ESCRITO, A PETICIÓN DEL FIADO.</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LA INSTITUCIÓN AFIANZADORA MANIFIESTA QUE LA RECLAMACIÓN DE LA FIANZA QUEDARÁ INTEGRADA A PARTIR DE SU PRESENTACIÓN SI AL ESCRITO INICIAL EN QUE SE FORMULA SE ACOMPAÑA EN COPIA SIMPLE DE LA SIGUIENTE DOCUMENTACIÓN:</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1.- PARA CUMPLIMIENTO:</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A) PÓLIZA DE FIANZA Y SUS DOCUMENTOS MODIFICATORIOS, EN SU CASO.</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B) CONTRATO GARANTIZADO Y EN SU CASO SUS CONVENIOS MODIFICATORIOS.</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C) DOCUMENTO DE NOTIFICACIÓN AL FIADO DE SU INCUMPLIMIENTO.</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D) LA RESCISION DEL CONTRATO Y SU NOTIFICACION.</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E) FINIQUITO.</w:t>
      </w:r>
    </w:p>
    <w:p w:rsidR="002B52A0" w:rsidRPr="00580618" w:rsidRDefault="00855911" w:rsidP="007776B0">
      <w:pPr>
        <w:autoSpaceDE w:val="0"/>
        <w:autoSpaceDN w:val="0"/>
        <w:adjustRightInd w:val="0"/>
        <w:jc w:val="both"/>
        <w:rPr>
          <w:rFonts w:ascii="Arial" w:hAnsi="Arial" w:cs="Arial"/>
          <w:sz w:val="20"/>
          <w:szCs w:val="20"/>
        </w:rPr>
      </w:pPr>
      <w:r w:rsidRPr="00580618">
        <w:rPr>
          <w:rFonts w:ascii="Arial" w:hAnsi="Arial" w:cs="Arial"/>
          <w:sz w:val="20"/>
          <w:szCs w:val="20"/>
        </w:rPr>
        <w:t>F) CUANTIFICACIÓN DEL IMPORTE RECLAMADO.</w:t>
      </w:r>
    </w:p>
    <w:p w:rsidR="007776B0" w:rsidRPr="00580618" w:rsidRDefault="007776B0" w:rsidP="007776B0">
      <w:pPr>
        <w:autoSpaceDE w:val="0"/>
        <w:autoSpaceDN w:val="0"/>
        <w:adjustRightInd w:val="0"/>
        <w:jc w:val="both"/>
        <w:rPr>
          <w:rFonts w:ascii="Arial" w:hAnsi="Arial" w:cs="Arial"/>
          <w:sz w:val="20"/>
          <w:szCs w:val="20"/>
        </w:rPr>
      </w:pP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2.- PARA DEFECTOS DE LOS BIENES CONTRATADOS Y CUALQUIER OTRA RESPONSABILIDAD:</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A) PÓLIZA DE FIANZA Y SUS DOCUMENTOS MODIFICATORIOS, EN SU CASO.</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B) CONTRATO GARANTIZADO Y EN SU CASO SUS CONVENIOS MODIFICATORIOS.</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lastRenderedPageBreak/>
        <w:t>C) DOCUMENTO TÉCNICO ELABORADO POR PERSONAL DEL CENTRO DE TRABAJO, QUE REÚNA LOS ELEMENTOS NECESARIOS DE IDENTIFICACIÓN Y DESCRIPCIÓN DE LOS DEFECTOS</w:t>
      </w:r>
      <w:r w:rsidR="009225D3" w:rsidRPr="00580618">
        <w:rPr>
          <w:rFonts w:ascii="Arial" w:hAnsi="Arial" w:cs="Arial"/>
          <w:sz w:val="20"/>
          <w:szCs w:val="20"/>
        </w:rPr>
        <w:t xml:space="preserve"> </w:t>
      </w:r>
      <w:r w:rsidRPr="00580618">
        <w:rPr>
          <w:rFonts w:ascii="Arial" w:hAnsi="Arial" w:cs="Arial"/>
          <w:sz w:val="20"/>
          <w:szCs w:val="20"/>
        </w:rPr>
        <w:t>DE LOS BIENES Y SU CUANTIFICACIÓN.</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D) ESCRITO DONDE SE RECLAMA AL FIADO LA REPARACIÓN DE LOS DEFECTOS DETECTADOS.</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ÚNICAMENTE, EN EL CASO DE QUE EN TÉRMINOS DE LO DISPUESTO POR EL ARTÍCULO 118 BIS DE LA LEY FEDERAL DE INSTITUCIONES DE FIANZAS, EL FIADO PROPORCIONE A LA INSTITUCIÓN DE FIANZAS OPORTUNAMENTE ELEMENTOS Y DOCUMENTOS RELACIONADOS CON LA OBLIGACIÓN PRINCIPAL GARANTIZADA, QUE AFECTEN LA CUANTIFICACIÓN DE LA RECLAMACIÓN, O BIEN, SU IMPROCEDENCIA TOTAL O PARCIAL, INCLUYÉNDOSE EN ESTE CASO LAS EXCEPCIONES QUE LA INSTITUCIÓN DE FIANZAS PUEDA OPONER AL BENEFICIARIO DE LA PÓLIZA DE FIANZA, LA INSTITUCIÓN DE FIANZAS TENDRÁ EL DERECHO DE SOLICITAR ALGÚN DOCUMENTO ADICIONAL A LOS QUE SE SEÑALAN EN LOS INCISOS QUE ANTECEDEN.</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LA INSTITUCIÓN DE FIANZAS ACEPTA EXPRESAMENTE PAGAR AL BENEFICIARIO HASTA EL 100% DEL IMPORTE GARANTIZADO MÁS, EN SU CASO, LA INDEMNIZACIÓN POR MORA QUE DERIVE DEL ARTÍCULO 95 BIS DE LA LEY FEDERAL DE INSTITUCIONE</w:t>
      </w:r>
      <w:r w:rsidR="009225D3" w:rsidRPr="00580618">
        <w:rPr>
          <w:rFonts w:ascii="Arial" w:hAnsi="Arial" w:cs="Arial"/>
          <w:sz w:val="20"/>
          <w:szCs w:val="20"/>
        </w:rPr>
        <w:t xml:space="preserve">S DE FIANZAS. </w:t>
      </w:r>
      <w:r w:rsidRPr="00580618">
        <w:rPr>
          <w:rFonts w:ascii="Arial" w:hAnsi="Arial" w:cs="Arial"/>
          <w:sz w:val="20"/>
          <w:szCs w:val="20"/>
        </w:rPr>
        <w:t>EN RECLAMACIONES ORIGINADAS POR INCUMPLIMIENTO A OBLIGACIONES ESTABLECIDAS A CARGO DEL FIADO, LA INSTITUCIÓN DE FIANZAS RECONOCE QUE FRENTE AL BENEFICIARIO ASUME UNA RESPONSABILIDAD ÚNICA</w:t>
      </w:r>
      <w:r w:rsidR="00BF2F2E" w:rsidRPr="00580618">
        <w:rPr>
          <w:rFonts w:ascii="Arial" w:hAnsi="Arial" w:cs="Arial"/>
          <w:sz w:val="20"/>
          <w:szCs w:val="20"/>
        </w:rPr>
        <w:t>.</w:t>
      </w:r>
    </w:p>
    <w:p w:rsidR="00EE4FB6" w:rsidRPr="00580618" w:rsidRDefault="00EE4FB6" w:rsidP="007776B0">
      <w:pPr>
        <w:autoSpaceDE w:val="0"/>
        <w:autoSpaceDN w:val="0"/>
        <w:adjustRightInd w:val="0"/>
        <w:jc w:val="both"/>
        <w:rPr>
          <w:rFonts w:ascii="Arial" w:hAnsi="Arial" w:cs="Arial"/>
          <w:sz w:val="20"/>
          <w:szCs w:val="20"/>
        </w:rPr>
      </w:pPr>
      <w:r w:rsidRPr="00580618">
        <w:rPr>
          <w:rFonts w:ascii="Arial" w:hAnsi="Arial" w:cs="Arial"/>
          <w:sz w:val="20"/>
          <w:szCs w:val="20"/>
        </w:rPr>
        <w:t>ESTA INSTITUCIÓN DE FIANZAS TENDRÁ UN PLAZO HASTA DE 30 DÍAS NATURALES CONTADOS A PARTIR DE LA FECHA EN QUE SE INTEGRE LA RECLAMACIÓN PARA PROCEDER A SU PAGO, O EN SU CASO, PARA COMUNICAR POR ESCRITO AL BENEFICIARIO LAS RAZONES, CAUSAS O MOTIVOS DE SU IMPROCEDENCIA.</w:t>
      </w:r>
    </w:p>
    <w:p w:rsidR="00EA410A" w:rsidRPr="00580618" w:rsidRDefault="00EA410A" w:rsidP="007776B0">
      <w:pPr>
        <w:autoSpaceDE w:val="0"/>
        <w:autoSpaceDN w:val="0"/>
        <w:adjustRightInd w:val="0"/>
        <w:jc w:val="both"/>
        <w:rPr>
          <w:rFonts w:ascii="Arial" w:hAnsi="Arial" w:cs="Arial"/>
          <w:sz w:val="20"/>
          <w:szCs w:val="20"/>
        </w:rPr>
      </w:pPr>
      <w:r w:rsidRPr="00580618">
        <w:rPr>
          <w:rFonts w:ascii="Arial" w:hAnsi="Arial" w:cs="Arial"/>
          <w:sz w:val="20"/>
          <w:szCs w:val="20"/>
        </w:rPr>
        <w:t>LA INSTITUCIÓN DE FIANZAS ENTERARÁ EL PAGO DE LA CANTIDAD RECLAMADA HASTA POR EL MONTO GARANTIZADO MÁS, EN SU CASO, LA INDEMNIZACIÓN POR MORA QUE DERIVE DEL ARTÍCULO 95 BIS DE LA LEY FEDERAL DE INSTITUCIONES DE FIANZAS, AÚN CUANDO LA OBLIGACIÓN SE ENCUENTRE SUBJÚDICE, EN VIRTUD DE PROCEDIMIENTO ANTE AUTORIDAD JUDICIAL O TRIBUNAL ARBITRAL, SALVO QUE EL ACTO RESCISORIO SEA COMBATIDO Y EL FIADO OBTENGA LA SUSPENSIÓN DE SU EJECUCIÓN, YA SEA EN EL RECURSO ADMINISTRATIVO, EN EL JUICIO CONTENCIOSO O ANTE EL TRIBUNAL ARBITRAL CORRESPONDIENTE.</w:t>
      </w:r>
    </w:p>
    <w:p w:rsidR="007776B0" w:rsidRPr="00580618" w:rsidRDefault="00BF2F2E" w:rsidP="007776B0">
      <w:pPr>
        <w:autoSpaceDE w:val="0"/>
        <w:autoSpaceDN w:val="0"/>
        <w:adjustRightInd w:val="0"/>
        <w:jc w:val="both"/>
        <w:rPr>
          <w:rFonts w:ascii="Arial" w:hAnsi="Arial" w:cs="Arial"/>
          <w:sz w:val="20"/>
          <w:szCs w:val="20"/>
        </w:rPr>
      </w:pPr>
      <w:r w:rsidRPr="00580618">
        <w:rPr>
          <w:rFonts w:ascii="Arial" w:hAnsi="Arial" w:cs="Arial"/>
          <w:sz w:val="20"/>
          <w:szCs w:val="20"/>
        </w:rPr>
        <w:t>EN CASO DE QUE EL PROCEDIMIENTO ADMINISTRATIVO, O ANTE AUTORIDAD JUDICIAL O TRIBUNAL ARBITRAL RESULTE FAVORABLE A LOS INTERESES DEL FIADO, Y LA INSTITUCIÓN DE FIANZAS HAYA PAGADO LA CANTIDAD RECLAMADA, EL BENEFICIARIO DEVOLVERÁ A LA INSTITUCIÓN DE FIANZAS LA CANTIDAD PAGADA EN UN PLAZO MÁXIMO DE NOVENTA DIAS HÁBILES CONTADOS A PARTIR DE QUE LA RESOLUCIÓN FAVORABLE AL FIADO HAYA CAUSADO EJECUTORIA.</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ESTA FIANZA ESTARÁ VIGENTE DURANTE LA SUBSTANCIACIÓN DE TODOS LOS PROCEDIMIENTOS JUDICIALES O ARBITRALES Y LOS RECURSOS LEGALES QUE SE INTERPONGAN, CON ORIGEN EN LA OBLIGACIÓN GARANTIZADA HASTA QUE SE PRONUNCIE RESOLUCIÓN DEFINITIVA QUE HAYA CAUSADO EJECUTORIA POR AUTORIDAD O TRIBUNAL COMPETENTE.</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 xml:space="preserve">LA INSTITUCION DE FIANZAS SE OBLIGA A ABSTENERSE DE OPONER COMO EXCEPCIÓN PARA EFECTOS DE PAGO DE ÉSTA FIANZA, LA DE COMPENSACIÓN DEL CRÉDITO QUE TENGA SU FIADO CONTRA EL BENEFICIARIO, PARA LO CUAL HACE EXPRESA RENUNCIA DE </w:t>
      </w:r>
      <w:r w:rsidRPr="00580618">
        <w:rPr>
          <w:rFonts w:ascii="Arial" w:hAnsi="Arial" w:cs="Arial"/>
          <w:sz w:val="20"/>
          <w:szCs w:val="20"/>
        </w:rPr>
        <w:lastRenderedPageBreak/>
        <w:t>LA OPCIÓN QUE LE OTORGA EL ARTÍCULO 2813 DEL CÓDIGO CIVIL FEDERAL, EN LA INTELIGENCIA DE QUE SU FIADO HA REALIZADO EN EL CONTRATO GARANTIZADO LA RENUNCIA EXPRESA AL BENEFICIO DE COMPENSACIÓN EN TÉRMINOS DE LO QUE DISPONEN LOS ARTÍCULOS 2197, EN RELACIÓN CON EL 2192 FRACCIÓN I DEL CITADO CÓDIGO.</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ESTA FIANZA NO ES EXCLUYENTE DE LA EXIGIBILIDAD QUE EL BENEFICIARIO HAGA VALER EN CONTRA DE NUESTRO FIADO POR CUALQUIER INCUMPLIMIENTO DERIVADO DEL CONTRATO QUE PUEDA EXCEDER DEL VALOR CONSIGNADO EN ESTA PÓLIZA.</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 xml:space="preserve">LAS OBLIGACIONES DERIVADAS DE ESTA FIANZA SE EXTINGUIRÁN AUTOMÁTICAMENTE UNA VEZ TRANSCURRIDOS DIEZ MESES CONTADOS A PARTIR DE LA FECHA DE NOTIFICACIÓN AL </w:t>
      </w:r>
      <w:r w:rsidR="002C712E" w:rsidRPr="00580618">
        <w:rPr>
          <w:rFonts w:ascii="Arial" w:hAnsi="Arial" w:cs="Arial"/>
          <w:sz w:val="20"/>
          <w:szCs w:val="20"/>
        </w:rPr>
        <w:t>PROVEEDOR</w:t>
      </w:r>
      <w:r w:rsidRPr="00580618">
        <w:rPr>
          <w:rFonts w:ascii="Arial" w:hAnsi="Arial" w:cs="Arial"/>
          <w:sz w:val="20"/>
          <w:szCs w:val="20"/>
        </w:rPr>
        <w:t xml:space="preserve"> DE LA RESCISIÓN DECRETADA POR INCUMPLIMIENTO, O DE LA FECHA DE TERMINACIÓN DEL CONTRATO, LO QUE OCURRA PRIMERO; Y SEIS MESES PARA PRESENTAR LA RECLAMACIÓN POR DEFECTOS DE LOS BIENES, ASÍ COMO DE CUALQUIER OTRA RESPONSABILIDAD EN QUE HUBIERE INCURRIDO EL FIADO, LA QUE SE COMPUTARÁ A PARTIR DEL VENCIMIENTO DEL PLAZO MÁXIMO DE 30 DÍAS NATURALES QUE EL BENEFICIARIO OTORGUE A NUESTRO FIADO O EN SU CASO, EL ACORDADO ENTRE EL FIADO Y EL BENEFICIARIO, PARA EFECTUAR LAS REPOSICIONES NECESARIAS.</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ESTA INSTITUCIÓN DE FIANZAS QUEDARÁ LIBERADA DE SU OBLIGACIÓN FIADORA ÚNICAMENTE SI EL BENEFICIARIO SOLICITA EXPRESAMENTE Y POR ESCRITO LA CANCELACIÓN DE LA PRESENTE GARANTÍA.</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ESTA INSTITUCIÓN DE FIANZAS SE OBLIGA A ATENDER LAS RECLAMACIONES FIRMADAS POR EL BENEFICIARIO, MISMAS QUE DEBERÁN CONTENER LOS SIGUIENTES DATOS: FECHA DE LA RECLAMACIÓN; NÚMERO DE PÓLIZA DE FIANZA RELACIONADO CON LA RECLAMACIÓN RECIBIDA; FECHA DE EXPEDICIÓN DE LA FIANZA; MONTO DE LA FIANZA; NOMBRE O DENOMINACIÓN DEL FIADO; NOMBRE O DENOMINACIÓN DEL BENEFICIARIO Y DE SU REPRESENTANTE LEGAL DEBIDAMENTE ACREDITADO; DOMICILIO DEL BENEFICIARIO PARA OÍR Y RECIBIR NOTIFICACIONES; DESCRIPCIÓN DE LA OBLIGACIÓN GARANTIZADA; REFERENCIA DEL CONTRATO FUENTE (FECHAS, NÚMERO DE CONTRATO, ETC.); DESCRIPCIÓN DEL INCUMPLIMIENTO DE LA OBLIGACIÓN GARANTIZADA QUE MOTIVA LA PRESENTACIÓN DE LA RECLAMACIÓN, ACOMPAÑANDO LA DOCUMENTACIÓN QUE SIRVA COMO SOPORTE PARA COMPROBAR LO DECLARADO Y EL IMPORTE DE LO RECLAMADO QUE NUNCA PODRÁ SER SUPERIOR AL MONTO DE LA FIANZA.</w:t>
      </w:r>
    </w:p>
    <w:p w:rsidR="00855911" w:rsidRPr="00580618" w:rsidRDefault="007776B0" w:rsidP="00EA410A">
      <w:pPr>
        <w:jc w:val="both"/>
        <w:rPr>
          <w:rFonts w:ascii="Arial" w:hAnsi="Arial" w:cs="Arial"/>
          <w:sz w:val="20"/>
          <w:szCs w:val="20"/>
        </w:rPr>
      </w:pPr>
      <w:r w:rsidRPr="00580618">
        <w:rPr>
          <w:rFonts w:ascii="Arial" w:hAnsi="Arial" w:cs="Arial"/>
          <w:sz w:val="20"/>
          <w:szCs w:val="20"/>
        </w:rPr>
        <w:t>FIN DEL TEXTO.</w:t>
      </w:r>
    </w:p>
    <w:p w:rsidR="001C5C01" w:rsidRPr="00580618" w:rsidRDefault="001C5C01" w:rsidP="00366EE7">
      <w:pPr>
        <w:ind w:right="-216"/>
        <w:rPr>
          <w:rFonts w:ascii="Arial" w:hAnsi="Arial" w:cs="Arial"/>
          <w:sz w:val="20"/>
          <w:szCs w:val="20"/>
        </w:rPr>
      </w:pPr>
      <w:bookmarkStart w:id="2" w:name="page10"/>
      <w:bookmarkStart w:id="3" w:name="page16"/>
      <w:bookmarkStart w:id="4" w:name="page18"/>
      <w:bookmarkEnd w:id="2"/>
      <w:bookmarkEnd w:id="3"/>
      <w:bookmarkEnd w:id="4"/>
    </w:p>
    <w:p w:rsidR="001C5C01" w:rsidRPr="00580618" w:rsidRDefault="001C5C01" w:rsidP="001C5C01">
      <w:pPr>
        <w:jc w:val="center"/>
        <w:rPr>
          <w:rFonts w:ascii="Arial" w:hAnsi="Arial" w:cs="Arial"/>
          <w:b/>
          <w:color w:val="4F81BD" w:themeColor="accent1"/>
          <w:sz w:val="20"/>
          <w:szCs w:val="20"/>
        </w:rPr>
      </w:pPr>
      <w:r w:rsidRPr="00580618">
        <w:rPr>
          <w:rFonts w:ascii="Arial" w:hAnsi="Arial" w:cs="Arial"/>
          <w:b/>
          <w:color w:val="4F81BD" w:themeColor="accent1"/>
          <w:sz w:val="20"/>
          <w:szCs w:val="20"/>
        </w:rPr>
        <w:t>DOCUMENTO 09</w:t>
      </w:r>
    </w:p>
    <w:p w:rsidR="001C5C01" w:rsidRPr="00580618" w:rsidRDefault="001C5C01" w:rsidP="001C5C01">
      <w:pPr>
        <w:jc w:val="center"/>
        <w:rPr>
          <w:rFonts w:ascii="Arial" w:hAnsi="Arial" w:cs="Arial"/>
          <w:b/>
          <w:sz w:val="20"/>
          <w:szCs w:val="20"/>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 xml:space="preserve">CONTRATO DE PRESTACIÓN DE SERVICIOS QUE CELEBRAN POR UNA PARTE EL CONSEJO DE LA JUDICATURA DEL PODER JUDICIAL DEL ESTADO DE DURANGO, A QUIEN EN LO SUCESIVO SE LE DENOMINARÁ (CONSEJO), REPRESENTADO POR </w:t>
      </w:r>
      <w:r w:rsidRPr="00580618">
        <w:rPr>
          <w:rFonts w:ascii="Arial" w:hAnsi="Arial" w:cs="Arial"/>
          <w:color w:val="FF0000"/>
          <w:sz w:val="20"/>
          <w:szCs w:val="20"/>
        </w:rPr>
        <w:t xml:space="preserve">_____________________, </w:t>
      </w:r>
      <w:r w:rsidRPr="00580618">
        <w:rPr>
          <w:rFonts w:ascii="Arial" w:hAnsi="Arial" w:cs="Arial"/>
          <w:b/>
          <w:sz w:val="20"/>
          <w:szCs w:val="20"/>
        </w:rPr>
        <w:t>EN SU CARÁCTER DE</w:t>
      </w:r>
      <w:r w:rsidRPr="00580618">
        <w:rPr>
          <w:rFonts w:ascii="Arial" w:hAnsi="Arial" w:cs="Arial"/>
          <w:sz w:val="20"/>
          <w:szCs w:val="20"/>
        </w:rPr>
        <w:t xml:space="preserve"> </w:t>
      </w:r>
      <w:r w:rsidRPr="00580618">
        <w:rPr>
          <w:rFonts w:ascii="Arial" w:hAnsi="Arial" w:cs="Arial"/>
          <w:color w:val="FF0000"/>
          <w:sz w:val="20"/>
          <w:szCs w:val="20"/>
        </w:rPr>
        <w:t xml:space="preserve">_______________________, </w:t>
      </w:r>
      <w:r w:rsidRPr="00580618">
        <w:rPr>
          <w:rFonts w:ascii="Arial" w:hAnsi="Arial" w:cs="Arial"/>
          <w:b/>
          <w:sz w:val="20"/>
          <w:szCs w:val="20"/>
        </w:rPr>
        <w:t xml:space="preserve">Y POR LA OTRA </w:t>
      </w:r>
      <w:r w:rsidRPr="00580618">
        <w:rPr>
          <w:rFonts w:ascii="Arial" w:hAnsi="Arial" w:cs="Arial"/>
          <w:color w:val="FF0000"/>
          <w:sz w:val="20"/>
          <w:szCs w:val="20"/>
        </w:rPr>
        <w:t xml:space="preserve">_____________________, </w:t>
      </w:r>
      <w:r w:rsidRPr="00580618">
        <w:rPr>
          <w:rFonts w:ascii="Arial" w:hAnsi="Arial" w:cs="Arial"/>
          <w:b/>
          <w:sz w:val="20"/>
          <w:szCs w:val="20"/>
        </w:rPr>
        <w:t>A QUIEN SE LE DENOMINARÁ “</w:t>
      </w:r>
      <w:r w:rsidR="00387894" w:rsidRPr="00580618">
        <w:rPr>
          <w:rFonts w:ascii="Arial" w:hAnsi="Arial" w:cs="Arial"/>
          <w:b/>
          <w:sz w:val="20"/>
          <w:szCs w:val="20"/>
        </w:rPr>
        <w:t>EL PROVEEDOR</w:t>
      </w:r>
      <w:r w:rsidRPr="00580618">
        <w:rPr>
          <w:rFonts w:ascii="Arial" w:hAnsi="Arial" w:cs="Arial"/>
          <w:b/>
          <w:sz w:val="20"/>
          <w:szCs w:val="20"/>
        </w:rPr>
        <w:t xml:space="preserve">”, REPRESENTADO POR </w:t>
      </w:r>
      <w:r w:rsidRPr="00580618">
        <w:rPr>
          <w:rFonts w:ascii="Arial" w:hAnsi="Arial" w:cs="Arial"/>
          <w:color w:val="FF0000"/>
          <w:sz w:val="20"/>
          <w:szCs w:val="20"/>
        </w:rPr>
        <w:t xml:space="preserve">_______________________________________, </w:t>
      </w:r>
      <w:r w:rsidRPr="00580618">
        <w:rPr>
          <w:rFonts w:ascii="Arial" w:hAnsi="Arial" w:cs="Arial"/>
          <w:b/>
          <w:sz w:val="20"/>
          <w:szCs w:val="20"/>
        </w:rPr>
        <w:t xml:space="preserve">EN SU CARÁCTER DE </w:t>
      </w:r>
      <w:r w:rsidRPr="00580618">
        <w:rPr>
          <w:rFonts w:ascii="Arial" w:hAnsi="Arial" w:cs="Arial"/>
          <w:bCs/>
          <w:color w:val="FF0000"/>
          <w:sz w:val="20"/>
          <w:szCs w:val="20"/>
        </w:rPr>
        <w:t>__________________________</w:t>
      </w:r>
      <w:r w:rsidRPr="00580618">
        <w:rPr>
          <w:rFonts w:ascii="Arial" w:hAnsi="Arial" w:cs="Arial"/>
          <w:b/>
          <w:color w:val="FF0000"/>
          <w:sz w:val="20"/>
          <w:szCs w:val="20"/>
        </w:rPr>
        <w:t xml:space="preserve"> </w:t>
      </w:r>
      <w:r w:rsidRPr="00580618">
        <w:rPr>
          <w:rFonts w:ascii="Arial" w:hAnsi="Arial" w:cs="Arial"/>
          <w:b/>
          <w:sz w:val="20"/>
          <w:szCs w:val="20"/>
        </w:rPr>
        <w:t xml:space="preserve">AL TENOR DE LAS DECLARACIONES, DEFINICIONES Y CLÁUSULAS SIGUIENTES: </w:t>
      </w:r>
    </w:p>
    <w:p w:rsidR="001C5C01" w:rsidRPr="00580618" w:rsidRDefault="001C5C01" w:rsidP="001C5C01">
      <w:pPr>
        <w:jc w:val="both"/>
        <w:rPr>
          <w:rFonts w:ascii="Arial" w:hAnsi="Arial" w:cs="Arial"/>
          <w:sz w:val="20"/>
          <w:szCs w:val="20"/>
        </w:rPr>
      </w:pPr>
    </w:p>
    <w:p w:rsidR="001C5C01" w:rsidRPr="00580618" w:rsidRDefault="001C5C01" w:rsidP="001C5C01">
      <w:pPr>
        <w:pStyle w:val="Ttulo1"/>
        <w:rPr>
          <w:rFonts w:cs="Arial"/>
          <w:sz w:val="20"/>
          <w:lang w:val="pt-BR"/>
        </w:rPr>
      </w:pPr>
      <w:r w:rsidRPr="00580618">
        <w:rPr>
          <w:rFonts w:cs="Arial"/>
          <w:sz w:val="20"/>
          <w:lang w:val="pt-BR"/>
        </w:rPr>
        <w:lastRenderedPageBreak/>
        <w:t xml:space="preserve">D E C L A R A C I O N E S </w:t>
      </w:r>
    </w:p>
    <w:p w:rsidR="001C5C01" w:rsidRPr="00580618" w:rsidRDefault="001C5C01" w:rsidP="001C5C01">
      <w:pPr>
        <w:ind w:left="851" w:right="-7" w:hanging="851"/>
        <w:jc w:val="both"/>
        <w:rPr>
          <w:rFonts w:ascii="Arial" w:hAnsi="Arial" w:cs="Arial"/>
          <w:sz w:val="20"/>
          <w:szCs w:val="20"/>
          <w:lang w:val="pt-BR"/>
        </w:rPr>
      </w:pPr>
    </w:p>
    <w:p w:rsidR="001C5C01" w:rsidRPr="00580618" w:rsidRDefault="00F85E9C" w:rsidP="00EA410A">
      <w:pPr>
        <w:pStyle w:val="Prrafodelista2"/>
        <w:numPr>
          <w:ilvl w:val="0"/>
          <w:numId w:val="15"/>
        </w:numPr>
        <w:spacing w:after="0" w:line="240" w:lineRule="auto"/>
        <w:ind w:left="567" w:hanging="567"/>
        <w:jc w:val="both"/>
        <w:rPr>
          <w:rFonts w:ascii="Arial" w:hAnsi="Arial" w:cs="Arial"/>
          <w:b/>
          <w:sz w:val="20"/>
          <w:szCs w:val="20"/>
        </w:rPr>
      </w:pPr>
      <w:r w:rsidRPr="00580618">
        <w:rPr>
          <w:rFonts w:ascii="Arial" w:eastAsia="Arial Unicode MS" w:hAnsi="Arial" w:cs="Arial"/>
          <w:b/>
          <w:sz w:val="20"/>
          <w:szCs w:val="20"/>
        </w:rPr>
        <w:t xml:space="preserve">El Consejo declara </w:t>
      </w:r>
      <w:r w:rsidR="001C5C01" w:rsidRPr="00580618">
        <w:rPr>
          <w:rFonts w:ascii="Arial" w:eastAsia="Arial Unicode MS" w:hAnsi="Arial" w:cs="Arial"/>
          <w:b/>
          <w:sz w:val="20"/>
          <w:szCs w:val="20"/>
        </w:rPr>
        <w:t>que:</w:t>
      </w:r>
    </w:p>
    <w:p w:rsidR="001C5C01" w:rsidRPr="00580618" w:rsidRDefault="00E07C9C" w:rsidP="0098466C">
      <w:pPr>
        <w:ind w:right="49"/>
        <w:jc w:val="both"/>
        <w:rPr>
          <w:rFonts w:ascii="Arial" w:hAnsi="Arial" w:cs="Arial"/>
          <w:b/>
          <w:i/>
          <w:sz w:val="20"/>
          <w:szCs w:val="20"/>
          <w:lang w:val="es-ES_tradnl"/>
        </w:rPr>
      </w:pPr>
      <w:r w:rsidRPr="00580618">
        <w:rPr>
          <w:rFonts w:ascii="Arial" w:hAnsi="Arial" w:cs="Arial"/>
          <w:sz w:val="20"/>
          <w:szCs w:val="20"/>
        </w:rPr>
        <w:t xml:space="preserve">Es un órgano desconcentrado del </w:t>
      </w:r>
      <w:r w:rsidRPr="00580618">
        <w:rPr>
          <w:rFonts w:ascii="Arial" w:hAnsi="Arial" w:cs="Arial"/>
          <w:b/>
          <w:sz w:val="20"/>
          <w:szCs w:val="20"/>
        </w:rPr>
        <w:t>Tribunal Superior de Justicia</w:t>
      </w:r>
      <w:r w:rsidRPr="00580618">
        <w:rPr>
          <w:rFonts w:ascii="Arial" w:hAnsi="Arial" w:cs="Arial"/>
          <w:sz w:val="20"/>
          <w:szCs w:val="20"/>
        </w:rPr>
        <w:t xml:space="preserve">, encargado de la administración, vigilancia y disciplina del </w:t>
      </w:r>
      <w:r w:rsidRPr="00580618">
        <w:rPr>
          <w:rFonts w:ascii="Arial" w:hAnsi="Arial" w:cs="Arial"/>
          <w:b/>
          <w:sz w:val="20"/>
          <w:szCs w:val="20"/>
        </w:rPr>
        <w:t>Poder Judicial del Estado</w:t>
      </w:r>
      <w:r w:rsidRPr="00580618">
        <w:rPr>
          <w:rFonts w:ascii="Arial" w:hAnsi="Arial" w:cs="Arial"/>
          <w:sz w:val="20"/>
          <w:szCs w:val="20"/>
        </w:rPr>
        <w:t>, con excepción d</w:t>
      </w:r>
      <w:r w:rsidR="0098466C" w:rsidRPr="00580618">
        <w:rPr>
          <w:rFonts w:ascii="Arial" w:hAnsi="Arial" w:cs="Arial"/>
          <w:sz w:val="20"/>
          <w:szCs w:val="20"/>
        </w:rPr>
        <w:t xml:space="preserve">el </w:t>
      </w:r>
      <w:r w:rsidR="0098466C" w:rsidRPr="00580618">
        <w:rPr>
          <w:rFonts w:ascii="Arial" w:hAnsi="Arial" w:cs="Arial"/>
          <w:b/>
          <w:sz w:val="20"/>
          <w:szCs w:val="20"/>
        </w:rPr>
        <w:t>Tribunal S</w:t>
      </w:r>
      <w:r w:rsidRPr="00580618">
        <w:rPr>
          <w:rFonts w:ascii="Arial" w:hAnsi="Arial" w:cs="Arial"/>
          <w:b/>
          <w:sz w:val="20"/>
          <w:szCs w:val="20"/>
        </w:rPr>
        <w:t>uperior de Justicia.</w:t>
      </w:r>
    </w:p>
    <w:p w:rsidR="001C5C01" w:rsidRPr="00580618" w:rsidRDefault="001C5C01" w:rsidP="001C5C01">
      <w:pPr>
        <w:jc w:val="both"/>
        <w:rPr>
          <w:rFonts w:ascii="Arial" w:hAnsi="Arial" w:cs="Arial"/>
          <w:b/>
          <w:smallCaps/>
          <w:color w:val="FFFFFF"/>
          <w:sz w:val="20"/>
          <w:szCs w:val="20"/>
        </w:rPr>
      </w:pPr>
    </w:p>
    <w:p w:rsidR="001C5C01" w:rsidRPr="00580618" w:rsidRDefault="001C5C01" w:rsidP="001C5C01">
      <w:pPr>
        <w:jc w:val="both"/>
        <w:rPr>
          <w:rFonts w:ascii="Arial" w:hAnsi="Arial" w:cs="Arial"/>
          <w:color w:val="000000"/>
          <w:sz w:val="20"/>
          <w:szCs w:val="20"/>
          <w:lang w:val="es-ES_tradnl"/>
        </w:rPr>
      </w:pPr>
      <w:r w:rsidRPr="00580618">
        <w:rPr>
          <w:rFonts w:ascii="Arial" w:hAnsi="Arial" w:cs="Arial"/>
          <w:color w:val="000000"/>
          <w:sz w:val="20"/>
          <w:szCs w:val="20"/>
          <w:lang w:val="es-ES_tradnl"/>
        </w:rPr>
        <w:t>El procedimiento de contratación ha sido dictaminado procedente por el Comité de Adquisiciones, Arrendamientos, Obras y Servicios de</w:t>
      </w:r>
      <w:r w:rsidR="00E07C9C" w:rsidRPr="00580618">
        <w:rPr>
          <w:rFonts w:ascii="Arial" w:hAnsi="Arial" w:cs="Arial"/>
          <w:color w:val="000000"/>
          <w:sz w:val="20"/>
          <w:szCs w:val="20"/>
          <w:lang w:val="es-ES_tradnl"/>
        </w:rPr>
        <w:t>l</w:t>
      </w:r>
      <w:r w:rsidR="00152EEB" w:rsidRPr="00580618">
        <w:rPr>
          <w:rFonts w:ascii="Arial" w:hAnsi="Arial" w:cs="Arial"/>
          <w:color w:val="000000"/>
          <w:sz w:val="20"/>
          <w:szCs w:val="20"/>
          <w:lang w:val="es-ES_tradnl"/>
        </w:rPr>
        <w:t xml:space="preserve"> Poder Judicial del Estado</w:t>
      </w:r>
      <w:r w:rsidRPr="00580618">
        <w:rPr>
          <w:rFonts w:ascii="Arial" w:hAnsi="Arial" w:cs="Arial"/>
          <w:color w:val="000000"/>
          <w:sz w:val="20"/>
          <w:szCs w:val="20"/>
          <w:lang w:val="es-ES_tradnl"/>
        </w:rPr>
        <w:t xml:space="preserve">, mediante acuerdo No. _____ </w:t>
      </w:r>
      <w:proofErr w:type="gramStart"/>
      <w:r w:rsidRPr="00580618">
        <w:rPr>
          <w:rFonts w:ascii="Arial" w:hAnsi="Arial" w:cs="Arial"/>
          <w:color w:val="000000"/>
          <w:sz w:val="20"/>
          <w:szCs w:val="20"/>
          <w:lang w:val="es-ES_tradnl"/>
        </w:rPr>
        <w:t>de</w:t>
      </w:r>
      <w:proofErr w:type="gramEnd"/>
      <w:r w:rsidRPr="00580618">
        <w:rPr>
          <w:rFonts w:ascii="Arial" w:hAnsi="Arial" w:cs="Arial"/>
          <w:color w:val="000000"/>
          <w:sz w:val="20"/>
          <w:szCs w:val="20"/>
          <w:lang w:val="es-ES_tradnl"/>
        </w:rPr>
        <w:t xml:space="preserve"> su sesión _____ de fecha _______</w:t>
      </w:r>
      <w:r w:rsidR="003E197A" w:rsidRPr="00580618">
        <w:rPr>
          <w:rFonts w:ascii="Arial" w:hAnsi="Arial" w:cs="Arial"/>
          <w:color w:val="000000"/>
          <w:sz w:val="20"/>
          <w:szCs w:val="20"/>
          <w:lang w:val="es-ES_tradnl"/>
        </w:rPr>
        <w:t>, y por la Comisión de Administración del Consejo de la Judicatura en sesión de fecha ____________________</w:t>
      </w:r>
    </w:p>
    <w:p w:rsidR="001C5C01" w:rsidRPr="00580618" w:rsidRDefault="001C5C01" w:rsidP="001C5C01">
      <w:pPr>
        <w:jc w:val="both"/>
        <w:rPr>
          <w:rFonts w:ascii="Arial" w:hAnsi="Arial" w:cs="Arial"/>
          <w:color w:val="000000"/>
          <w:sz w:val="20"/>
          <w:szCs w:val="20"/>
        </w:rPr>
      </w:pPr>
    </w:p>
    <w:p w:rsidR="001C5C01" w:rsidRPr="00580618" w:rsidRDefault="001C5C01" w:rsidP="001C5C01">
      <w:pPr>
        <w:jc w:val="both"/>
        <w:rPr>
          <w:rFonts w:ascii="Arial" w:hAnsi="Arial" w:cs="Arial"/>
          <w:color w:val="000000"/>
          <w:sz w:val="20"/>
          <w:szCs w:val="20"/>
          <w:lang w:val="es-ES_tradnl"/>
        </w:rPr>
      </w:pPr>
      <w:r w:rsidRPr="00580618">
        <w:rPr>
          <w:rFonts w:ascii="Arial" w:hAnsi="Arial" w:cs="Arial"/>
          <w:b/>
          <w:color w:val="000000"/>
          <w:sz w:val="20"/>
          <w:szCs w:val="20"/>
          <w:lang w:val="es-ES_tradnl"/>
        </w:rPr>
        <w:t>1.</w:t>
      </w:r>
      <w:r w:rsidR="00152EEB" w:rsidRPr="00580618">
        <w:rPr>
          <w:rFonts w:ascii="Arial" w:hAnsi="Arial" w:cs="Arial"/>
          <w:b/>
          <w:color w:val="000000"/>
          <w:sz w:val="20"/>
          <w:szCs w:val="20"/>
          <w:lang w:val="es-ES_tradnl"/>
        </w:rPr>
        <w:t>2</w:t>
      </w:r>
      <w:r w:rsidRPr="00580618">
        <w:rPr>
          <w:rFonts w:ascii="Arial" w:hAnsi="Arial" w:cs="Arial"/>
          <w:color w:val="000000"/>
          <w:sz w:val="20"/>
          <w:szCs w:val="20"/>
          <w:lang w:val="es-ES_tradnl"/>
        </w:rPr>
        <w:t xml:space="preserve"> Su domicilio para efectos del presente contrato es </w:t>
      </w:r>
      <w:r w:rsidRPr="00580618">
        <w:rPr>
          <w:rFonts w:ascii="Arial" w:hAnsi="Arial" w:cs="Arial"/>
          <w:color w:val="FF0000"/>
          <w:sz w:val="20"/>
          <w:szCs w:val="20"/>
          <w:lang w:val="es-ES_tradnl"/>
        </w:rPr>
        <w:t>(</w:t>
      </w:r>
      <w:r w:rsidR="00AD10BA" w:rsidRPr="00580618">
        <w:rPr>
          <w:rFonts w:ascii="Arial" w:hAnsi="Arial" w:cs="Arial"/>
          <w:color w:val="FF0000"/>
          <w:sz w:val="20"/>
          <w:szCs w:val="20"/>
          <w:lang w:val="es-ES_tradnl"/>
        </w:rPr>
        <w:t>-----------</w:t>
      </w:r>
      <w:r w:rsidRPr="00580618">
        <w:rPr>
          <w:rFonts w:ascii="Arial" w:hAnsi="Arial" w:cs="Arial"/>
          <w:color w:val="FF0000"/>
          <w:sz w:val="20"/>
          <w:szCs w:val="20"/>
          <w:lang w:val="es-ES_tradnl"/>
        </w:rPr>
        <w:t xml:space="preserve">) </w:t>
      </w:r>
      <w:r w:rsidRPr="00580618">
        <w:rPr>
          <w:rFonts w:ascii="Arial" w:hAnsi="Arial" w:cs="Arial"/>
          <w:color w:val="000000"/>
          <w:sz w:val="20"/>
          <w:szCs w:val="20"/>
          <w:lang w:val="es-ES_tradnl"/>
        </w:rPr>
        <w:t xml:space="preserve">y que su número de Registro Federal de Contribuyentes es </w:t>
      </w:r>
      <w:r w:rsidR="00AD10BA" w:rsidRPr="00580618">
        <w:rPr>
          <w:rFonts w:ascii="Arial" w:hAnsi="Arial" w:cs="Arial"/>
          <w:color w:val="FF0000"/>
          <w:sz w:val="20"/>
          <w:szCs w:val="20"/>
          <w:lang w:val="es-ES_tradnl"/>
        </w:rPr>
        <w:t>(-----------</w:t>
      </w:r>
      <w:r w:rsidRPr="00580618">
        <w:rPr>
          <w:rFonts w:ascii="Arial" w:hAnsi="Arial" w:cs="Arial"/>
          <w:color w:val="FF0000"/>
          <w:sz w:val="20"/>
          <w:szCs w:val="20"/>
          <w:lang w:val="es-ES_tradnl"/>
        </w:rPr>
        <w:t>)</w:t>
      </w:r>
      <w:r w:rsidRPr="00580618">
        <w:rPr>
          <w:rFonts w:ascii="Arial" w:hAnsi="Arial" w:cs="Arial"/>
          <w:color w:val="000000"/>
          <w:sz w:val="20"/>
          <w:szCs w:val="20"/>
          <w:lang w:val="es-ES_tradnl"/>
        </w:rPr>
        <w:t>.</w:t>
      </w:r>
    </w:p>
    <w:p w:rsidR="001C5C01" w:rsidRPr="00580618" w:rsidRDefault="001C5C01" w:rsidP="001C5C01">
      <w:pPr>
        <w:jc w:val="both"/>
        <w:rPr>
          <w:rFonts w:ascii="Arial" w:hAnsi="Arial" w:cs="Arial"/>
          <w:color w:val="000000"/>
          <w:sz w:val="20"/>
          <w:szCs w:val="20"/>
          <w:lang w:val="es-ES_tradnl"/>
        </w:rPr>
      </w:pPr>
    </w:p>
    <w:p w:rsidR="001C5C01" w:rsidRPr="00580618" w:rsidRDefault="001C5C01" w:rsidP="001C5C01">
      <w:pPr>
        <w:ind w:left="540" w:hanging="540"/>
        <w:jc w:val="both"/>
        <w:rPr>
          <w:rFonts w:ascii="Arial" w:hAnsi="Arial" w:cs="Arial"/>
          <w:b/>
          <w:sz w:val="20"/>
          <w:szCs w:val="20"/>
        </w:rPr>
      </w:pPr>
      <w:r w:rsidRPr="00580618">
        <w:rPr>
          <w:rFonts w:ascii="Arial" w:hAnsi="Arial" w:cs="Arial"/>
          <w:b/>
          <w:color w:val="000000"/>
          <w:sz w:val="20"/>
          <w:szCs w:val="20"/>
          <w:lang w:val="es-ES_tradnl"/>
        </w:rPr>
        <w:t>2</w:t>
      </w:r>
      <w:r w:rsidR="00577B04">
        <w:rPr>
          <w:rFonts w:ascii="Arial" w:hAnsi="Arial" w:cs="Arial"/>
          <w:b/>
          <w:color w:val="000000"/>
          <w:sz w:val="20"/>
          <w:szCs w:val="20"/>
          <w:lang w:val="es-ES_tradnl"/>
        </w:rPr>
        <w:t>.</w:t>
      </w:r>
      <w:r w:rsidRPr="00580618">
        <w:rPr>
          <w:rFonts w:ascii="Arial" w:hAnsi="Arial" w:cs="Arial"/>
          <w:b/>
          <w:color w:val="000000"/>
          <w:sz w:val="20"/>
          <w:szCs w:val="20"/>
          <w:lang w:val="es-ES_tradnl"/>
        </w:rPr>
        <w:t xml:space="preserve"> </w:t>
      </w:r>
      <w:r w:rsidRPr="00580618">
        <w:rPr>
          <w:rFonts w:ascii="Arial" w:hAnsi="Arial" w:cs="Arial"/>
          <w:b/>
          <w:color w:val="000000"/>
          <w:sz w:val="20"/>
          <w:szCs w:val="20"/>
          <w:lang w:val="es-ES_tradnl"/>
        </w:rPr>
        <w:tab/>
      </w:r>
      <w:r w:rsidRPr="00580618">
        <w:rPr>
          <w:rFonts w:ascii="Arial" w:hAnsi="Arial" w:cs="Arial"/>
          <w:b/>
          <w:sz w:val="20"/>
          <w:szCs w:val="20"/>
        </w:rPr>
        <w:t xml:space="preserve"> </w:t>
      </w:r>
      <w:r w:rsidR="00387894" w:rsidRPr="00580618">
        <w:rPr>
          <w:rFonts w:ascii="Arial" w:hAnsi="Arial" w:cs="Arial"/>
          <w:b/>
          <w:sz w:val="20"/>
          <w:szCs w:val="20"/>
        </w:rPr>
        <w:t>El Proveedor</w:t>
      </w:r>
      <w:r w:rsidRPr="00580618">
        <w:rPr>
          <w:rFonts w:ascii="Arial" w:hAnsi="Arial" w:cs="Arial"/>
          <w:b/>
          <w:sz w:val="20"/>
          <w:szCs w:val="20"/>
        </w:rPr>
        <w:t xml:space="preserve"> declara, a través de su </w:t>
      </w:r>
      <w:r w:rsidRPr="00580618">
        <w:rPr>
          <w:rFonts w:ascii="Arial" w:hAnsi="Arial" w:cs="Arial"/>
          <w:b/>
          <w:color w:val="FF0000"/>
          <w:sz w:val="20"/>
          <w:szCs w:val="20"/>
        </w:rPr>
        <w:t>(apoderado/representante),</w:t>
      </w:r>
      <w:r w:rsidRPr="00580618">
        <w:rPr>
          <w:rFonts w:ascii="Arial" w:hAnsi="Arial" w:cs="Arial"/>
          <w:b/>
          <w:sz w:val="20"/>
          <w:szCs w:val="20"/>
        </w:rPr>
        <w:t xml:space="preserve"> que:</w:t>
      </w:r>
    </w:p>
    <w:p w:rsidR="001C5C01" w:rsidRPr="00580618" w:rsidRDefault="001C5C01" w:rsidP="001C5C01">
      <w:pPr>
        <w:outlineLvl w:val="8"/>
        <w:rPr>
          <w:rFonts w:ascii="Arial" w:hAnsi="Arial" w:cs="Arial"/>
          <w:b/>
          <w:sz w:val="20"/>
          <w:szCs w:val="20"/>
        </w:rPr>
      </w:pPr>
    </w:p>
    <w:p w:rsidR="00577B04" w:rsidRPr="00580618" w:rsidRDefault="001C5C01" w:rsidP="00577B04">
      <w:pPr>
        <w:jc w:val="both"/>
        <w:rPr>
          <w:rFonts w:ascii="Arial" w:hAnsi="Arial" w:cs="Arial"/>
          <w:sz w:val="20"/>
          <w:szCs w:val="20"/>
          <w:lang w:val="es-ES_tradnl"/>
        </w:rPr>
      </w:pPr>
      <w:r w:rsidRPr="00580618">
        <w:rPr>
          <w:rFonts w:ascii="Arial" w:hAnsi="Arial" w:cs="Arial"/>
          <w:b/>
          <w:color w:val="000000"/>
          <w:sz w:val="20"/>
          <w:szCs w:val="20"/>
          <w:lang w:val="es-ES_tradnl"/>
        </w:rPr>
        <w:t>2.1</w:t>
      </w:r>
      <w:r w:rsidR="00577B04">
        <w:rPr>
          <w:rFonts w:ascii="Arial" w:hAnsi="Arial" w:cs="Arial"/>
          <w:b/>
          <w:color w:val="000000"/>
          <w:sz w:val="20"/>
          <w:szCs w:val="20"/>
          <w:lang w:val="es-ES_tradnl"/>
        </w:rPr>
        <w:t xml:space="preserve"> </w:t>
      </w:r>
      <w:r w:rsidR="00577B04" w:rsidRPr="00580618">
        <w:rPr>
          <w:rFonts w:ascii="Arial" w:hAnsi="Arial" w:cs="Arial"/>
          <w:sz w:val="20"/>
          <w:szCs w:val="20"/>
          <w:lang w:val="es-ES_tradnl"/>
        </w:rPr>
        <w:t xml:space="preserve">Es una sociedad mercantil legalmente constituida y con existencia jurídica de conformidad con las disposiciones legales de los Estados Unidos Mexicanos, según se acredita mediante la Escritura Pública </w:t>
      </w:r>
      <w:r w:rsidR="00577B04" w:rsidRPr="00580618">
        <w:rPr>
          <w:rFonts w:ascii="Arial" w:hAnsi="Arial" w:cs="Arial"/>
          <w:color w:val="FF0000"/>
          <w:sz w:val="20"/>
          <w:szCs w:val="20"/>
          <w:lang w:val="es-ES_tradnl"/>
        </w:rPr>
        <w:t>(Número de la escritura)</w:t>
      </w:r>
      <w:r w:rsidR="00577B04" w:rsidRPr="00580618">
        <w:rPr>
          <w:rFonts w:ascii="Arial" w:hAnsi="Arial" w:cs="Arial"/>
          <w:sz w:val="20"/>
          <w:szCs w:val="20"/>
          <w:lang w:val="es-ES_tradnl"/>
        </w:rPr>
        <w:t xml:space="preserve">, de fecha </w:t>
      </w:r>
      <w:r w:rsidR="00577B04" w:rsidRPr="00580618">
        <w:rPr>
          <w:rFonts w:ascii="Arial" w:hAnsi="Arial" w:cs="Arial"/>
          <w:color w:val="FF0000"/>
          <w:sz w:val="20"/>
          <w:szCs w:val="20"/>
          <w:lang w:val="es-ES_tradnl"/>
        </w:rPr>
        <w:t>(Fecha de la escritura)</w:t>
      </w:r>
      <w:r w:rsidR="00577B04" w:rsidRPr="00580618">
        <w:rPr>
          <w:rFonts w:ascii="Arial" w:hAnsi="Arial" w:cs="Arial"/>
          <w:sz w:val="20"/>
          <w:szCs w:val="20"/>
          <w:lang w:val="es-ES_tradnl"/>
        </w:rPr>
        <w:t xml:space="preserve">, otorgada ante la fe del Titular de la </w:t>
      </w:r>
      <w:r w:rsidR="00577B04" w:rsidRPr="00580618">
        <w:rPr>
          <w:rFonts w:ascii="Arial" w:hAnsi="Arial" w:cs="Arial"/>
          <w:iCs/>
          <w:color w:val="FF0000"/>
          <w:sz w:val="20"/>
          <w:szCs w:val="20"/>
          <w:lang w:val="es-ES_tradnl"/>
        </w:rPr>
        <w:t>(Correduría o Notaría)</w:t>
      </w:r>
      <w:r w:rsidR="00577B04" w:rsidRPr="00580618">
        <w:rPr>
          <w:rFonts w:ascii="Arial" w:hAnsi="Arial" w:cs="Arial"/>
          <w:color w:val="FF0000"/>
          <w:sz w:val="20"/>
          <w:szCs w:val="20"/>
          <w:lang w:val="es-ES_tradnl"/>
        </w:rPr>
        <w:t xml:space="preserve"> </w:t>
      </w:r>
      <w:r w:rsidR="00577B04" w:rsidRPr="00580618">
        <w:rPr>
          <w:rFonts w:ascii="Arial" w:hAnsi="Arial" w:cs="Arial"/>
          <w:sz w:val="20"/>
          <w:szCs w:val="20"/>
          <w:lang w:val="es-ES_tradnl"/>
        </w:rPr>
        <w:t xml:space="preserve">Pública No. ____ </w:t>
      </w:r>
      <w:proofErr w:type="gramStart"/>
      <w:r w:rsidR="00577B04" w:rsidRPr="00580618">
        <w:rPr>
          <w:rFonts w:ascii="Arial" w:hAnsi="Arial" w:cs="Arial"/>
          <w:sz w:val="20"/>
          <w:szCs w:val="20"/>
          <w:lang w:val="es-ES_tradnl"/>
        </w:rPr>
        <w:t>de</w:t>
      </w:r>
      <w:proofErr w:type="gramEnd"/>
      <w:r w:rsidR="00577B04" w:rsidRPr="00580618">
        <w:rPr>
          <w:rFonts w:ascii="Arial" w:hAnsi="Arial" w:cs="Arial"/>
          <w:sz w:val="20"/>
          <w:szCs w:val="20"/>
          <w:lang w:val="es-ES_tradnl"/>
        </w:rPr>
        <w:t xml:space="preserve"> </w:t>
      </w:r>
      <w:r w:rsidR="00577B04" w:rsidRPr="00580618">
        <w:rPr>
          <w:rFonts w:ascii="Arial" w:hAnsi="Arial" w:cs="Arial"/>
          <w:color w:val="FF0000"/>
          <w:sz w:val="20"/>
          <w:szCs w:val="20"/>
          <w:lang w:val="es-ES_tradnl"/>
        </w:rPr>
        <w:t>(Localidad)</w:t>
      </w:r>
      <w:r w:rsidR="00577B04" w:rsidRPr="00580618">
        <w:rPr>
          <w:rFonts w:ascii="Arial" w:hAnsi="Arial" w:cs="Arial"/>
          <w:sz w:val="20"/>
          <w:szCs w:val="20"/>
          <w:lang w:val="es-ES_tradnl"/>
        </w:rPr>
        <w:t>,</w:t>
      </w:r>
      <w:r w:rsidR="00577B04" w:rsidRPr="00580618">
        <w:rPr>
          <w:rFonts w:ascii="Arial" w:hAnsi="Arial" w:cs="Arial"/>
          <w:color w:val="FF0000"/>
          <w:sz w:val="20"/>
          <w:szCs w:val="20"/>
          <w:lang w:val="es-ES_tradnl"/>
        </w:rPr>
        <w:t xml:space="preserve"> </w:t>
      </w:r>
      <w:r w:rsidR="00577B04" w:rsidRPr="00580618">
        <w:rPr>
          <w:rFonts w:ascii="Arial" w:hAnsi="Arial" w:cs="Arial"/>
          <w:sz w:val="20"/>
          <w:szCs w:val="20"/>
          <w:lang w:val="es-ES_tradnl"/>
        </w:rPr>
        <w:t xml:space="preserve">Licenciado </w:t>
      </w:r>
      <w:r w:rsidR="00577B04" w:rsidRPr="00580618">
        <w:rPr>
          <w:rFonts w:ascii="Arial" w:hAnsi="Arial" w:cs="Arial"/>
          <w:color w:val="FF0000"/>
          <w:sz w:val="20"/>
          <w:szCs w:val="20"/>
          <w:lang w:val="es-ES_tradnl"/>
        </w:rPr>
        <w:t>(Nombre del fedatario)</w:t>
      </w:r>
      <w:r w:rsidR="00577B04" w:rsidRPr="00580618">
        <w:rPr>
          <w:rFonts w:ascii="Arial" w:hAnsi="Arial" w:cs="Arial"/>
          <w:sz w:val="20"/>
          <w:szCs w:val="20"/>
          <w:lang w:val="es-ES_tradnl"/>
        </w:rPr>
        <w:t xml:space="preserve">, cuyo primer testimonio quedó debidamente inscrito en el Registro Público de Comercio de </w:t>
      </w:r>
      <w:r w:rsidR="00577B04" w:rsidRPr="00580618">
        <w:rPr>
          <w:rFonts w:ascii="Arial" w:hAnsi="Arial" w:cs="Arial"/>
          <w:color w:val="FF0000"/>
          <w:sz w:val="20"/>
          <w:szCs w:val="20"/>
          <w:lang w:val="es-ES_tradnl"/>
        </w:rPr>
        <w:t>(Lugar, folio mercantil o partida y fecha).</w:t>
      </w:r>
      <w:r w:rsidR="00577B04" w:rsidRPr="00580618">
        <w:rPr>
          <w:rFonts w:ascii="Arial" w:hAnsi="Arial" w:cs="Arial"/>
          <w:sz w:val="20"/>
          <w:szCs w:val="20"/>
          <w:lang w:val="es-ES_tradnl"/>
        </w:rPr>
        <w:t xml:space="preserve"> </w:t>
      </w:r>
    </w:p>
    <w:p w:rsidR="001C5C01" w:rsidRPr="00580618" w:rsidRDefault="001C5C01" w:rsidP="001C5C01">
      <w:pPr>
        <w:jc w:val="both"/>
        <w:rPr>
          <w:rFonts w:ascii="Arial" w:hAnsi="Arial" w:cs="Arial"/>
          <w:b/>
          <w:smallCaps/>
          <w:color w:val="FFFFFF"/>
          <w:sz w:val="20"/>
          <w:szCs w:val="20"/>
        </w:rPr>
      </w:pPr>
      <w:r w:rsidRPr="00580618">
        <w:rPr>
          <w:rFonts w:ascii="Arial" w:hAnsi="Arial" w:cs="Arial"/>
          <w:b/>
          <w:color w:val="000000"/>
          <w:sz w:val="20"/>
          <w:szCs w:val="20"/>
          <w:lang w:val="es-ES_tradnl"/>
        </w:rPr>
        <w:tab/>
      </w:r>
      <w:r w:rsidRPr="00580618">
        <w:rPr>
          <w:rFonts w:ascii="Arial" w:hAnsi="Arial" w:cs="Arial"/>
          <w:b/>
          <w:smallCaps/>
          <w:color w:val="FFFFFF"/>
          <w:sz w:val="20"/>
          <w:szCs w:val="20"/>
        </w:rPr>
        <w:t xml:space="preserve">a) tratándose de personas morales. </w:t>
      </w:r>
    </w:p>
    <w:p w:rsidR="00F85E9C" w:rsidRPr="00580618" w:rsidRDefault="00F85E9C" w:rsidP="001C5C01">
      <w:pPr>
        <w:jc w:val="both"/>
        <w:rPr>
          <w:rFonts w:ascii="Arial" w:hAnsi="Arial" w:cs="Arial"/>
          <w:sz w:val="20"/>
          <w:szCs w:val="20"/>
          <w:lang w:val="es-ES_tradnl"/>
        </w:rPr>
      </w:pPr>
    </w:p>
    <w:p w:rsidR="00F85E9C" w:rsidRPr="00580618" w:rsidRDefault="00F85E9C" w:rsidP="00F85E9C">
      <w:pPr>
        <w:jc w:val="both"/>
        <w:rPr>
          <w:rFonts w:ascii="Arial" w:hAnsi="Arial" w:cs="Arial"/>
          <w:color w:val="000000"/>
          <w:sz w:val="20"/>
          <w:szCs w:val="20"/>
          <w:lang w:val="es-ES_tradnl"/>
        </w:rPr>
      </w:pPr>
      <w:r w:rsidRPr="00580618">
        <w:rPr>
          <w:rFonts w:ascii="Arial" w:hAnsi="Arial" w:cs="Arial"/>
          <w:b/>
          <w:color w:val="000000"/>
          <w:sz w:val="20"/>
          <w:szCs w:val="20"/>
          <w:lang w:val="es-ES_tradnl"/>
        </w:rPr>
        <w:t>2.2</w:t>
      </w:r>
      <w:r w:rsidRPr="00580618">
        <w:rPr>
          <w:rFonts w:ascii="Arial" w:hAnsi="Arial" w:cs="Arial"/>
          <w:color w:val="000000"/>
          <w:sz w:val="20"/>
          <w:szCs w:val="20"/>
          <w:lang w:val="es-ES_tradnl"/>
        </w:rPr>
        <w:t xml:space="preserve"> Su domicilio para efectos del presente contrato es </w:t>
      </w:r>
      <w:r w:rsidRPr="00580618">
        <w:rPr>
          <w:rFonts w:ascii="Arial" w:hAnsi="Arial" w:cs="Arial"/>
          <w:color w:val="FF0000"/>
          <w:sz w:val="20"/>
          <w:szCs w:val="20"/>
          <w:lang w:val="es-ES_tradnl"/>
        </w:rPr>
        <w:t xml:space="preserve">(-----------) </w:t>
      </w:r>
      <w:r w:rsidRPr="00580618">
        <w:rPr>
          <w:rFonts w:ascii="Arial" w:hAnsi="Arial" w:cs="Arial"/>
          <w:color w:val="000000"/>
          <w:sz w:val="20"/>
          <w:szCs w:val="20"/>
          <w:lang w:val="es-ES_tradnl"/>
        </w:rPr>
        <w:t xml:space="preserve">y que su número de Registro Federal de Contribuyentes es </w:t>
      </w:r>
      <w:r w:rsidRPr="00580618">
        <w:rPr>
          <w:rFonts w:ascii="Arial" w:hAnsi="Arial" w:cs="Arial"/>
          <w:color w:val="FF0000"/>
          <w:sz w:val="20"/>
          <w:szCs w:val="20"/>
          <w:lang w:val="es-ES_tradnl"/>
        </w:rPr>
        <w:t>(-----------)</w:t>
      </w:r>
      <w:r w:rsidRPr="00580618">
        <w:rPr>
          <w:rFonts w:ascii="Arial" w:hAnsi="Arial" w:cs="Arial"/>
          <w:color w:val="000000"/>
          <w:sz w:val="20"/>
          <w:szCs w:val="20"/>
          <w:lang w:val="es-ES_tradnl"/>
        </w:rPr>
        <w:t>.</w:t>
      </w:r>
    </w:p>
    <w:p w:rsidR="001C5C01" w:rsidRPr="00580618" w:rsidRDefault="001C5C01" w:rsidP="001C5C01">
      <w:pPr>
        <w:jc w:val="both"/>
        <w:rPr>
          <w:rFonts w:ascii="Arial" w:hAnsi="Arial" w:cs="Arial"/>
          <w:sz w:val="20"/>
          <w:szCs w:val="20"/>
          <w:lang w:val="es-ES_tradnl"/>
        </w:rPr>
      </w:pPr>
    </w:p>
    <w:p w:rsidR="001C5C01" w:rsidRPr="00580618" w:rsidRDefault="001C5C01" w:rsidP="001C5C01">
      <w:pPr>
        <w:jc w:val="both"/>
        <w:rPr>
          <w:rFonts w:ascii="Arial" w:hAnsi="Arial" w:cs="Arial"/>
          <w:b/>
          <w:smallCaps/>
          <w:color w:val="FFFFFF"/>
          <w:sz w:val="20"/>
          <w:szCs w:val="20"/>
        </w:rPr>
      </w:pPr>
      <w:r w:rsidRPr="00580618">
        <w:rPr>
          <w:rFonts w:ascii="Arial" w:hAnsi="Arial" w:cs="Arial"/>
          <w:b/>
          <w:smallCaps/>
          <w:color w:val="FFFFFF"/>
          <w:sz w:val="20"/>
          <w:szCs w:val="20"/>
          <w:lang w:val="es-ES_tradnl"/>
        </w:rPr>
        <w:t>c</w:t>
      </w:r>
      <w:r w:rsidRPr="00580618">
        <w:rPr>
          <w:rFonts w:ascii="Arial" w:hAnsi="Arial" w:cs="Arial"/>
          <w:b/>
          <w:smallCaps/>
          <w:color w:val="FFFFFF"/>
          <w:sz w:val="20"/>
          <w:szCs w:val="20"/>
        </w:rPr>
        <w:t>) en caso de ser persona física que actúe por su propio derecho:</w:t>
      </w:r>
    </w:p>
    <w:p w:rsidR="001C5C01" w:rsidRPr="00580618" w:rsidRDefault="001C5C01" w:rsidP="001C5C01">
      <w:pPr>
        <w:jc w:val="both"/>
        <w:rPr>
          <w:rFonts w:ascii="Arial" w:hAnsi="Arial" w:cs="Arial"/>
          <w:sz w:val="20"/>
          <w:szCs w:val="20"/>
          <w:lang w:val="es-ES_tradnl"/>
        </w:rPr>
      </w:pPr>
      <w:r w:rsidRPr="00580618">
        <w:rPr>
          <w:rFonts w:ascii="Arial" w:hAnsi="Arial" w:cs="Arial"/>
          <w:sz w:val="20"/>
          <w:szCs w:val="20"/>
          <w:lang w:val="es-ES_tradnl"/>
        </w:rPr>
        <w:t xml:space="preserve">Es una persona física actuando por su propio derecho, y se identifica con </w:t>
      </w:r>
      <w:r w:rsidRPr="00580618">
        <w:rPr>
          <w:rFonts w:ascii="Arial" w:hAnsi="Arial" w:cs="Arial"/>
          <w:color w:val="FF0000"/>
          <w:sz w:val="20"/>
          <w:szCs w:val="20"/>
          <w:lang w:val="es-ES_tradnl"/>
        </w:rPr>
        <w:t>(precisar los datos de identificación d</w:t>
      </w:r>
      <w:r w:rsidR="00387894" w:rsidRPr="00580618">
        <w:rPr>
          <w:rFonts w:ascii="Arial" w:hAnsi="Arial" w:cs="Arial"/>
          <w:color w:val="FF0000"/>
          <w:sz w:val="20"/>
          <w:szCs w:val="20"/>
          <w:lang w:val="es-ES_tradnl"/>
        </w:rPr>
        <w:t>el Proveedor</w:t>
      </w:r>
      <w:r w:rsidRPr="00580618">
        <w:rPr>
          <w:rFonts w:ascii="Arial" w:hAnsi="Arial" w:cs="Arial"/>
          <w:b/>
          <w:color w:val="FF0000"/>
          <w:sz w:val="20"/>
          <w:szCs w:val="20"/>
          <w:lang w:val="es-ES_tradnl"/>
        </w:rPr>
        <w:t xml:space="preserve"> </w:t>
      </w:r>
      <w:r w:rsidRPr="00580618">
        <w:rPr>
          <w:rFonts w:ascii="Arial" w:hAnsi="Arial" w:cs="Arial"/>
          <w:color w:val="FF0000"/>
          <w:sz w:val="20"/>
          <w:szCs w:val="20"/>
          <w:lang w:val="es-ES_tradnl"/>
        </w:rPr>
        <w:t>ejemplo: identificación oficial vigente: cartilla, pasaporte, documento migratorio, credencial para votar, cédula profesional)</w:t>
      </w:r>
      <w:r w:rsidRPr="00580618">
        <w:rPr>
          <w:rFonts w:ascii="Arial" w:hAnsi="Arial" w:cs="Arial"/>
          <w:sz w:val="20"/>
          <w:szCs w:val="20"/>
          <w:lang w:val="es-ES_tradnl"/>
        </w:rPr>
        <w:t xml:space="preserve"> y que cuenta con la capacidad jurídica para celebrar el presente contrato.</w:t>
      </w:r>
    </w:p>
    <w:p w:rsidR="00F85E9C" w:rsidRPr="00580618" w:rsidRDefault="00F85E9C" w:rsidP="001C5C01">
      <w:pPr>
        <w:jc w:val="both"/>
        <w:rPr>
          <w:rFonts w:ascii="Arial" w:hAnsi="Arial" w:cs="Arial"/>
          <w:sz w:val="20"/>
          <w:szCs w:val="20"/>
          <w:lang w:val="es-ES_tradnl"/>
        </w:rPr>
      </w:pPr>
    </w:p>
    <w:p w:rsidR="00F85E9C" w:rsidRPr="00580618" w:rsidRDefault="00F85E9C" w:rsidP="00F85E9C">
      <w:pPr>
        <w:jc w:val="both"/>
        <w:rPr>
          <w:rFonts w:ascii="Arial" w:hAnsi="Arial" w:cs="Arial"/>
          <w:color w:val="000000"/>
          <w:sz w:val="20"/>
          <w:szCs w:val="20"/>
          <w:lang w:val="es-ES_tradnl"/>
        </w:rPr>
      </w:pPr>
      <w:r w:rsidRPr="00580618">
        <w:rPr>
          <w:rFonts w:ascii="Arial" w:hAnsi="Arial" w:cs="Arial"/>
          <w:b/>
          <w:color w:val="000000"/>
          <w:sz w:val="20"/>
          <w:szCs w:val="20"/>
          <w:lang w:val="es-ES_tradnl"/>
        </w:rPr>
        <w:t>2.2</w:t>
      </w:r>
      <w:r w:rsidRPr="00580618">
        <w:rPr>
          <w:rFonts w:ascii="Arial" w:hAnsi="Arial" w:cs="Arial"/>
          <w:color w:val="000000"/>
          <w:sz w:val="20"/>
          <w:szCs w:val="20"/>
          <w:lang w:val="es-ES_tradnl"/>
        </w:rPr>
        <w:t xml:space="preserve"> Su domicilio para efectos del presente contrato es </w:t>
      </w:r>
      <w:r w:rsidRPr="00580618">
        <w:rPr>
          <w:rFonts w:ascii="Arial" w:hAnsi="Arial" w:cs="Arial"/>
          <w:color w:val="FF0000"/>
          <w:sz w:val="20"/>
          <w:szCs w:val="20"/>
          <w:lang w:val="es-ES_tradnl"/>
        </w:rPr>
        <w:t xml:space="preserve">(-----------) </w:t>
      </w:r>
      <w:r w:rsidRPr="00580618">
        <w:rPr>
          <w:rFonts w:ascii="Arial" w:hAnsi="Arial" w:cs="Arial"/>
          <w:color w:val="000000"/>
          <w:sz w:val="20"/>
          <w:szCs w:val="20"/>
          <w:lang w:val="es-ES_tradnl"/>
        </w:rPr>
        <w:t xml:space="preserve">y que su número de Registro Federal de Contribuyentes es </w:t>
      </w:r>
      <w:r w:rsidRPr="00580618">
        <w:rPr>
          <w:rFonts w:ascii="Arial" w:hAnsi="Arial" w:cs="Arial"/>
          <w:color w:val="FF0000"/>
          <w:sz w:val="20"/>
          <w:szCs w:val="20"/>
          <w:lang w:val="es-ES_tradnl"/>
        </w:rPr>
        <w:t>(-----------)</w:t>
      </w:r>
      <w:r w:rsidRPr="00580618">
        <w:rPr>
          <w:rFonts w:ascii="Arial" w:hAnsi="Arial" w:cs="Arial"/>
          <w:color w:val="000000"/>
          <w:sz w:val="20"/>
          <w:szCs w:val="20"/>
          <w:lang w:val="es-ES_tradnl"/>
        </w:rPr>
        <w:t>.</w:t>
      </w:r>
    </w:p>
    <w:p w:rsidR="00F85E9C" w:rsidRPr="00580618" w:rsidRDefault="00F85E9C" w:rsidP="001C5C01">
      <w:pPr>
        <w:jc w:val="both"/>
        <w:rPr>
          <w:rFonts w:ascii="Arial" w:hAnsi="Arial" w:cs="Arial"/>
          <w:sz w:val="20"/>
          <w:szCs w:val="20"/>
          <w:lang w:val="es-ES_tradnl"/>
        </w:rPr>
      </w:pPr>
    </w:p>
    <w:p w:rsidR="001C5C01" w:rsidRPr="00580618" w:rsidRDefault="001C5C01" w:rsidP="001C5C01">
      <w:pPr>
        <w:tabs>
          <w:tab w:val="left" w:pos="714"/>
        </w:tabs>
        <w:jc w:val="both"/>
        <w:rPr>
          <w:rFonts w:ascii="Arial" w:hAnsi="Arial" w:cs="Arial"/>
          <w:sz w:val="20"/>
          <w:szCs w:val="20"/>
          <w:lang w:val="es-ES_tradnl"/>
        </w:rPr>
      </w:pPr>
    </w:p>
    <w:p w:rsidR="001C5C01" w:rsidRPr="00577B04" w:rsidRDefault="00F85E9C" w:rsidP="00577B04">
      <w:pPr>
        <w:tabs>
          <w:tab w:val="num" w:pos="1440"/>
        </w:tabs>
        <w:jc w:val="both"/>
        <w:rPr>
          <w:rFonts w:ascii="Arial" w:hAnsi="Arial" w:cs="Arial"/>
          <w:b/>
          <w:smallCaps/>
          <w:color w:val="FFFFFF"/>
          <w:sz w:val="20"/>
          <w:szCs w:val="20"/>
        </w:rPr>
      </w:pPr>
      <w:r w:rsidRPr="00580618">
        <w:rPr>
          <w:rFonts w:ascii="Arial" w:hAnsi="Arial" w:cs="Arial"/>
          <w:b/>
          <w:color w:val="000000"/>
          <w:sz w:val="20"/>
          <w:szCs w:val="20"/>
          <w:lang w:val="es-ES_tradnl"/>
        </w:rPr>
        <w:t>2.3</w:t>
      </w:r>
      <w:r w:rsidR="001C5C01" w:rsidRPr="00580618">
        <w:rPr>
          <w:rFonts w:ascii="Arial" w:hAnsi="Arial" w:cs="Arial"/>
          <w:b/>
          <w:color w:val="000000"/>
          <w:sz w:val="20"/>
          <w:szCs w:val="20"/>
          <w:lang w:val="es-ES_tradnl"/>
        </w:rPr>
        <w:t xml:space="preserve"> </w:t>
      </w:r>
      <w:r w:rsidR="001C5C01" w:rsidRPr="00580618">
        <w:rPr>
          <w:rFonts w:ascii="Arial" w:hAnsi="Arial" w:cs="Arial"/>
          <w:color w:val="000000"/>
          <w:sz w:val="20"/>
          <w:szCs w:val="20"/>
          <w:lang w:val="es-ES_tradnl"/>
        </w:rPr>
        <w:t xml:space="preserve">Su representante cuenta con las facultades para celebrar el presente contrato, </w:t>
      </w:r>
      <w:r w:rsidR="001C5C01" w:rsidRPr="00580618">
        <w:rPr>
          <w:rFonts w:ascii="Arial" w:hAnsi="Arial" w:cs="Arial"/>
          <w:sz w:val="20"/>
          <w:szCs w:val="20"/>
          <w:lang w:val="es-ES_tradnl"/>
        </w:rPr>
        <w:t xml:space="preserve">según se acredita mediante la Escritura Pública No. </w:t>
      </w:r>
      <w:r w:rsidR="001C5C01" w:rsidRPr="00580618">
        <w:rPr>
          <w:rFonts w:ascii="Arial" w:hAnsi="Arial" w:cs="Arial"/>
          <w:color w:val="FF0000"/>
          <w:sz w:val="20"/>
          <w:szCs w:val="20"/>
          <w:lang w:val="es-ES_tradnl"/>
        </w:rPr>
        <w:t>(Número de la escritura)</w:t>
      </w:r>
      <w:r w:rsidR="001C5C01" w:rsidRPr="00580618">
        <w:rPr>
          <w:rFonts w:ascii="Arial" w:hAnsi="Arial" w:cs="Arial"/>
          <w:sz w:val="20"/>
          <w:szCs w:val="20"/>
          <w:lang w:val="es-ES_tradnl"/>
        </w:rPr>
        <w:t xml:space="preserve">, de fecha </w:t>
      </w:r>
      <w:r w:rsidR="001C5C01" w:rsidRPr="00580618">
        <w:rPr>
          <w:rFonts w:ascii="Arial" w:hAnsi="Arial" w:cs="Arial"/>
          <w:color w:val="FF0000"/>
          <w:sz w:val="20"/>
          <w:szCs w:val="20"/>
          <w:lang w:val="es-ES_tradnl"/>
        </w:rPr>
        <w:t>(Fecha de la escritura)</w:t>
      </w:r>
      <w:r w:rsidR="001C5C01" w:rsidRPr="00580618">
        <w:rPr>
          <w:rFonts w:ascii="Arial" w:hAnsi="Arial" w:cs="Arial"/>
          <w:sz w:val="20"/>
          <w:szCs w:val="20"/>
          <w:lang w:val="es-ES_tradnl"/>
        </w:rPr>
        <w:t xml:space="preserve">, otorgada ante la fe del Titular de la </w:t>
      </w:r>
      <w:r w:rsidR="001C5C01" w:rsidRPr="00580618">
        <w:rPr>
          <w:rFonts w:ascii="Arial" w:hAnsi="Arial" w:cs="Arial"/>
          <w:iCs/>
          <w:color w:val="FF0000"/>
          <w:sz w:val="20"/>
          <w:szCs w:val="20"/>
          <w:lang w:val="es-ES_tradnl"/>
        </w:rPr>
        <w:t>(Correduría o Notaría)</w:t>
      </w:r>
      <w:r w:rsidR="001C5C01" w:rsidRPr="00580618">
        <w:rPr>
          <w:rFonts w:ascii="Arial" w:hAnsi="Arial" w:cs="Arial"/>
          <w:color w:val="FF0000"/>
          <w:sz w:val="20"/>
          <w:szCs w:val="20"/>
          <w:lang w:val="es-ES_tradnl"/>
        </w:rPr>
        <w:t xml:space="preserve"> </w:t>
      </w:r>
      <w:r w:rsidR="001C5C01" w:rsidRPr="00580618">
        <w:rPr>
          <w:rFonts w:ascii="Arial" w:hAnsi="Arial" w:cs="Arial"/>
          <w:sz w:val="20"/>
          <w:szCs w:val="20"/>
          <w:lang w:val="es-ES_tradnl"/>
        </w:rPr>
        <w:t xml:space="preserve">Pública No. ____, de </w:t>
      </w:r>
      <w:r w:rsidR="001C5C01" w:rsidRPr="00580618">
        <w:rPr>
          <w:rFonts w:ascii="Arial" w:hAnsi="Arial" w:cs="Arial"/>
          <w:color w:val="FF0000"/>
          <w:sz w:val="20"/>
          <w:szCs w:val="20"/>
          <w:lang w:val="es-ES_tradnl"/>
        </w:rPr>
        <w:t>(Localidad),</w:t>
      </w:r>
      <w:r w:rsidR="001C5C01" w:rsidRPr="00580618">
        <w:rPr>
          <w:rFonts w:ascii="Arial" w:hAnsi="Arial" w:cs="Arial"/>
          <w:sz w:val="20"/>
          <w:szCs w:val="20"/>
          <w:lang w:val="es-ES_tradnl"/>
        </w:rPr>
        <w:t xml:space="preserve"> Licenciado </w:t>
      </w:r>
      <w:r w:rsidR="001C5C01" w:rsidRPr="00580618">
        <w:rPr>
          <w:rFonts w:ascii="Arial" w:hAnsi="Arial" w:cs="Arial"/>
          <w:color w:val="FF0000"/>
          <w:sz w:val="20"/>
          <w:szCs w:val="20"/>
          <w:lang w:val="es-ES_tradnl"/>
        </w:rPr>
        <w:t>(Nombre del fedatario)</w:t>
      </w:r>
      <w:r w:rsidR="001C5C01" w:rsidRPr="00580618">
        <w:rPr>
          <w:rFonts w:ascii="Arial" w:hAnsi="Arial" w:cs="Arial"/>
          <w:sz w:val="20"/>
          <w:szCs w:val="20"/>
          <w:lang w:val="es-ES_tradnl"/>
        </w:rPr>
        <w:t>,</w:t>
      </w:r>
      <w:r w:rsidR="001C5C01" w:rsidRPr="00580618">
        <w:rPr>
          <w:rFonts w:ascii="Arial" w:hAnsi="Arial" w:cs="Arial"/>
          <w:color w:val="000000"/>
          <w:sz w:val="20"/>
          <w:szCs w:val="20"/>
          <w:lang w:val="es-ES_tradnl"/>
        </w:rPr>
        <w:t xml:space="preserve"> y manifiesta que las mismas no le han sido revocadas, modificadas o limitadas en forma alguna a la fecha de firma del presente contrato. </w:t>
      </w:r>
    </w:p>
    <w:p w:rsidR="001C5C01" w:rsidRPr="00580618" w:rsidRDefault="001C5C01" w:rsidP="001C5C01">
      <w:pPr>
        <w:jc w:val="both"/>
        <w:rPr>
          <w:rFonts w:ascii="Arial" w:hAnsi="Arial" w:cs="Arial"/>
          <w:b/>
          <w:color w:val="FFFFFF"/>
          <w:sz w:val="20"/>
          <w:szCs w:val="20"/>
          <w:lang w:val="es-ES_tradnl"/>
        </w:rPr>
      </w:pPr>
    </w:p>
    <w:p w:rsidR="001C5C01" w:rsidRPr="00577B04" w:rsidRDefault="001C5C01" w:rsidP="001C5C01">
      <w:pPr>
        <w:jc w:val="both"/>
        <w:rPr>
          <w:rFonts w:ascii="Arial" w:hAnsi="Arial" w:cs="Arial"/>
          <w:b/>
          <w:smallCaps/>
          <w:color w:val="FFFFFF"/>
          <w:sz w:val="20"/>
          <w:szCs w:val="20"/>
        </w:rPr>
      </w:pPr>
      <w:r w:rsidRPr="00580618">
        <w:rPr>
          <w:rFonts w:ascii="Arial" w:hAnsi="Arial" w:cs="Arial"/>
          <w:sz w:val="20"/>
          <w:szCs w:val="20"/>
          <w:lang w:val="es-ES_tradnl"/>
        </w:rPr>
        <w:lastRenderedPageBreak/>
        <w:t xml:space="preserve">Cuenta con capacidad para celebrar el presente contrato, según lo acredita con </w:t>
      </w:r>
      <w:r w:rsidRPr="00580618">
        <w:rPr>
          <w:rFonts w:ascii="Arial" w:hAnsi="Arial" w:cs="Arial"/>
          <w:iCs/>
          <w:color w:val="FF0000"/>
          <w:sz w:val="20"/>
          <w:szCs w:val="20"/>
          <w:lang w:val="es-ES_tradnl"/>
        </w:rPr>
        <w:t>(indicar el documento en donde conste el mandato, ya sea en instrumento público o en carta poder con la formalidad que se requiera, según proceda.)</w:t>
      </w:r>
    </w:p>
    <w:p w:rsidR="001C5C01" w:rsidRPr="00580618" w:rsidRDefault="001C5C01" w:rsidP="001C5C01">
      <w:pPr>
        <w:jc w:val="both"/>
        <w:rPr>
          <w:rFonts w:ascii="Arial" w:hAnsi="Arial" w:cs="Arial"/>
          <w:color w:val="000000"/>
          <w:sz w:val="20"/>
          <w:szCs w:val="20"/>
          <w:lang w:val="es-ES_tradnl"/>
        </w:rPr>
      </w:pPr>
    </w:p>
    <w:p w:rsidR="001C5C01" w:rsidRPr="00580618" w:rsidRDefault="00F85E9C" w:rsidP="001C5C01">
      <w:pPr>
        <w:ind w:left="1080" w:hanging="1080"/>
        <w:jc w:val="both"/>
        <w:rPr>
          <w:rFonts w:ascii="Arial" w:hAnsi="Arial" w:cs="Arial"/>
          <w:b/>
          <w:smallCaps/>
          <w:color w:val="FFFFFF"/>
          <w:sz w:val="20"/>
          <w:szCs w:val="20"/>
        </w:rPr>
      </w:pPr>
      <w:r w:rsidRPr="00580618">
        <w:rPr>
          <w:rFonts w:ascii="Arial" w:hAnsi="Arial" w:cs="Arial"/>
          <w:b/>
          <w:color w:val="000000"/>
          <w:sz w:val="20"/>
          <w:szCs w:val="20"/>
          <w:lang w:val="es-ES_tradnl"/>
        </w:rPr>
        <w:t xml:space="preserve">2.4 </w:t>
      </w:r>
      <w:r w:rsidR="00FD74A1" w:rsidRPr="00580618">
        <w:rPr>
          <w:rFonts w:ascii="Arial" w:hAnsi="Arial" w:cs="Arial"/>
          <w:b/>
          <w:color w:val="000000"/>
          <w:sz w:val="20"/>
          <w:szCs w:val="20"/>
          <w:lang w:val="es-ES_tradnl"/>
        </w:rPr>
        <w:t xml:space="preserve"> El Proveedor </w:t>
      </w:r>
    </w:p>
    <w:p w:rsidR="001C5C01" w:rsidRPr="00580618" w:rsidRDefault="00FD74A1" w:rsidP="001C5C01">
      <w:pPr>
        <w:jc w:val="both"/>
        <w:rPr>
          <w:rFonts w:ascii="Arial" w:hAnsi="Arial" w:cs="Arial"/>
          <w:color w:val="000000"/>
          <w:sz w:val="20"/>
          <w:szCs w:val="20"/>
          <w:lang w:val="es-ES_tradnl"/>
        </w:rPr>
      </w:pPr>
      <w:r w:rsidRPr="00580618">
        <w:rPr>
          <w:rFonts w:ascii="Arial" w:hAnsi="Arial" w:cs="Arial"/>
          <w:sz w:val="20"/>
          <w:szCs w:val="20"/>
        </w:rPr>
        <w:t>Declara ser</w:t>
      </w:r>
      <w:r w:rsidR="001C5C01" w:rsidRPr="00580618">
        <w:rPr>
          <w:rFonts w:ascii="Arial" w:hAnsi="Arial" w:cs="Arial"/>
          <w:sz w:val="20"/>
          <w:szCs w:val="20"/>
          <w:lang w:val="es-ES_tradnl"/>
        </w:rPr>
        <w:t xml:space="preserve"> mexicano</w:t>
      </w:r>
      <w:r w:rsidR="001C5C01" w:rsidRPr="00580618">
        <w:rPr>
          <w:rFonts w:ascii="Arial" w:hAnsi="Arial" w:cs="Arial"/>
          <w:color w:val="0000FF"/>
          <w:sz w:val="20"/>
          <w:szCs w:val="20"/>
          <w:lang w:val="es-ES_tradnl"/>
        </w:rPr>
        <w:t xml:space="preserve"> </w:t>
      </w:r>
      <w:r w:rsidR="001C5C01" w:rsidRPr="00580618">
        <w:rPr>
          <w:rFonts w:ascii="Arial" w:hAnsi="Arial" w:cs="Arial"/>
          <w:color w:val="000000"/>
          <w:sz w:val="20"/>
          <w:szCs w:val="20"/>
          <w:lang w:val="es-ES_tradnl"/>
        </w:rPr>
        <w:t>y conviene, aun cuando llegare a cambiar de nacionalidad, en seguirse considerando como mexicano por cuanto a este contrato se refiere y a no invocar la protección de gobierno extranjero alguno, bajo pena de perder en beneficio de los Estados Unidos Mexicanos todo derecho derivado de este contrato.</w:t>
      </w:r>
    </w:p>
    <w:p w:rsidR="001C5C01" w:rsidRPr="00580618" w:rsidRDefault="001C5C01" w:rsidP="001C5C01">
      <w:pPr>
        <w:jc w:val="both"/>
        <w:rPr>
          <w:rFonts w:ascii="Arial" w:hAnsi="Arial" w:cs="Arial"/>
          <w:color w:val="000000"/>
          <w:sz w:val="20"/>
          <w:szCs w:val="20"/>
          <w:lang w:val="es-ES_tradnl"/>
        </w:rPr>
      </w:pPr>
    </w:p>
    <w:p w:rsidR="001C5C01" w:rsidRPr="00580618" w:rsidRDefault="00F85E9C" w:rsidP="001C5C01">
      <w:pPr>
        <w:jc w:val="both"/>
        <w:rPr>
          <w:rFonts w:ascii="Arial" w:hAnsi="Arial" w:cs="Arial"/>
          <w:color w:val="000000"/>
          <w:sz w:val="20"/>
          <w:szCs w:val="20"/>
          <w:lang w:val="es-ES_tradnl"/>
        </w:rPr>
      </w:pPr>
      <w:r w:rsidRPr="00580618">
        <w:rPr>
          <w:rFonts w:ascii="Arial" w:hAnsi="Arial" w:cs="Arial"/>
          <w:b/>
          <w:color w:val="000000"/>
          <w:sz w:val="20"/>
          <w:szCs w:val="20"/>
          <w:lang w:val="es-ES_tradnl"/>
        </w:rPr>
        <w:t>2.5</w:t>
      </w:r>
      <w:r w:rsidR="00FD74A1" w:rsidRPr="00580618">
        <w:rPr>
          <w:rFonts w:ascii="Arial" w:hAnsi="Arial" w:cs="Arial"/>
          <w:b/>
          <w:color w:val="000000"/>
          <w:sz w:val="20"/>
          <w:szCs w:val="20"/>
          <w:lang w:val="es-ES_tradnl"/>
        </w:rPr>
        <w:t xml:space="preserve"> </w:t>
      </w:r>
      <w:r w:rsidR="00FD74A1" w:rsidRPr="00580618">
        <w:rPr>
          <w:rFonts w:ascii="Arial" w:hAnsi="Arial" w:cs="Arial"/>
          <w:color w:val="000000"/>
          <w:sz w:val="20"/>
          <w:szCs w:val="20"/>
          <w:lang w:val="es-ES_tradnl"/>
        </w:rPr>
        <w:t>Que t</w:t>
      </w:r>
      <w:r w:rsidR="001C5C01" w:rsidRPr="00580618">
        <w:rPr>
          <w:rFonts w:ascii="Arial" w:hAnsi="Arial" w:cs="Arial"/>
          <w:color w:val="000000"/>
          <w:sz w:val="20"/>
          <w:szCs w:val="20"/>
          <w:lang w:val="es-ES_tradnl"/>
        </w:rPr>
        <w:t>iene la capacidad jurídica, técnica y financiera para cumplir con sus obligaciones conforme al presente contrato, mismas que se compromete a preservar durante su vigencia.</w:t>
      </w:r>
    </w:p>
    <w:p w:rsidR="001C5C01" w:rsidRPr="00580618" w:rsidRDefault="001C5C01" w:rsidP="001C5C01">
      <w:pPr>
        <w:jc w:val="both"/>
        <w:rPr>
          <w:rFonts w:ascii="Arial" w:hAnsi="Arial" w:cs="Arial"/>
          <w:color w:val="000000"/>
          <w:sz w:val="20"/>
          <w:szCs w:val="20"/>
          <w:lang w:val="es-ES_tradnl"/>
        </w:rPr>
      </w:pPr>
    </w:p>
    <w:p w:rsidR="001C5C01" w:rsidRPr="00580618" w:rsidRDefault="00F85E9C" w:rsidP="001C5C01">
      <w:pPr>
        <w:jc w:val="both"/>
        <w:rPr>
          <w:rFonts w:ascii="Arial" w:hAnsi="Arial" w:cs="Arial"/>
          <w:color w:val="000000"/>
          <w:sz w:val="20"/>
          <w:szCs w:val="20"/>
          <w:lang w:val="es-ES_tradnl"/>
        </w:rPr>
      </w:pPr>
      <w:r w:rsidRPr="00580618">
        <w:rPr>
          <w:rFonts w:ascii="Arial" w:hAnsi="Arial" w:cs="Arial"/>
          <w:b/>
          <w:color w:val="000000"/>
          <w:sz w:val="20"/>
          <w:szCs w:val="20"/>
          <w:lang w:val="es-ES_tradnl"/>
        </w:rPr>
        <w:t>2.6</w:t>
      </w:r>
      <w:r w:rsidR="00FD74A1" w:rsidRPr="00580618">
        <w:rPr>
          <w:rFonts w:ascii="Arial" w:hAnsi="Arial" w:cs="Arial"/>
          <w:b/>
          <w:color w:val="000000"/>
          <w:sz w:val="20"/>
          <w:szCs w:val="20"/>
          <w:lang w:val="es-ES_tradnl"/>
        </w:rPr>
        <w:t xml:space="preserve"> </w:t>
      </w:r>
      <w:r w:rsidR="00FD74A1" w:rsidRPr="00580618">
        <w:rPr>
          <w:rFonts w:ascii="Arial" w:hAnsi="Arial" w:cs="Arial"/>
          <w:color w:val="000000"/>
          <w:sz w:val="20"/>
          <w:szCs w:val="20"/>
          <w:lang w:val="es-ES_tradnl"/>
        </w:rPr>
        <w:t>Que c</w:t>
      </w:r>
      <w:r w:rsidR="001C5C01" w:rsidRPr="00580618">
        <w:rPr>
          <w:rFonts w:ascii="Arial" w:hAnsi="Arial" w:cs="Arial"/>
          <w:color w:val="000000"/>
          <w:sz w:val="20"/>
          <w:szCs w:val="20"/>
          <w:lang w:val="es-ES_tradnl"/>
        </w:rPr>
        <w:t>onoce el contenido y requisitos que establecen:</w:t>
      </w:r>
      <w:r w:rsidR="003E197A" w:rsidRPr="00580618">
        <w:rPr>
          <w:rFonts w:ascii="Arial" w:hAnsi="Arial" w:cs="Arial"/>
          <w:color w:val="000000"/>
          <w:sz w:val="20"/>
          <w:szCs w:val="20"/>
          <w:lang w:val="es-ES_tradnl"/>
        </w:rPr>
        <w:t xml:space="preserve"> las bases para las adquisiciones, arrendamientos, enajenaciones, prestación de servicios y obra pública, emitidas por el Consejo de la Judicatura del Poder Judicial del Estado de Durango en el Acuerdo 5/2005 y</w:t>
      </w:r>
      <w:r w:rsidR="001C5C01" w:rsidRPr="00580618">
        <w:rPr>
          <w:rFonts w:ascii="Arial" w:hAnsi="Arial" w:cs="Arial"/>
          <w:color w:val="000000"/>
          <w:sz w:val="20"/>
          <w:szCs w:val="20"/>
          <w:lang w:val="es-ES_tradnl"/>
        </w:rPr>
        <w:t xml:space="preserve"> los anexos que debidamente firmados por las partes, forman parte integrante de este contrato</w:t>
      </w:r>
      <w:r w:rsidR="00FD74A1" w:rsidRPr="00580618">
        <w:rPr>
          <w:rFonts w:ascii="Arial" w:hAnsi="Arial" w:cs="Arial"/>
          <w:color w:val="000000"/>
          <w:sz w:val="20"/>
          <w:szCs w:val="20"/>
          <w:lang w:val="es-ES_tradnl"/>
        </w:rPr>
        <w:t>,</w:t>
      </w:r>
      <w:r w:rsidR="001C5C01" w:rsidRPr="00580618">
        <w:rPr>
          <w:rFonts w:ascii="Arial" w:hAnsi="Arial" w:cs="Arial"/>
          <w:color w:val="000000"/>
          <w:sz w:val="20"/>
          <w:szCs w:val="20"/>
          <w:lang w:val="es-ES_tradnl"/>
        </w:rPr>
        <w:t xml:space="preserve"> y </w:t>
      </w:r>
    </w:p>
    <w:p w:rsidR="00FD74A1" w:rsidRPr="00580618" w:rsidRDefault="00FD74A1" w:rsidP="001C5C01">
      <w:pPr>
        <w:jc w:val="both"/>
        <w:rPr>
          <w:rFonts w:ascii="Arial" w:hAnsi="Arial" w:cs="Arial"/>
          <w:color w:val="000000"/>
          <w:sz w:val="20"/>
          <w:szCs w:val="20"/>
          <w:lang w:val="es-ES_tradnl"/>
        </w:rPr>
      </w:pPr>
    </w:p>
    <w:p w:rsidR="001C5C01" w:rsidRPr="00580618" w:rsidRDefault="00F85E9C" w:rsidP="001C5C01">
      <w:pPr>
        <w:jc w:val="both"/>
        <w:rPr>
          <w:rFonts w:ascii="Arial" w:hAnsi="Arial" w:cs="Arial"/>
          <w:color w:val="000000"/>
          <w:sz w:val="20"/>
          <w:szCs w:val="20"/>
          <w:lang w:val="es-ES_tradnl"/>
        </w:rPr>
      </w:pPr>
      <w:r w:rsidRPr="00580618">
        <w:rPr>
          <w:rFonts w:ascii="Arial" w:hAnsi="Arial" w:cs="Arial"/>
          <w:b/>
          <w:color w:val="000000"/>
          <w:sz w:val="20"/>
          <w:szCs w:val="20"/>
          <w:lang w:val="es-ES_tradnl"/>
        </w:rPr>
        <w:t>2.7</w:t>
      </w:r>
      <w:r w:rsidR="00FD74A1" w:rsidRPr="00580618">
        <w:rPr>
          <w:rFonts w:ascii="Arial" w:hAnsi="Arial" w:cs="Arial"/>
          <w:b/>
          <w:color w:val="000000"/>
          <w:sz w:val="20"/>
          <w:szCs w:val="20"/>
          <w:lang w:val="es-ES_tradnl"/>
        </w:rPr>
        <w:t xml:space="preserve"> </w:t>
      </w:r>
      <w:r w:rsidR="00577B04">
        <w:rPr>
          <w:rFonts w:ascii="Arial" w:hAnsi="Arial" w:cs="Arial"/>
          <w:color w:val="000000"/>
          <w:sz w:val="20"/>
          <w:szCs w:val="20"/>
          <w:lang w:val="es-ES_tradnl"/>
        </w:rPr>
        <w:t xml:space="preserve"> Que cumple</w:t>
      </w:r>
      <w:r w:rsidR="001C5C01" w:rsidRPr="00580618">
        <w:rPr>
          <w:rFonts w:ascii="Arial" w:hAnsi="Arial" w:cs="Arial"/>
          <w:color w:val="000000"/>
          <w:sz w:val="20"/>
          <w:szCs w:val="20"/>
        </w:rPr>
        <w:t xml:space="preserve"> con todos los requerimientos legales y autorizaciones necesarios para celebrar y cumplir el presente contrato, y ni él, ni ningún tercero asociado con él, se encuentran en alguno d</w:t>
      </w:r>
      <w:r w:rsidR="002B5D69" w:rsidRPr="00580618">
        <w:rPr>
          <w:rFonts w:ascii="Arial" w:hAnsi="Arial" w:cs="Arial"/>
          <w:color w:val="000000"/>
          <w:sz w:val="20"/>
          <w:szCs w:val="20"/>
        </w:rPr>
        <w:t>e los supuestos previstos en el</w:t>
      </w:r>
      <w:r w:rsidR="001C5C01" w:rsidRPr="00580618">
        <w:rPr>
          <w:rFonts w:ascii="Arial" w:hAnsi="Arial" w:cs="Arial"/>
          <w:color w:val="000000"/>
          <w:sz w:val="20"/>
          <w:szCs w:val="20"/>
        </w:rPr>
        <w:t xml:space="preserve"> artíc</w:t>
      </w:r>
      <w:r w:rsidR="002B5D69" w:rsidRPr="00580618">
        <w:rPr>
          <w:rFonts w:ascii="Arial" w:hAnsi="Arial" w:cs="Arial"/>
          <w:color w:val="000000"/>
          <w:sz w:val="20"/>
          <w:szCs w:val="20"/>
        </w:rPr>
        <w:t>ulo 31 de las Bases para las Adquisiciones, Arrendamientos, Enajenaciones, Prestación de Servicios y Obra Pública del Poder Judicial del Estado de Durango</w:t>
      </w:r>
      <w:r w:rsidR="00651D87" w:rsidRPr="00580618">
        <w:rPr>
          <w:rFonts w:ascii="Arial" w:hAnsi="Arial" w:cs="Arial"/>
          <w:color w:val="000000"/>
          <w:sz w:val="20"/>
          <w:szCs w:val="20"/>
        </w:rPr>
        <w:t>,</w:t>
      </w:r>
      <w:r w:rsidR="001C5C01" w:rsidRPr="00580618">
        <w:rPr>
          <w:rFonts w:ascii="Arial" w:hAnsi="Arial" w:cs="Arial"/>
          <w:color w:val="000000"/>
          <w:sz w:val="20"/>
          <w:szCs w:val="20"/>
        </w:rPr>
        <w:t xml:space="preserve"> </w:t>
      </w:r>
      <w:r w:rsidR="00651D87" w:rsidRPr="00580618">
        <w:rPr>
          <w:rFonts w:ascii="Arial" w:hAnsi="Arial" w:cs="Arial"/>
          <w:color w:val="000000"/>
          <w:sz w:val="20"/>
          <w:szCs w:val="20"/>
        </w:rPr>
        <w:t>aprobadas por el Consejo de la Judicatura en el Acuerdo 5/2005.</w:t>
      </w:r>
    </w:p>
    <w:p w:rsidR="001C5C01" w:rsidRPr="00580618" w:rsidRDefault="001C5C01" w:rsidP="001C5C01">
      <w:pPr>
        <w:jc w:val="both"/>
        <w:rPr>
          <w:rFonts w:ascii="Arial" w:hAnsi="Arial" w:cs="Arial"/>
          <w:color w:val="000000"/>
          <w:sz w:val="20"/>
          <w:szCs w:val="20"/>
          <w:lang w:val="es-ES_tradnl"/>
        </w:rPr>
      </w:pPr>
    </w:p>
    <w:p w:rsidR="001C5C01" w:rsidRPr="00580618" w:rsidRDefault="001C5C01" w:rsidP="001C5C01">
      <w:pPr>
        <w:jc w:val="both"/>
        <w:rPr>
          <w:rFonts w:ascii="Arial" w:eastAsia="Calibri" w:hAnsi="Arial" w:cs="Arial"/>
          <w:color w:val="1F497D"/>
          <w:sz w:val="20"/>
          <w:szCs w:val="20"/>
          <w:lang w:eastAsia="es-MX"/>
        </w:rPr>
      </w:pPr>
      <w:r w:rsidRPr="00580618">
        <w:rPr>
          <w:rFonts w:ascii="Arial" w:eastAsia="Calibri" w:hAnsi="Arial" w:cs="Arial"/>
          <w:b/>
          <w:bCs/>
          <w:color w:val="000000"/>
          <w:sz w:val="20"/>
          <w:szCs w:val="20"/>
          <w:lang w:eastAsia="es-MX"/>
        </w:rPr>
        <w:t>2.</w:t>
      </w:r>
      <w:r w:rsidR="00F85E9C" w:rsidRPr="00580618">
        <w:rPr>
          <w:rFonts w:ascii="Arial" w:eastAsia="Calibri" w:hAnsi="Arial" w:cs="Arial"/>
          <w:b/>
          <w:bCs/>
          <w:color w:val="000000"/>
          <w:sz w:val="20"/>
          <w:szCs w:val="20"/>
          <w:lang w:eastAsia="es-MX"/>
        </w:rPr>
        <w:t>8</w:t>
      </w:r>
      <w:r w:rsidRPr="00580618">
        <w:rPr>
          <w:rFonts w:ascii="Arial" w:eastAsia="Calibri" w:hAnsi="Arial" w:cs="Arial"/>
          <w:color w:val="000000"/>
          <w:sz w:val="20"/>
          <w:szCs w:val="20"/>
          <w:lang w:eastAsia="es-MX"/>
        </w:rPr>
        <w:t xml:space="preserve"> De manera previa a la formalización del presente contrato y para los efectos del artículo 32-D del Código Fiscal de la Federación, ha presentado </w:t>
      </w:r>
      <w:r w:rsidR="00F91853" w:rsidRPr="00580618">
        <w:rPr>
          <w:rFonts w:ascii="Arial" w:eastAsia="Calibri" w:hAnsi="Arial" w:cs="Arial"/>
          <w:color w:val="000000"/>
          <w:sz w:val="20"/>
          <w:szCs w:val="20"/>
          <w:lang w:eastAsia="es-MX"/>
        </w:rPr>
        <w:t xml:space="preserve">al Consejo de la Judicatura </w:t>
      </w:r>
      <w:r w:rsidR="00366EE7">
        <w:rPr>
          <w:rFonts w:ascii="Arial" w:eastAsia="Calibri" w:hAnsi="Arial" w:cs="Arial"/>
          <w:color w:val="000000"/>
          <w:sz w:val="20"/>
          <w:szCs w:val="20"/>
          <w:lang w:eastAsia="es-MX"/>
        </w:rPr>
        <w:t xml:space="preserve"> (la) __________________</w:t>
      </w:r>
      <w:r w:rsidR="008F735F">
        <w:rPr>
          <w:rFonts w:ascii="Arial" w:eastAsia="Calibri" w:hAnsi="Arial" w:cs="Arial"/>
          <w:color w:val="000000"/>
          <w:sz w:val="20"/>
          <w:szCs w:val="20"/>
          <w:lang w:eastAsia="es-MX"/>
        </w:rPr>
        <w:t>,</w:t>
      </w:r>
      <w:r w:rsidR="00366EE7">
        <w:rPr>
          <w:rFonts w:ascii="Arial" w:eastAsia="Calibri" w:hAnsi="Arial" w:cs="Arial"/>
          <w:color w:val="000000"/>
          <w:sz w:val="20"/>
          <w:szCs w:val="20"/>
          <w:lang w:eastAsia="es-MX"/>
        </w:rPr>
        <w:t xml:space="preserve"> </w:t>
      </w:r>
      <w:r w:rsidRPr="00580618">
        <w:rPr>
          <w:rFonts w:ascii="Arial" w:eastAsia="Calibri" w:hAnsi="Arial" w:cs="Arial"/>
          <w:color w:val="000000"/>
          <w:sz w:val="20"/>
          <w:szCs w:val="20"/>
          <w:lang w:eastAsia="es-MX"/>
        </w:rPr>
        <w:t xml:space="preserve"> con el que comprueba que ha solicitado el informe de opinión respecto del cumplimiento de sus obligaciones ante el Servicio de Administración Tributaria, prevista en la Resolución Miscelánea Fiscal vigente.”</w:t>
      </w:r>
    </w:p>
    <w:p w:rsidR="001C5C01" w:rsidRPr="00580618" w:rsidRDefault="001C5C01" w:rsidP="001C5C01">
      <w:pPr>
        <w:jc w:val="both"/>
        <w:rPr>
          <w:rFonts w:ascii="Arial" w:eastAsia="Calibri" w:hAnsi="Arial" w:cs="Arial"/>
          <w:b/>
          <w:bCs/>
          <w:smallCaps/>
          <w:color w:val="FFFFFF"/>
          <w:sz w:val="20"/>
          <w:szCs w:val="20"/>
          <w:lang w:eastAsia="es-MX"/>
        </w:rPr>
      </w:pPr>
    </w:p>
    <w:p w:rsidR="001C5C01" w:rsidRPr="00366EE7" w:rsidRDefault="001C5C01" w:rsidP="001C5C01">
      <w:pPr>
        <w:jc w:val="both"/>
        <w:rPr>
          <w:rFonts w:ascii="Arial" w:eastAsia="Calibri" w:hAnsi="Arial" w:cs="Arial"/>
          <w:b/>
          <w:bCs/>
          <w:smallCaps/>
          <w:color w:val="FFFFFF"/>
          <w:sz w:val="20"/>
          <w:szCs w:val="20"/>
          <w:lang w:eastAsia="es-MX"/>
        </w:rPr>
      </w:pPr>
      <w:r w:rsidRPr="00580618">
        <w:rPr>
          <w:rFonts w:ascii="Arial" w:eastAsia="Calibri" w:hAnsi="Arial" w:cs="Arial"/>
          <w:color w:val="000000"/>
          <w:sz w:val="20"/>
          <w:szCs w:val="20"/>
          <w:lang w:eastAsia="es-MX"/>
        </w:rPr>
        <w:t xml:space="preserve">Al momento de la celebración del presente contrato tiene créditos fiscales, por lo que ha celebrado convenio con las autoridades fiscales, de acuerdo a lo establecido en el artículo 32-D del Código Fiscal de la Federación, así como a lo señalado y requerido en la Resolución Miscelánea Fiscal vigente y está plenamente de acuerdo en que </w:t>
      </w:r>
      <w:r w:rsidR="00F91853" w:rsidRPr="00580618">
        <w:rPr>
          <w:rFonts w:ascii="Arial" w:hAnsi="Arial" w:cs="Arial"/>
          <w:b/>
          <w:sz w:val="20"/>
          <w:szCs w:val="20"/>
        </w:rPr>
        <w:t>el Consejo de la Judicatura</w:t>
      </w:r>
      <w:r w:rsidRPr="00580618">
        <w:rPr>
          <w:rFonts w:ascii="Arial" w:hAnsi="Arial" w:cs="Arial"/>
          <w:b/>
          <w:sz w:val="20"/>
          <w:szCs w:val="20"/>
        </w:rPr>
        <w:t xml:space="preserve"> </w:t>
      </w:r>
      <w:r w:rsidRPr="00580618">
        <w:rPr>
          <w:rFonts w:ascii="Arial" w:eastAsia="Calibri" w:hAnsi="Arial" w:cs="Arial"/>
          <w:b/>
          <w:sz w:val="20"/>
          <w:szCs w:val="20"/>
          <w:lang w:eastAsia="es-MX"/>
        </w:rPr>
        <w:t>le</w:t>
      </w:r>
      <w:r w:rsidRPr="00580618">
        <w:rPr>
          <w:rFonts w:ascii="Arial" w:eastAsia="Calibri" w:hAnsi="Arial" w:cs="Arial"/>
          <w:color w:val="000000"/>
          <w:sz w:val="20"/>
          <w:szCs w:val="20"/>
          <w:lang w:eastAsia="es-MX"/>
        </w:rPr>
        <w:t xml:space="preserve"> retenga el porcentaje o cantidad convenida por el propio </w:t>
      </w:r>
      <w:r w:rsidR="00FA6DC7" w:rsidRPr="00580618">
        <w:rPr>
          <w:rFonts w:ascii="Arial" w:eastAsia="Calibri" w:hAnsi="Arial" w:cs="Arial"/>
          <w:color w:val="000000"/>
          <w:sz w:val="20"/>
          <w:szCs w:val="20"/>
          <w:lang w:eastAsia="es-MX"/>
        </w:rPr>
        <w:t>PARTICIPANTE</w:t>
      </w:r>
      <w:r w:rsidRPr="00580618">
        <w:rPr>
          <w:rFonts w:ascii="Arial" w:eastAsia="Calibri" w:hAnsi="Arial" w:cs="Arial"/>
          <w:color w:val="000000"/>
          <w:sz w:val="20"/>
          <w:szCs w:val="20"/>
          <w:lang w:eastAsia="es-MX"/>
        </w:rPr>
        <w:t xml:space="preserve"> con la autoridad hacendaria, de conformidad con los plazos y cantidades de los pagos fijados en el  presente contrato, incluso tratándose de pagos adicionales a los establecidos en el contrato que nos ocupa.</w:t>
      </w:r>
    </w:p>
    <w:p w:rsidR="001C5C01" w:rsidRPr="00580618" w:rsidRDefault="001C5C01" w:rsidP="001C5C01">
      <w:pPr>
        <w:jc w:val="both"/>
        <w:rPr>
          <w:rFonts w:ascii="Arial" w:hAnsi="Arial" w:cs="Arial"/>
          <w:color w:val="000000"/>
          <w:sz w:val="20"/>
          <w:szCs w:val="20"/>
          <w:lang w:val="es-ES_tradnl"/>
        </w:rPr>
      </w:pPr>
    </w:p>
    <w:p w:rsidR="001C5C01" w:rsidRPr="00580618" w:rsidRDefault="001C5C01" w:rsidP="001C5C01">
      <w:pPr>
        <w:jc w:val="both"/>
        <w:rPr>
          <w:rFonts w:ascii="Arial" w:hAnsi="Arial" w:cs="Arial"/>
          <w:b/>
          <w:smallCaps/>
          <w:color w:val="FFFFFF"/>
          <w:sz w:val="20"/>
          <w:szCs w:val="20"/>
          <w:lang w:val="es-ES_tradnl"/>
        </w:rPr>
      </w:pPr>
    </w:p>
    <w:p w:rsidR="001C5C01" w:rsidRPr="00580618" w:rsidRDefault="001C5C01" w:rsidP="001C5C01">
      <w:pPr>
        <w:jc w:val="center"/>
        <w:rPr>
          <w:rFonts w:ascii="Arial" w:hAnsi="Arial" w:cs="Arial"/>
          <w:sz w:val="20"/>
          <w:szCs w:val="20"/>
        </w:rPr>
      </w:pPr>
      <w:r w:rsidRPr="00580618">
        <w:rPr>
          <w:rFonts w:ascii="Arial" w:hAnsi="Arial" w:cs="Arial"/>
          <w:b/>
          <w:sz w:val="20"/>
          <w:szCs w:val="20"/>
        </w:rPr>
        <w:t>DEFINICIONES</w:t>
      </w:r>
    </w:p>
    <w:p w:rsidR="001C5C01" w:rsidRPr="00580618" w:rsidRDefault="001C5C01" w:rsidP="001C5C01">
      <w:pPr>
        <w:jc w:val="both"/>
        <w:rPr>
          <w:rFonts w:ascii="Arial" w:hAnsi="Arial" w:cs="Arial"/>
          <w:sz w:val="20"/>
          <w:szCs w:val="20"/>
        </w:rPr>
      </w:pPr>
    </w:p>
    <w:p w:rsidR="001C5C01" w:rsidRPr="00580618" w:rsidRDefault="001C5C01" w:rsidP="001C5C01">
      <w:pPr>
        <w:jc w:val="both"/>
        <w:rPr>
          <w:rFonts w:ascii="Arial" w:hAnsi="Arial" w:cs="Arial"/>
          <w:sz w:val="20"/>
          <w:szCs w:val="20"/>
        </w:rPr>
      </w:pPr>
      <w:r w:rsidRPr="00580618">
        <w:rPr>
          <w:rFonts w:ascii="Arial" w:hAnsi="Arial" w:cs="Arial"/>
          <w:sz w:val="20"/>
          <w:szCs w:val="20"/>
        </w:rPr>
        <w:t>Los términos siguientes tendrán, para efectos de este Contrato, los significados que se indican a continuación:</w:t>
      </w:r>
    </w:p>
    <w:p w:rsidR="00382648" w:rsidRPr="00580618" w:rsidRDefault="00382648" w:rsidP="001C5C01">
      <w:pPr>
        <w:jc w:val="both"/>
        <w:rPr>
          <w:rFonts w:ascii="Arial" w:hAnsi="Arial" w:cs="Arial"/>
          <w:sz w:val="20"/>
          <w:szCs w:val="20"/>
        </w:rPr>
      </w:pPr>
    </w:p>
    <w:p w:rsidR="00382648" w:rsidRPr="00580618" w:rsidRDefault="00382648" w:rsidP="001C5C01">
      <w:pPr>
        <w:jc w:val="both"/>
        <w:rPr>
          <w:rFonts w:ascii="Arial" w:hAnsi="Arial" w:cs="Arial"/>
          <w:sz w:val="20"/>
          <w:szCs w:val="20"/>
        </w:rPr>
      </w:pPr>
      <w:r w:rsidRPr="00580618">
        <w:rPr>
          <w:rFonts w:ascii="Arial" w:hAnsi="Arial" w:cs="Arial"/>
          <w:b/>
          <w:sz w:val="20"/>
          <w:szCs w:val="20"/>
        </w:rPr>
        <w:t>Poder Judicial</w:t>
      </w:r>
      <w:r w:rsidRPr="00580618">
        <w:rPr>
          <w:rFonts w:ascii="Arial" w:hAnsi="Arial" w:cs="Arial"/>
          <w:sz w:val="20"/>
          <w:szCs w:val="20"/>
        </w:rPr>
        <w:t>.- Poder Judicial del Estado de Durango.</w:t>
      </w:r>
    </w:p>
    <w:p w:rsidR="001C5C01" w:rsidRPr="00580618" w:rsidRDefault="001C5C01" w:rsidP="001C5C01">
      <w:pPr>
        <w:jc w:val="both"/>
        <w:rPr>
          <w:rFonts w:ascii="Arial" w:hAnsi="Arial" w:cs="Arial"/>
          <w:sz w:val="20"/>
          <w:szCs w:val="20"/>
        </w:rPr>
      </w:pPr>
    </w:p>
    <w:p w:rsidR="001C5C01" w:rsidRPr="00580618" w:rsidRDefault="00F91853"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lastRenderedPageBreak/>
        <w:t>Consejo</w:t>
      </w:r>
      <w:r w:rsidRPr="00580618">
        <w:rPr>
          <w:rFonts w:ascii="Arial" w:hAnsi="Arial" w:cs="Arial"/>
          <w:sz w:val="20"/>
          <w:szCs w:val="20"/>
        </w:rPr>
        <w:t>.- Consejo de la Judicatura del Poder Judicial del Estado de Durango</w:t>
      </w:r>
    </w:p>
    <w:p w:rsidR="00382648" w:rsidRPr="00580618" w:rsidRDefault="00382648" w:rsidP="001C5C01">
      <w:pPr>
        <w:pStyle w:val="Prrafodelista2"/>
        <w:spacing w:after="0" w:line="240" w:lineRule="auto"/>
        <w:ind w:left="0"/>
        <w:jc w:val="both"/>
        <w:rPr>
          <w:rFonts w:ascii="Arial" w:hAnsi="Arial" w:cs="Arial"/>
          <w:sz w:val="20"/>
          <w:szCs w:val="20"/>
        </w:rPr>
      </w:pPr>
    </w:p>
    <w:p w:rsidR="00382648" w:rsidRPr="00580618" w:rsidRDefault="00382648"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Comisión</w:t>
      </w:r>
      <w:r w:rsidRPr="00580618">
        <w:rPr>
          <w:rFonts w:ascii="Arial" w:hAnsi="Arial" w:cs="Arial"/>
          <w:sz w:val="20"/>
          <w:szCs w:val="20"/>
        </w:rPr>
        <w:t>.- La Comisión de Administración del Consejo de la Judicatura.</w:t>
      </w:r>
    </w:p>
    <w:p w:rsidR="00F91853" w:rsidRPr="00580618" w:rsidRDefault="00F91853" w:rsidP="001C5C01">
      <w:pPr>
        <w:pStyle w:val="Prrafodelista2"/>
        <w:spacing w:after="0" w:line="240" w:lineRule="auto"/>
        <w:ind w:left="0"/>
        <w:jc w:val="both"/>
        <w:rPr>
          <w:rFonts w:ascii="Arial" w:hAnsi="Arial" w:cs="Arial"/>
          <w:sz w:val="20"/>
          <w:szCs w:val="20"/>
        </w:rPr>
      </w:pPr>
    </w:p>
    <w:p w:rsidR="00F91853" w:rsidRPr="00580618" w:rsidRDefault="00F91853"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 xml:space="preserve">Comité.- </w:t>
      </w:r>
      <w:r w:rsidRPr="00580618">
        <w:rPr>
          <w:rFonts w:ascii="Arial" w:hAnsi="Arial" w:cs="Arial"/>
          <w:sz w:val="20"/>
          <w:szCs w:val="20"/>
        </w:rPr>
        <w:t>Comité de Adquisiciones, Arrendamientos, prestación de Servicios y Obra Pública del Poder Judicial del Estado de Durango</w:t>
      </w:r>
      <w:r w:rsidR="00382648" w:rsidRPr="00580618">
        <w:rPr>
          <w:rFonts w:ascii="Arial" w:hAnsi="Arial" w:cs="Arial"/>
          <w:sz w:val="20"/>
          <w:szCs w:val="20"/>
        </w:rPr>
        <w:t>.</w:t>
      </w:r>
      <w:r w:rsidRPr="00580618">
        <w:rPr>
          <w:rFonts w:ascii="Arial" w:hAnsi="Arial" w:cs="Arial"/>
          <w:sz w:val="20"/>
          <w:szCs w:val="20"/>
        </w:rPr>
        <w:t xml:space="preserve"> </w:t>
      </w:r>
    </w:p>
    <w:p w:rsidR="00382648" w:rsidRPr="00580618" w:rsidRDefault="00382648" w:rsidP="001C5C01">
      <w:pPr>
        <w:pStyle w:val="Prrafodelista2"/>
        <w:spacing w:after="0" w:line="240" w:lineRule="auto"/>
        <w:ind w:left="0"/>
        <w:jc w:val="both"/>
        <w:rPr>
          <w:rFonts w:ascii="Arial" w:hAnsi="Arial" w:cs="Arial"/>
          <w:sz w:val="20"/>
          <w:szCs w:val="20"/>
        </w:rPr>
      </w:pPr>
    </w:p>
    <w:p w:rsidR="00382648" w:rsidRPr="00580618" w:rsidRDefault="00164690"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Secretarí</w:t>
      </w:r>
      <w:r w:rsidR="00382648" w:rsidRPr="00580618">
        <w:rPr>
          <w:rFonts w:ascii="Arial" w:hAnsi="Arial" w:cs="Arial"/>
          <w:b/>
          <w:sz w:val="20"/>
          <w:szCs w:val="20"/>
        </w:rPr>
        <w:t>a</w:t>
      </w:r>
      <w:r w:rsidR="00382648" w:rsidRPr="00580618">
        <w:rPr>
          <w:rFonts w:ascii="Arial" w:hAnsi="Arial" w:cs="Arial"/>
          <w:sz w:val="20"/>
          <w:szCs w:val="20"/>
        </w:rPr>
        <w:t>.- Secretaría Ejecutiva de Administración del Consejo de la Judicatura.</w:t>
      </w:r>
    </w:p>
    <w:p w:rsidR="00382648" w:rsidRPr="00580618" w:rsidRDefault="00382648" w:rsidP="001C5C01">
      <w:pPr>
        <w:pStyle w:val="Prrafodelista2"/>
        <w:spacing w:after="0" w:line="240" w:lineRule="auto"/>
        <w:ind w:left="0"/>
        <w:jc w:val="both"/>
        <w:rPr>
          <w:rFonts w:ascii="Arial" w:hAnsi="Arial" w:cs="Arial"/>
          <w:sz w:val="20"/>
          <w:szCs w:val="20"/>
        </w:rPr>
      </w:pPr>
    </w:p>
    <w:p w:rsidR="00382648" w:rsidRPr="00580618" w:rsidRDefault="00382648"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Dirección</w:t>
      </w:r>
      <w:r w:rsidRPr="00580618">
        <w:rPr>
          <w:rFonts w:ascii="Arial" w:hAnsi="Arial" w:cs="Arial"/>
          <w:sz w:val="20"/>
          <w:szCs w:val="20"/>
        </w:rPr>
        <w:t>.- Dirección de Auditoría Interna del Poder Judicial.</w:t>
      </w:r>
    </w:p>
    <w:p w:rsidR="00387894" w:rsidRPr="00580618" w:rsidRDefault="00387894" w:rsidP="001C5C01">
      <w:pPr>
        <w:pStyle w:val="Prrafodelista2"/>
        <w:spacing w:after="0" w:line="240" w:lineRule="auto"/>
        <w:ind w:left="0"/>
        <w:jc w:val="both"/>
        <w:rPr>
          <w:rFonts w:ascii="Arial" w:hAnsi="Arial" w:cs="Arial"/>
          <w:sz w:val="20"/>
          <w:szCs w:val="20"/>
        </w:rPr>
      </w:pPr>
    </w:p>
    <w:p w:rsidR="00387894" w:rsidRPr="00580618" w:rsidRDefault="00387894"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Fondo Auxiliar</w:t>
      </w:r>
      <w:r w:rsidRPr="00580618">
        <w:rPr>
          <w:rFonts w:ascii="Arial" w:hAnsi="Arial" w:cs="Arial"/>
          <w:sz w:val="20"/>
          <w:szCs w:val="20"/>
        </w:rPr>
        <w:t>.- Fondo Auxiliar para la Administración de la Justicia.</w:t>
      </w:r>
    </w:p>
    <w:p w:rsidR="00382648" w:rsidRPr="00580618" w:rsidRDefault="00382648" w:rsidP="001C5C01">
      <w:pPr>
        <w:pStyle w:val="Prrafodelista2"/>
        <w:spacing w:after="0" w:line="240" w:lineRule="auto"/>
        <w:ind w:left="0"/>
        <w:jc w:val="both"/>
        <w:rPr>
          <w:rFonts w:ascii="Arial" w:hAnsi="Arial" w:cs="Arial"/>
          <w:sz w:val="20"/>
          <w:szCs w:val="20"/>
        </w:rPr>
      </w:pPr>
    </w:p>
    <w:p w:rsidR="00F91853" w:rsidRPr="00580618" w:rsidRDefault="00382648"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Departamento</w:t>
      </w:r>
      <w:r w:rsidRPr="00580618">
        <w:rPr>
          <w:rFonts w:ascii="Arial" w:hAnsi="Arial" w:cs="Arial"/>
          <w:sz w:val="20"/>
          <w:szCs w:val="20"/>
        </w:rPr>
        <w:t>.- Departamento de Recursos Materiales.</w:t>
      </w:r>
    </w:p>
    <w:p w:rsidR="003336EB" w:rsidRPr="00580618" w:rsidRDefault="003336EB" w:rsidP="001C5C01">
      <w:pPr>
        <w:pStyle w:val="Prrafodelista2"/>
        <w:spacing w:after="0" w:line="240" w:lineRule="auto"/>
        <w:ind w:left="0"/>
        <w:jc w:val="both"/>
        <w:rPr>
          <w:rFonts w:ascii="Arial" w:hAnsi="Arial" w:cs="Arial"/>
          <w:sz w:val="20"/>
          <w:szCs w:val="20"/>
        </w:rPr>
      </w:pPr>
    </w:p>
    <w:p w:rsidR="003336EB" w:rsidRPr="00580618" w:rsidRDefault="002C712E"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Proveedor</w:t>
      </w:r>
      <w:r w:rsidR="003336EB" w:rsidRPr="00580618">
        <w:rPr>
          <w:rFonts w:ascii="Arial" w:hAnsi="Arial" w:cs="Arial"/>
          <w:b/>
          <w:sz w:val="20"/>
          <w:szCs w:val="20"/>
        </w:rPr>
        <w:t xml:space="preserve">.- </w:t>
      </w:r>
      <w:r w:rsidR="003336EB" w:rsidRPr="00580618">
        <w:rPr>
          <w:rFonts w:ascii="Arial" w:hAnsi="Arial" w:cs="Arial"/>
          <w:sz w:val="20"/>
          <w:szCs w:val="20"/>
        </w:rPr>
        <w:t xml:space="preserve">Persona Moral o Física a la que se le adjudique el fallo para el presente contrato. </w:t>
      </w:r>
    </w:p>
    <w:p w:rsidR="00F91853" w:rsidRPr="00580618" w:rsidRDefault="00F91853" w:rsidP="001C5C01">
      <w:pPr>
        <w:pStyle w:val="Prrafodelista2"/>
        <w:spacing w:after="0" w:line="240" w:lineRule="auto"/>
        <w:ind w:left="0"/>
        <w:jc w:val="both"/>
        <w:rPr>
          <w:rFonts w:ascii="Arial" w:hAnsi="Arial" w:cs="Arial"/>
          <w:sz w:val="20"/>
          <w:szCs w:val="20"/>
        </w:rPr>
      </w:pPr>
    </w:p>
    <w:p w:rsidR="00651D87" w:rsidRPr="00580618" w:rsidRDefault="00651D87"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 xml:space="preserve">Bienes.- </w:t>
      </w:r>
      <w:r w:rsidRPr="00580618">
        <w:rPr>
          <w:rFonts w:ascii="Arial" w:hAnsi="Arial" w:cs="Arial"/>
          <w:sz w:val="20"/>
          <w:szCs w:val="20"/>
        </w:rPr>
        <w:t xml:space="preserve">Los bienes solicitados en el </w:t>
      </w:r>
      <w:r w:rsidRPr="00580618">
        <w:rPr>
          <w:rFonts w:ascii="Arial" w:hAnsi="Arial" w:cs="Arial"/>
          <w:b/>
          <w:color w:val="4F81BD" w:themeColor="accent1"/>
          <w:sz w:val="20"/>
          <w:szCs w:val="20"/>
        </w:rPr>
        <w:t>DOCUMENTO 01</w:t>
      </w:r>
      <w:r w:rsidR="000C7E23" w:rsidRPr="00580618">
        <w:rPr>
          <w:rFonts w:ascii="Arial" w:hAnsi="Arial" w:cs="Arial"/>
          <w:b/>
          <w:color w:val="4F81BD" w:themeColor="accent1"/>
          <w:sz w:val="20"/>
          <w:szCs w:val="20"/>
        </w:rPr>
        <w:t xml:space="preserve"> Y CONFORME A LOS DOCUMENTOS 05 Y 06.</w:t>
      </w:r>
    </w:p>
    <w:p w:rsidR="001C5C01" w:rsidRPr="00580618" w:rsidRDefault="001C5C01" w:rsidP="001C5C01">
      <w:pPr>
        <w:jc w:val="both"/>
        <w:rPr>
          <w:rFonts w:ascii="Arial" w:hAnsi="Arial" w:cs="Arial"/>
          <w:sz w:val="20"/>
          <w:szCs w:val="20"/>
        </w:rPr>
      </w:pPr>
    </w:p>
    <w:p w:rsidR="001C5C01" w:rsidRPr="00580618" w:rsidRDefault="001C5C01" w:rsidP="001C5C01">
      <w:pPr>
        <w:jc w:val="both"/>
        <w:rPr>
          <w:rFonts w:ascii="Arial" w:hAnsi="Arial" w:cs="Arial"/>
          <w:sz w:val="20"/>
          <w:szCs w:val="20"/>
        </w:rPr>
      </w:pPr>
      <w:r w:rsidRPr="00580618">
        <w:rPr>
          <w:rFonts w:ascii="Arial" w:hAnsi="Arial" w:cs="Arial"/>
          <w:sz w:val="20"/>
          <w:szCs w:val="20"/>
        </w:rPr>
        <w:t>Vistas las declaraciones y definiciones que anteceden, las partes expresan su consentimiento para comprometerse a las siguientes:</w:t>
      </w:r>
    </w:p>
    <w:p w:rsidR="001C5C01" w:rsidRPr="00580618" w:rsidRDefault="001C5C01" w:rsidP="001C5C01">
      <w:pPr>
        <w:jc w:val="both"/>
        <w:rPr>
          <w:rFonts w:ascii="Arial" w:hAnsi="Arial" w:cs="Arial"/>
          <w:sz w:val="20"/>
          <w:szCs w:val="20"/>
        </w:rPr>
      </w:pPr>
    </w:p>
    <w:p w:rsidR="001C5C01" w:rsidRPr="00580618" w:rsidRDefault="001C5C01" w:rsidP="008F735F">
      <w:pPr>
        <w:pStyle w:val="Ttulo3"/>
        <w:jc w:val="center"/>
        <w:rPr>
          <w:sz w:val="20"/>
          <w:szCs w:val="20"/>
          <w:lang w:val="pt-BR"/>
        </w:rPr>
      </w:pPr>
      <w:r w:rsidRPr="00580618">
        <w:rPr>
          <w:sz w:val="20"/>
          <w:szCs w:val="20"/>
          <w:lang w:val="pt-BR"/>
        </w:rPr>
        <w:t>C L Á U S U L A S</w:t>
      </w:r>
      <w:r w:rsidR="003428A6" w:rsidRPr="00580618">
        <w:rPr>
          <w:sz w:val="20"/>
          <w:szCs w:val="20"/>
          <w:lang w:val="pt-BR"/>
        </w:rPr>
        <w:t>:</w:t>
      </w:r>
    </w:p>
    <w:p w:rsidR="001C5C01" w:rsidRPr="00580618" w:rsidRDefault="001C5C01" w:rsidP="001C5C01">
      <w:pPr>
        <w:rPr>
          <w:rFonts w:ascii="Arial" w:hAnsi="Arial" w:cs="Arial"/>
          <w:sz w:val="20"/>
          <w:szCs w:val="20"/>
          <w:lang w:val="pt-BR"/>
        </w:rPr>
      </w:pPr>
    </w:p>
    <w:p w:rsidR="001C5C01" w:rsidRPr="00580618" w:rsidRDefault="001C5C01" w:rsidP="001C5C01">
      <w:pPr>
        <w:pStyle w:val="Textoindependiente2"/>
        <w:rPr>
          <w:rFonts w:ascii="Arial" w:hAnsi="Arial" w:cs="Arial"/>
          <w:b/>
        </w:rPr>
      </w:pPr>
      <w:r w:rsidRPr="00580618">
        <w:rPr>
          <w:rFonts w:ascii="Arial" w:hAnsi="Arial" w:cs="Arial"/>
          <w:b/>
        </w:rPr>
        <w:t>PRIMERA.- OBJETO DEL CONTRATO</w:t>
      </w:r>
    </w:p>
    <w:p w:rsidR="001C5C01" w:rsidRPr="00580618" w:rsidRDefault="00382648" w:rsidP="00651D87">
      <w:pPr>
        <w:pStyle w:val="Textoindependiente3"/>
        <w:ind w:right="-7"/>
        <w:jc w:val="both"/>
        <w:rPr>
          <w:rFonts w:ascii="Arial" w:hAnsi="Arial" w:cs="Arial"/>
          <w:sz w:val="20"/>
          <w:szCs w:val="20"/>
        </w:rPr>
      </w:pPr>
      <w:r w:rsidRPr="00580618">
        <w:rPr>
          <w:rFonts w:ascii="Arial" w:hAnsi="Arial" w:cs="Arial"/>
          <w:b/>
          <w:sz w:val="20"/>
          <w:szCs w:val="20"/>
        </w:rPr>
        <w:t xml:space="preserve">El </w:t>
      </w:r>
      <w:r w:rsidR="00651D87" w:rsidRPr="00580618">
        <w:rPr>
          <w:rFonts w:ascii="Arial" w:hAnsi="Arial" w:cs="Arial"/>
          <w:b/>
          <w:sz w:val="20"/>
          <w:szCs w:val="20"/>
        </w:rPr>
        <w:t>CONSEJO DE LA JUDICATURA</w:t>
      </w:r>
      <w:r w:rsidR="005E4B39" w:rsidRPr="00580618">
        <w:rPr>
          <w:rFonts w:ascii="Arial" w:hAnsi="Arial" w:cs="Arial"/>
          <w:b/>
          <w:sz w:val="20"/>
          <w:szCs w:val="20"/>
        </w:rPr>
        <w:t xml:space="preserve"> </w:t>
      </w:r>
      <w:r w:rsidR="005E4B39" w:rsidRPr="00580618">
        <w:rPr>
          <w:rFonts w:ascii="Arial" w:hAnsi="Arial" w:cs="Arial"/>
          <w:sz w:val="20"/>
          <w:szCs w:val="20"/>
        </w:rPr>
        <w:t>se obliga a….</w:t>
      </w:r>
      <w:r w:rsidR="00651D87" w:rsidRPr="00580618">
        <w:rPr>
          <w:rFonts w:ascii="Arial" w:hAnsi="Arial" w:cs="Arial"/>
          <w:sz w:val="20"/>
          <w:szCs w:val="20"/>
        </w:rPr>
        <w:t xml:space="preserve"> </w:t>
      </w:r>
      <w:r w:rsidR="001C5C01" w:rsidRPr="00580618">
        <w:rPr>
          <w:rFonts w:ascii="Arial" w:hAnsi="Arial" w:cs="Arial"/>
          <w:sz w:val="20"/>
          <w:szCs w:val="20"/>
        </w:rPr>
        <w:t xml:space="preserve">y </w:t>
      </w:r>
      <w:r w:rsidR="00387894" w:rsidRPr="00580618">
        <w:rPr>
          <w:rFonts w:ascii="Arial" w:hAnsi="Arial" w:cs="Arial"/>
          <w:sz w:val="20"/>
          <w:szCs w:val="20"/>
        </w:rPr>
        <w:t>el Proveedor</w:t>
      </w:r>
      <w:r w:rsidR="001C5C01" w:rsidRPr="00580618">
        <w:rPr>
          <w:rFonts w:ascii="Arial" w:hAnsi="Arial" w:cs="Arial"/>
          <w:sz w:val="20"/>
          <w:szCs w:val="20"/>
        </w:rPr>
        <w:t xml:space="preserve"> se obliga a </w:t>
      </w:r>
      <w:r w:rsidR="003428A6" w:rsidRPr="00580618">
        <w:rPr>
          <w:rFonts w:ascii="Arial" w:hAnsi="Arial" w:cs="Arial"/>
          <w:sz w:val="20"/>
          <w:szCs w:val="20"/>
        </w:rPr>
        <w:t xml:space="preserve">entregar </w:t>
      </w:r>
      <w:r w:rsidR="001C5C01" w:rsidRPr="00580618">
        <w:rPr>
          <w:rFonts w:ascii="Arial" w:hAnsi="Arial" w:cs="Arial"/>
          <w:sz w:val="20"/>
          <w:szCs w:val="20"/>
        </w:rPr>
        <w:t>de conformidad con las especificaciones y alcances contenidos en el contrato y sus anexos, el servicio consistent</w:t>
      </w:r>
      <w:r w:rsidR="00604C8E" w:rsidRPr="00580618">
        <w:rPr>
          <w:rFonts w:ascii="Arial" w:hAnsi="Arial" w:cs="Arial"/>
          <w:sz w:val="20"/>
          <w:szCs w:val="20"/>
        </w:rPr>
        <w:t xml:space="preserve">e en: adquisición de </w:t>
      </w:r>
      <w:r w:rsidR="00053ACD">
        <w:rPr>
          <w:rFonts w:ascii="Arial" w:hAnsi="Arial" w:cs="Arial"/>
          <w:sz w:val="20"/>
          <w:szCs w:val="20"/>
        </w:rPr>
        <w:t>EQUIPO DE CÓMPUTO Y TECNOLOGÍAS DE LA INFORMACIÓN</w:t>
      </w:r>
      <w:r w:rsidR="0098466C" w:rsidRPr="00580618">
        <w:rPr>
          <w:rFonts w:ascii="Arial" w:hAnsi="Arial" w:cs="Arial"/>
          <w:sz w:val="20"/>
          <w:szCs w:val="20"/>
        </w:rPr>
        <w:t xml:space="preserve">, </w:t>
      </w:r>
      <w:r w:rsidR="001C5C01" w:rsidRPr="00580618">
        <w:rPr>
          <w:rFonts w:ascii="Arial" w:hAnsi="Arial" w:cs="Arial"/>
          <w:sz w:val="20"/>
          <w:szCs w:val="20"/>
        </w:rPr>
        <w:t>en adelante</w:t>
      </w:r>
      <w:r w:rsidR="000C7E23" w:rsidRPr="00580618">
        <w:rPr>
          <w:rFonts w:ascii="Arial" w:hAnsi="Arial" w:cs="Arial"/>
          <w:sz w:val="20"/>
          <w:szCs w:val="20"/>
        </w:rPr>
        <w:t xml:space="preserve"> los “</w:t>
      </w:r>
      <w:r w:rsidR="000C7E23" w:rsidRPr="00580618">
        <w:rPr>
          <w:rFonts w:ascii="Arial" w:hAnsi="Arial" w:cs="Arial"/>
          <w:b/>
          <w:sz w:val="20"/>
          <w:szCs w:val="20"/>
        </w:rPr>
        <w:t>Bienes</w:t>
      </w:r>
      <w:r w:rsidR="0098466C" w:rsidRPr="00580618">
        <w:rPr>
          <w:rFonts w:ascii="Arial" w:hAnsi="Arial" w:cs="Arial"/>
          <w:sz w:val="20"/>
          <w:szCs w:val="20"/>
        </w:rPr>
        <w:t>”</w:t>
      </w:r>
      <w:r w:rsidR="001C5C01" w:rsidRPr="00580618">
        <w:rPr>
          <w:rFonts w:ascii="Arial" w:hAnsi="Arial" w:cs="Arial"/>
          <w:sz w:val="20"/>
          <w:szCs w:val="20"/>
        </w:rPr>
        <w:t>.</w:t>
      </w:r>
    </w:p>
    <w:p w:rsidR="001C5C01" w:rsidRPr="00580618" w:rsidRDefault="001C5C01" w:rsidP="001C5C01">
      <w:pPr>
        <w:tabs>
          <w:tab w:val="left" w:pos="1134"/>
          <w:tab w:val="left" w:pos="1560"/>
          <w:tab w:val="left" w:pos="2736"/>
        </w:tabs>
        <w:spacing w:line="-240" w:lineRule="auto"/>
        <w:jc w:val="both"/>
        <w:rPr>
          <w:rFonts w:ascii="Arial" w:hAnsi="Arial" w:cs="Arial"/>
          <w:sz w:val="20"/>
          <w:szCs w:val="20"/>
          <w:lang w:val="es-ES_tradnl"/>
        </w:rPr>
      </w:pPr>
    </w:p>
    <w:p w:rsidR="003336EB" w:rsidRPr="00580618" w:rsidRDefault="001C5C01" w:rsidP="006A5339">
      <w:pPr>
        <w:pStyle w:val="Textoindependiente2"/>
        <w:spacing w:line="240" w:lineRule="auto"/>
        <w:jc w:val="both"/>
        <w:rPr>
          <w:rFonts w:ascii="Arial" w:hAnsi="Arial" w:cs="Arial"/>
          <w:b/>
        </w:rPr>
      </w:pPr>
      <w:r w:rsidRPr="00580618">
        <w:rPr>
          <w:rFonts w:ascii="Arial" w:hAnsi="Arial" w:cs="Arial"/>
          <w:b/>
        </w:rPr>
        <w:t>SEGUNDA.- VIGENCIA</w:t>
      </w:r>
    </w:p>
    <w:p w:rsidR="003336EB" w:rsidRPr="00580618" w:rsidRDefault="001C5C01" w:rsidP="006A5339">
      <w:pPr>
        <w:pStyle w:val="Textoindependiente2"/>
        <w:spacing w:line="240" w:lineRule="auto"/>
        <w:jc w:val="both"/>
        <w:rPr>
          <w:rFonts w:ascii="Arial" w:hAnsi="Arial" w:cs="Arial"/>
          <w:lang w:val="es-ES_tradnl"/>
        </w:rPr>
      </w:pPr>
      <w:r w:rsidRPr="00580618">
        <w:rPr>
          <w:rFonts w:ascii="Arial" w:hAnsi="Arial" w:cs="Arial"/>
          <w:lang w:val="es-ES_tradnl"/>
        </w:rPr>
        <w:t>La vigencia de este contrato iniciará en la fecha de firma del mismo y concluirá el</w:t>
      </w:r>
      <w:r w:rsidR="000C7E23" w:rsidRPr="00580618">
        <w:rPr>
          <w:rFonts w:ascii="Arial" w:hAnsi="Arial" w:cs="Arial"/>
          <w:b/>
          <w:lang w:val="es-ES_tradnl"/>
        </w:rPr>
        <w:t xml:space="preserve"> </w:t>
      </w:r>
      <w:r w:rsidR="000C7E23" w:rsidRPr="00580618">
        <w:rPr>
          <w:rFonts w:ascii="Arial" w:hAnsi="Arial" w:cs="Arial"/>
          <w:lang w:val="es-ES_tradnl"/>
        </w:rPr>
        <w:t>31 de diciembre de</w:t>
      </w:r>
      <w:r w:rsidR="000C7E23" w:rsidRPr="00580618">
        <w:rPr>
          <w:rFonts w:ascii="Arial" w:hAnsi="Arial" w:cs="Arial"/>
          <w:b/>
          <w:lang w:val="es-ES_tradnl"/>
        </w:rPr>
        <w:t xml:space="preserve"> </w:t>
      </w:r>
      <w:r w:rsidR="00BF290A" w:rsidRPr="00580618">
        <w:rPr>
          <w:rFonts w:ascii="Arial" w:hAnsi="Arial" w:cs="Arial"/>
          <w:lang w:val="es-ES_tradnl"/>
        </w:rPr>
        <w:t>2019</w:t>
      </w:r>
      <w:r w:rsidR="00382648" w:rsidRPr="00580618">
        <w:rPr>
          <w:rFonts w:ascii="Arial" w:hAnsi="Arial" w:cs="Arial"/>
          <w:b/>
          <w:lang w:val="es-ES_tradnl"/>
        </w:rPr>
        <w:t xml:space="preserve"> </w:t>
      </w:r>
      <w:r w:rsidR="00382648" w:rsidRPr="00580618">
        <w:rPr>
          <w:rFonts w:ascii="Arial" w:hAnsi="Arial" w:cs="Arial"/>
          <w:lang w:val="es-ES_tradnl"/>
        </w:rPr>
        <w:t xml:space="preserve">o al </w:t>
      </w:r>
      <w:r w:rsidR="00FF2B8E" w:rsidRPr="00580618">
        <w:rPr>
          <w:rFonts w:ascii="Arial" w:hAnsi="Arial" w:cs="Arial"/>
          <w:lang w:val="es-ES_tradnl"/>
        </w:rPr>
        <w:t>darse alguno de los siguientes supuestos sin responsabilidad para el Consejo:</w:t>
      </w:r>
    </w:p>
    <w:p w:rsidR="003336EB" w:rsidRPr="00580618" w:rsidRDefault="003336EB" w:rsidP="00FD74A1">
      <w:pPr>
        <w:pStyle w:val="Prrafodelista"/>
        <w:numPr>
          <w:ilvl w:val="0"/>
          <w:numId w:val="11"/>
        </w:numPr>
        <w:spacing w:line="276" w:lineRule="auto"/>
        <w:ind w:left="1701"/>
        <w:jc w:val="both"/>
        <w:rPr>
          <w:rFonts w:ascii="Arial" w:hAnsi="Arial" w:cs="Arial"/>
          <w:sz w:val="20"/>
          <w:szCs w:val="20"/>
        </w:rPr>
      </w:pPr>
      <w:r w:rsidRPr="00580618">
        <w:rPr>
          <w:rFonts w:ascii="Arial" w:hAnsi="Arial" w:cs="Arial"/>
          <w:sz w:val="20"/>
          <w:szCs w:val="20"/>
        </w:rPr>
        <w:t>POR CUMPLIMIENTO DE SU OBJETO;</w:t>
      </w:r>
    </w:p>
    <w:p w:rsidR="003336EB" w:rsidRPr="00580618" w:rsidRDefault="003336EB" w:rsidP="00FD74A1">
      <w:pPr>
        <w:pStyle w:val="Prrafodelista"/>
        <w:numPr>
          <w:ilvl w:val="0"/>
          <w:numId w:val="11"/>
        </w:numPr>
        <w:spacing w:line="276" w:lineRule="auto"/>
        <w:ind w:left="1701"/>
        <w:jc w:val="both"/>
        <w:rPr>
          <w:rFonts w:ascii="Arial" w:hAnsi="Arial" w:cs="Arial"/>
          <w:sz w:val="20"/>
          <w:szCs w:val="20"/>
        </w:rPr>
      </w:pPr>
      <w:r w:rsidRPr="00580618">
        <w:rPr>
          <w:rFonts w:ascii="Arial" w:hAnsi="Arial" w:cs="Arial"/>
          <w:sz w:val="20"/>
          <w:szCs w:val="20"/>
        </w:rPr>
        <w:t>POR ILEGALIDAD;</w:t>
      </w:r>
    </w:p>
    <w:p w:rsidR="003336EB" w:rsidRPr="00580618" w:rsidRDefault="003336EB" w:rsidP="00FD74A1">
      <w:pPr>
        <w:pStyle w:val="Prrafodelista"/>
        <w:numPr>
          <w:ilvl w:val="0"/>
          <w:numId w:val="11"/>
        </w:numPr>
        <w:spacing w:line="276" w:lineRule="auto"/>
        <w:ind w:left="1701"/>
        <w:jc w:val="both"/>
        <w:rPr>
          <w:rFonts w:ascii="Arial" w:hAnsi="Arial" w:cs="Arial"/>
          <w:sz w:val="20"/>
          <w:szCs w:val="20"/>
        </w:rPr>
      </w:pPr>
      <w:r w:rsidRPr="00580618">
        <w:rPr>
          <w:rFonts w:ascii="Arial" w:hAnsi="Arial" w:cs="Arial"/>
          <w:sz w:val="20"/>
          <w:szCs w:val="20"/>
        </w:rPr>
        <w:t>POR INCUMPLIMIENTO DE LAS OBLIGACIONES PACTADAS A CARGO D</w:t>
      </w:r>
      <w:r w:rsidR="00387894" w:rsidRPr="00580618">
        <w:rPr>
          <w:rFonts w:ascii="Arial" w:hAnsi="Arial" w:cs="Arial"/>
          <w:sz w:val="20"/>
          <w:szCs w:val="20"/>
        </w:rPr>
        <w:t>EL PROVEEDOR</w:t>
      </w:r>
      <w:r w:rsidRPr="00580618">
        <w:rPr>
          <w:rFonts w:ascii="Arial" w:hAnsi="Arial" w:cs="Arial"/>
          <w:sz w:val="20"/>
          <w:szCs w:val="20"/>
        </w:rPr>
        <w:t>;</w:t>
      </w:r>
    </w:p>
    <w:p w:rsidR="003336EB" w:rsidRPr="00580618" w:rsidRDefault="003336EB" w:rsidP="00FD74A1">
      <w:pPr>
        <w:pStyle w:val="Prrafodelista"/>
        <w:numPr>
          <w:ilvl w:val="0"/>
          <w:numId w:val="11"/>
        </w:numPr>
        <w:spacing w:line="276" w:lineRule="auto"/>
        <w:ind w:left="1701"/>
        <w:jc w:val="both"/>
        <w:rPr>
          <w:rFonts w:ascii="Arial" w:hAnsi="Arial" w:cs="Arial"/>
          <w:sz w:val="20"/>
          <w:szCs w:val="20"/>
        </w:rPr>
      </w:pPr>
      <w:r w:rsidRPr="00580618">
        <w:rPr>
          <w:rFonts w:ascii="Arial" w:hAnsi="Arial" w:cs="Arial"/>
          <w:sz w:val="20"/>
          <w:szCs w:val="20"/>
        </w:rPr>
        <w:t>POR SOBREVENIR CASO FORTUITO O FUERZA MAYOR;</w:t>
      </w:r>
    </w:p>
    <w:p w:rsidR="003336EB" w:rsidRPr="00580618" w:rsidRDefault="003336EB" w:rsidP="00FD74A1">
      <w:pPr>
        <w:pStyle w:val="Prrafodelista"/>
        <w:numPr>
          <w:ilvl w:val="0"/>
          <w:numId w:val="11"/>
        </w:numPr>
        <w:spacing w:line="276" w:lineRule="auto"/>
        <w:ind w:left="1701"/>
        <w:jc w:val="both"/>
        <w:rPr>
          <w:rFonts w:ascii="Arial" w:hAnsi="Arial" w:cs="Arial"/>
          <w:sz w:val="20"/>
          <w:szCs w:val="20"/>
        </w:rPr>
      </w:pPr>
      <w:r w:rsidRPr="00580618">
        <w:rPr>
          <w:rFonts w:ascii="Arial" w:hAnsi="Arial" w:cs="Arial"/>
          <w:sz w:val="20"/>
          <w:szCs w:val="20"/>
        </w:rPr>
        <w:t xml:space="preserve">POR RAZONES DE ORDEN PÚBLICO O DE INTERÉS GENERAL; </w:t>
      </w:r>
    </w:p>
    <w:p w:rsidR="003336EB" w:rsidRPr="00580618" w:rsidRDefault="003336EB" w:rsidP="00FD74A1">
      <w:pPr>
        <w:pStyle w:val="Prrafodelista"/>
        <w:numPr>
          <w:ilvl w:val="0"/>
          <w:numId w:val="11"/>
        </w:numPr>
        <w:spacing w:line="276" w:lineRule="auto"/>
        <w:ind w:left="1701"/>
        <w:jc w:val="both"/>
        <w:rPr>
          <w:rFonts w:ascii="Arial" w:hAnsi="Arial" w:cs="Arial"/>
          <w:sz w:val="20"/>
          <w:szCs w:val="20"/>
        </w:rPr>
      </w:pPr>
      <w:r w:rsidRPr="00580618">
        <w:rPr>
          <w:rFonts w:ascii="Arial" w:hAnsi="Arial" w:cs="Arial"/>
          <w:sz w:val="20"/>
          <w:szCs w:val="20"/>
        </w:rPr>
        <w:lastRenderedPageBreak/>
        <w:t>POR MUTUO CONSENTIMIENTO, O</w:t>
      </w:r>
    </w:p>
    <w:p w:rsidR="001C5C01" w:rsidRPr="00580618" w:rsidRDefault="003336EB" w:rsidP="00FD74A1">
      <w:pPr>
        <w:pStyle w:val="Prrafodelista"/>
        <w:numPr>
          <w:ilvl w:val="0"/>
          <w:numId w:val="11"/>
        </w:numPr>
        <w:spacing w:line="276" w:lineRule="auto"/>
        <w:ind w:left="1701"/>
        <w:jc w:val="both"/>
        <w:rPr>
          <w:rFonts w:ascii="Arial" w:hAnsi="Arial" w:cs="Arial"/>
          <w:sz w:val="20"/>
          <w:szCs w:val="20"/>
        </w:rPr>
      </w:pPr>
      <w:r w:rsidRPr="00580618">
        <w:rPr>
          <w:rFonts w:ascii="Arial" w:hAnsi="Arial" w:cs="Arial"/>
          <w:sz w:val="20"/>
          <w:szCs w:val="20"/>
        </w:rPr>
        <w:t>POR LLEGAR AL CONSUMO MÍNIMO DEL 50% Y EL CONSEJO  ASÍ CONSIDERARLO CONVENIENTE.</w:t>
      </w:r>
    </w:p>
    <w:p w:rsidR="001C5C01" w:rsidRPr="00580618" w:rsidRDefault="001C5C01" w:rsidP="00FD74A1">
      <w:pPr>
        <w:ind w:left="1701"/>
        <w:jc w:val="both"/>
        <w:rPr>
          <w:rFonts w:ascii="Arial" w:hAnsi="Arial" w:cs="Arial"/>
          <w:b/>
          <w:sz w:val="20"/>
          <w:szCs w:val="20"/>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 xml:space="preserve">TERCERA.- PLAZO Y LUGAR </w:t>
      </w:r>
      <w:r w:rsidR="003336EB" w:rsidRPr="00580618">
        <w:rPr>
          <w:rFonts w:ascii="Arial" w:hAnsi="Arial" w:cs="Arial"/>
          <w:b/>
          <w:sz w:val="20"/>
          <w:szCs w:val="20"/>
        </w:rPr>
        <w:t>ENTREGA DE LOS BIENES</w:t>
      </w:r>
    </w:p>
    <w:p w:rsidR="001C5C01" w:rsidRPr="00580618" w:rsidRDefault="00387894" w:rsidP="001C5C01">
      <w:pPr>
        <w:jc w:val="both"/>
        <w:rPr>
          <w:rFonts w:ascii="Arial" w:hAnsi="Arial" w:cs="Arial"/>
          <w:sz w:val="20"/>
          <w:szCs w:val="20"/>
        </w:rPr>
      </w:pPr>
      <w:r w:rsidRPr="00580618">
        <w:rPr>
          <w:rFonts w:ascii="Arial" w:hAnsi="Arial" w:cs="Arial"/>
          <w:sz w:val="20"/>
          <w:szCs w:val="20"/>
        </w:rPr>
        <w:t>El Proveedor</w:t>
      </w:r>
      <w:r w:rsidR="001C5C01" w:rsidRPr="00580618">
        <w:rPr>
          <w:rFonts w:ascii="Arial" w:hAnsi="Arial" w:cs="Arial"/>
          <w:b/>
          <w:sz w:val="20"/>
          <w:szCs w:val="20"/>
        </w:rPr>
        <w:t xml:space="preserve"> </w:t>
      </w:r>
      <w:r w:rsidR="001C5C01" w:rsidRPr="00580618">
        <w:rPr>
          <w:rFonts w:ascii="Arial" w:hAnsi="Arial" w:cs="Arial"/>
          <w:sz w:val="20"/>
          <w:szCs w:val="20"/>
        </w:rPr>
        <w:t xml:space="preserve">se obliga a </w:t>
      </w:r>
      <w:r w:rsidR="003336EB" w:rsidRPr="00580618">
        <w:rPr>
          <w:rFonts w:ascii="Arial" w:hAnsi="Arial" w:cs="Arial"/>
          <w:sz w:val="20"/>
          <w:szCs w:val="20"/>
        </w:rPr>
        <w:t xml:space="preserve">entregar los bienes </w:t>
      </w:r>
      <w:r w:rsidR="00B12F42" w:rsidRPr="00580618">
        <w:rPr>
          <w:rFonts w:ascii="Arial" w:hAnsi="Arial" w:cs="Arial"/>
          <w:sz w:val="20"/>
          <w:szCs w:val="20"/>
        </w:rPr>
        <w:t>objeto del presente contrato</w:t>
      </w:r>
      <w:r w:rsidR="001C5C01" w:rsidRPr="00580618">
        <w:rPr>
          <w:rFonts w:ascii="Arial" w:hAnsi="Arial" w:cs="Arial"/>
          <w:sz w:val="20"/>
          <w:szCs w:val="20"/>
        </w:rPr>
        <w:t xml:space="preserve">, </w:t>
      </w:r>
      <w:r w:rsidR="001C5C01" w:rsidRPr="00580618">
        <w:rPr>
          <w:rFonts w:ascii="Arial" w:hAnsi="Arial" w:cs="Arial"/>
          <w:iCs/>
          <w:sz w:val="20"/>
          <w:szCs w:val="20"/>
        </w:rPr>
        <w:t xml:space="preserve">en </w:t>
      </w:r>
      <w:r w:rsidR="00164690" w:rsidRPr="00580618">
        <w:rPr>
          <w:rFonts w:ascii="Arial" w:hAnsi="Arial" w:cs="Arial"/>
          <w:iCs/>
          <w:sz w:val="20"/>
          <w:szCs w:val="20"/>
        </w:rPr>
        <w:t>7</w:t>
      </w:r>
      <w:r w:rsidR="001C5C01" w:rsidRPr="00580618">
        <w:rPr>
          <w:rFonts w:ascii="Arial" w:hAnsi="Arial" w:cs="Arial"/>
          <w:iCs/>
          <w:color w:val="FF0000"/>
          <w:sz w:val="20"/>
          <w:szCs w:val="20"/>
        </w:rPr>
        <w:t xml:space="preserve"> </w:t>
      </w:r>
      <w:r w:rsidR="001C5C01" w:rsidRPr="00580618">
        <w:rPr>
          <w:rFonts w:ascii="Arial" w:hAnsi="Arial" w:cs="Arial"/>
          <w:iCs/>
          <w:sz w:val="20"/>
          <w:szCs w:val="20"/>
        </w:rPr>
        <w:t>(</w:t>
      </w:r>
      <w:r w:rsidR="003336EB" w:rsidRPr="00580618">
        <w:rPr>
          <w:rFonts w:ascii="Arial" w:hAnsi="Arial" w:cs="Arial"/>
          <w:iCs/>
          <w:sz w:val="20"/>
          <w:szCs w:val="20"/>
        </w:rPr>
        <w:t>siete</w:t>
      </w:r>
      <w:r w:rsidR="001C5C01" w:rsidRPr="00580618">
        <w:rPr>
          <w:rFonts w:ascii="Arial" w:hAnsi="Arial" w:cs="Arial"/>
          <w:iCs/>
          <w:sz w:val="20"/>
          <w:szCs w:val="20"/>
        </w:rPr>
        <w:t>)</w:t>
      </w:r>
      <w:r w:rsidR="001C5C01" w:rsidRPr="00580618">
        <w:rPr>
          <w:rFonts w:ascii="Arial" w:hAnsi="Arial" w:cs="Arial"/>
          <w:iCs/>
          <w:color w:val="FF0000"/>
          <w:sz w:val="20"/>
          <w:szCs w:val="20"/>
        </w:rPr>
        <w:t xml:space="preserve"> </w:t>
      </w:r>
      <w:r w:rsidR="001C5C01" w:rsidRPr="00580618">
        <w:rPr>
          <w:rFonts w:ascii="Arial" w:hAnsi="Arial" w:cs="Arial"/>
          <w:iCs/>
          <w:sz w:val="20"/>
          <w:szCs w:val="20"/>
        </w:rPr>
        <w:t>días naturales</w:t>
      </w:r>
      <w:r w:rsidR="00B12F42" w:rsidRPr="00580618">
        <w:rPr>
          <w:rFonts w:ascii="Arial" w:hAnsi="Arial" w:cs="Arial"/>
          <w:iCs/>
          <w:sz w:val="20"/>
          <w:szCs w:val="20"/>
        </w:rPr>
        <w:t xml:space="preserve"> posteriores a la fecha en que </w:t>
      </w:r>
      <w:r w:rsidR="00A3146A" w:rsidRPr="00580618">
        <w:rPr>
          <w:rFonts w:ascii="Arial" w:hAnsi="Arial" w:cs="Arial"/>
          <w:iCs/>
          <w:sz w:val="20"/>
          <w:szCs w:val="20"/>
        </w:rPr>
        <w:t>reciba la Orden de C</w:t>
      </w:r>
      <w:r w:rsidR="00B12F42" w:rsidRPr="00580618">
        <w:rPr>
          <w:rFonts w:ascii="Arial" w:hAnsi="Arial" w:cs="Arial"/>
          <w:iCs/>
          <w:sz w:val="20"/>
          <w:szCs w:val="20"/>
        </w:rPr>
        <w:t>ompra</w:t>
      </w:r>
      <w:r w:rsidR="00A3146A" w:rsidRPr="00580618">
        <w:rPr>
          <w:rFonts w:ascii="Arial" w:hAnsi="Arial" w:cs="Arial"/>
          <w:iCs/>
          <w:sz w:val="20"/>
          <w:szCs w:val="20"/>
        </w:rPr>
        <w:t xml:space="preserve"> o R</w:t>
      </w:r>
      <w:r w:rsidR="00B12F42" w:rsidRPr="00580618">
        <w:rPr>
          <w:rFonts w:ascii="Arial" w:hAnsi="Arial" w:cs="Arial"/>
          <w:iCs/>
          <w:sz w:val="20"/>
          <w:szCs w:val="20"/>
        </w:rPr>
        <w:t xml:space="preserve">equisición, en </w:t>
      </w:r>
      <w:r w:rsidR="00A3146A" w:rsidRPr="00580618">
        <w:rPr>
          <w:rFonts w:ascii="Arial" w:hAnsi="Arial" w:cs="Arial"/>
          <w:iCs/>
          <w:sz w:val="20"/>
          <w:szCs w:val="20"/>
        </w:rPr>
        <w:t>las instalaciones d</w:t>
      </w:r>
      <w:r w:rsidR="00B12F42" w:rsidRPr="00580618">
        <w:rPr>
          <w:rFonts w:ascii="Arial" w:hAnsi="Arial" w:cs="Arial"/>
          <w:iCs/>
          <w:sz w:val="20"/>
          <w:szCs w:val="20"/>
        </w:rPr>
        <w:t xml:space="preserve">el Departamento de Recursos Materiales de la Secretaría Ejecutiva de Administración del Consejo, ubicadas en </w:t>
      </w:r>
      <w:r w:rsidR="00FD74A1" w:rsidRPr="00580618">
        <w:rPr>
          <w:rFonts w:ascii="Arial" w:hAnsi="Arial" w:cs="Arial"/>
          <w:iCs/>
          <w:sz w:val="20"/>
          <w:szCs w:val="20"/>
        </w:rPr>
        <w:t xml:space="preserve">el edificio del Tribunal superior de Justicia del Estado, ubicado en calle Zaragoza esq. con 5 de Febrero S/N, C.P. 34000, Zona Centro, Durango, </w:t>
      </w:r>
      <w:proofErr w:type="spellStart"/>
      <w:r w:rsidR="00FD74A1" w:rsidRPr="00580618">
        <w:rPr>
          <w:rFonts w:ascii="Arial" w:hAnsi="Arial" w:cs="Arial"/>
          <w:iCs/>
          <w:sz w:val="20"/>
          <w:szCs w:val="20"/>
        </w:rPr>
        <w:t>Dgo</w:t>
      </w:r>
      <w:proofErr w:type="spellEnd"/>
      <w:r w:rsidR="00FD74A1" w:rsidRPr="00580618">
        <w:rPr>
          <w:rFonts w:ascii="Arial" w:hAnsi="Arial" w:cs="Arial"/>
          <w:iCs/>
          <w:sz w:val="20"/>
          <w:szCs w:val="20"/>
        </w:rPr>
        <w:t>.</w:t>
      </w:r>
    </w:p>
    <w:p w:rsidR="001C5C01" w:rsidRPr="00580618" w:rsidRDefault="001C5C01" w:rsidP="001C5C01">
      <w:pPr>
        <w:ind w:right="46"/>
        <w:jc w:val="both"/>
        <w:rPr>
          <w:rFonts w:ascii="Arial" w:hAnsi="Arial" w:cs="Arial"/>
          <w:sz w:val="20"/>
          <w:szCs w:val="20"/>
        </w:rPr>
      </w:pPr>
    </w:p>
    <w:p w:rsidR="001C5C01" w:rsidRPr="00580618" w:rsidRDefault="001C5C01" w:rsidP="001C5C01">
      <w:pPr>
        <w:jc w:val="both"/>
        <w:rPr>
          <w:rFonts w:ascii="Arial" w:hAnsi="Arial" w:cs="Arial"/>
          <w:sz w:val="20"/>
          <w:szCs w:val="20"/>
        </w:rPr>
      </w:pPr>
      <w:r w:rsidRPr="00580618">
        <w:rPr>
          <w:rFonts w:ascii="Arial" w:hAnsi="Arial" w:cs="Arial"/>
          <w:sz w:val="20"/>
          <w:szCs w:val="20"/>
        </w:rPr>
        <w:t xml:space="preserve">Cuando la Orden </w:t>
      </w:r>
      <w:r w:rsidR="00B12F42" w:rsidRPr="00580618">
        <w:rPr>
          <w:rFonts w:ascii="Arial" w:hAnsi="Arial" w:cs="Arial"/>
          <w:sz w:val="20"/>
          <w:szCs w:val="20"/>
        </w:rPr>
        <w:t>de Compra o Requisición</w:t>
      </w:r>
      <w:r w:rsidRPr="00580618">
        <w:rPr>
          <w:rFonts w:ascii="Arial" w:hAnsi="Arial" w:cs="Arial"/>
          <w:sz w:val="20"/>
          <w:szCs w:val="20"/>
        </w:rPr>
        <w:t xml:space="preserve"> sea transmitida por medios electrónicos o </w:t>
      </w:r>
      <w:r w:rsidRPr="00580618">
        <w:rPr>
          <w:rFonts w:ascii="Arial" w:hAnsi="Arial" w:cs="Arial"/>
          <w:color w:val="000000"/>
          <w:sz w:val="20"/>
          <w:szCs w:val="20"/>
          <w:lang w:val="es-ES_tradnl"/>
        </w:rPr>
        <w:t>por cualquier otro medio que asegure su recepción</w:t>
      </w:r>
      <w:r w:rsidRPr="00580618">
        <w:rPr>
          <w:rFonts w:ascii="Arial" w:hAnsi="Arial" w:cs="Arial"/>
          <w:sz w:val="20"/>
          <w:szCs w:val="20"/>
        </w:rPr>
        <w:t xml:space="preserve">, </w:t>
      </w:r>
      <w:r w:rsidR="00387894" w:rsidRPr="00580618">
        <w:rPr>
          <w:rFonts w:ascii="Arial" w:hAnsi="Arial" w:cs="Arial"/>
          <w:sz w:val="20"/>
          <w:szCs w:val="20"/>
        </w:rPr>
        <w:t>el Proveedor</w:t>
      </w:r>
      <w:r w:rsidRPr="00580618">
        <w:rPr>
          <w:rFonts w:ascii="Arial" w:hAnsi="Arial" w:cs="Arial"/>
          <w:b/>
          <w:sz w:val="20"/>
          <w:szCs w:val="20"/>
        </w:rPr>
        <w:t xml:space="preserve"> </w:t>
      </w:r>
      <w:r w:rsidRPr="00580618">
        <w:rPr>
          <w:rFonts w:ascii="Arial" w:hAnsi="Arial" w:cs="Arial"/>
          <w:sz w:val="20"/>
          <w:szCs w:val="20"/>
        </w:rPr>
        <w:t>se obliga a confirmar su recepción acusando de recibo por la misma vía a más tardar el día hábil siguiente a aquél en que se reciba dicha Orden de</w:t>
      </w:r>
      <w:r w:rsidR="00A3146A" w:rsidRPr="00580618">
        <w:rPr>
          <w:rFonts w:ascii="Arial" w:hAnsi="Arial" w:cs="Arial"/>
          <w:sz w:val="20"/>
          <w:szCs w:val="20"/>
        </w:rPr>
        <w:t xml:space="preserve"> Compra o Requisición</w:t>
      </w:r>
      <w:r w:rsidRPr="00580618">
        <w:rPr>
          <w:rFonts w:ascii="Arial" w:hAnsi="Arial" w:cs="Arial"/>
          <w:sz w:val="20"/>
          <w:szCs w:val="20"/>
        </w:rPr>
        <w:t>, fecha a partir de la cual, em</w:t>
      </w:r>
      <w:r w:rsidR="00A3146A" w:rsidRPr="00580618">
        <w:rPr>
          <w:rFonts w:ascii="Arial" w:hAnsi="Arial" w:cs="Arial"/>
          <w:sz w:val="20"/>
          <w:szCs w:val="20"/>
        </w:rPr>
        <w:t>pezará a computarse el plazo para la entrega de los bienes solicitados</w:t>
      </w:r>
      <w:r w:rsidRPr="00580618">
        <w:rPr>
          <w:rFonts w:ascii="Arial" w:hAnsi="Arial" w:cs="Arial"/>
          <w:sz w:val="20"/>
          <w:szCs w:val="20"/>
        </w:rPr>
        <w:t xml:space="preserve">. </w:t>
      </w:r>
      <w:r w:rsidRPr="00580618">
        <w:rPr>
          <w:rFonts w:ascii="Arial" w:hAnsi="Arial" w:cs="Arial"/>
          <w:sz w:val="20"/>
          <w:szCs w:val="20"/>
          <w:lang w:val="es-ES_tradnl"/>
        </w:rPr>
        <w:t xml:space="preserve">Si </w:t>
      </w:r>
      <w:r w:rsidR="00387894" w:rsidRPr="00580618">
        <w:rPr>
          <w:rFonts w:ascii="Arial" w:hAnsi="Arial" w:cs="Arial"/>
          <w:sz w:val="20"/>
          <w:szCs w:val="20"/>
          <w:lang w:val="es-ES_tradnl"/>
        </w:rPr>
        <w:t>el Proveedor</w:t>
      </w:r>
      <w:r w:rsidRPr="00580618">
        <w:rPr>
          <w:rFonts w:ascii="Arial" w:hAnsi="Arial" w:cs="Arial"/>
          <w:b/>
          <w:sz w:val="20"/>
          <w:szCs w:val="20"/>
          <w:lang w:val="es-ES_tradnl"/>
        </w:rPr>
        <w:t xml:space="preserve"> </w:t>
      </w:r>
      <w:r w:rsidRPr="00580618">
        <w:rPr>
          <w:rFonts w:ascii="Arial" w:hAnsi="Arial" w:cs="Arial"/>
          <w:sz w:val="20"/>
          <w:szCs w:val="20"/>
          <w:lang w:val="es-ES_tradnl"/>
        </w:rPr>
        <w:t>no confirma la recepción de la Orden</w:t>
      </w:r>
      <w:r w:rsidR="00A3146A" w:rsidRPr="00580618">
        <w:rPr>
          <w:rFonts w:ascii="Arial" w:hAnsi="Arial" w:cs="Arial"/>
          <w:sz w:val="20"/>
          <w:szCs w:val="20"/>
          <w:lang w:val="es-ES_tradnl"/>
        </w:rPr>
        <w:t xml:space="preserve"> de Compra o Requisición</w:t>
      </w:r>
      <w:r w:rsidRPr="00580618">
        <w:rPr>
          <w:rFonts w:ascii="Arial" w:hAnsi="Arial" w:cs="Arial"/>
          <w:sz w:val="20"/>
          <w:szCs w:val="20"/>
          <w:lang w:val="es-ES_tradnl"/>
        </w:rPr>
        <w:t xml:space="preserve">, el plazo de prestación del servicio empezará a contabilizarse a partir del día hábil siguiente a la fecha de transmisión por parte de </w:t>
      </w:r>
      <w:r w:rsidR="00A3146A" w:rsidRPr="00580618">
        <w:rPr>
          <w:rFonts w:ascii="Arial" w:hAnsi="Arial" w:cs="Arial"/>
          <w:sz w:val="20"/>
          <w:szCs w:val="20"/>
          <w:lang w:val="es-ES_tradnl"/>
        </w:rPr>
        <w:t>(</w:t>
      </w:r>
      <w:r w:rsidRPr="00580618">
        <w:rPr>
          <w:rFonts w:ascii="Arial" w:hAnsi="Arial" w:cs="Arial"/>
          <w:sz w:val="20"/>
          <w:szCs w:val="20"/>
          <w:lang w:val="es-ES_tradnl"/>
        </w:rPr>
        <w:t>según conste en la notificación de entrega que proporcione el medio utilizado</w:t>
      </w:r>
      <w:r w:rsidR="00A3146A" w:rsidRPr="00580618">
        <w:rPr>
          <w:rFonts w:ascii="Arial" w:hAnsi="Arial" w:cs="Arial"/>
          <w:sz w:val="20"/>
          <w:szCs w:val="20"/>
          <w:lang w:val="es-ES_tradnl"/>
        </w:rPr>
        <w:t>)</w:t>
      </w:r>
      <w:r w:rsidRPr="00580618">
        <w:rPr>
          <w:rFonts w:ascii="Arial" w:hAnsi="Arial" w:cs="Arial"/>
          <w:sz w:val="20"/>
          <w:szCs w:val="20"/>
          <w:lang w:val="es-ES_tradnl"/>
        </w:rPr>
        <w:t xml:space="preserve"> por </w:t>
      </w:r>
      <w:r w:rsidR="00A3146A" w:rsidRPr="00580618">
        <w:rPr>
          <w:rFonts w:ascii="Arial" w:hAnsi="Arial" w:cs="Arial"/>
          <w:sz w:val="20"/>
          <w:szCs w:val="20"/>
          <w:lang w:val="es-ES_tradnl"/>
        </w:rPr>
        <w:t>el Departamento.</w:t>
      </w:r>
    </w:p>
    <w:p w:rsidR="001C5C01" w:rsidRPr="00580618" w:rsidRDefault="001C5C01" w:rsidP="001C5C01">
      <w:pPr>
        <w:jc w:val="both"/>
        <w:rPr>
          <w:rFonts w:ascii="Arial" w:hAnsi="Arial" w:cs="Arial"/>
          <w:sz w:val="20"/>
          <w:szCs w:val="20"/>
        </w:rPr>
      </w:pPr>
    </w:p>
    <w:p w:rsidR="00A3146A" w:rsidRPr="00580618" w:rsidRDefault="00A3146A" w:rsidP="001C5C01">
      <w:pPr>
        <w:jc w:val="both"/>
        <w:rPr>
          <w:rFonts w:ascii="Arial" w:hAnsi="Arial" w:cs="Arial"/>
          <w:sz w:val="20"/>
          <w:szCs w:val="20"/>
        </w:rPr>
      </w:pPr>
      <w:r w:rsidRPr="00580618">
        <w:rPr>
          <w:rFonts w:ascii="Arial" w:hAnsi="Arial" w:cs="Arial"/>
          <w:sz w:val="20"/>
          <w:szCs w:val="20"/>
        </w:rPr>
        <w:t>No se contabilizará como día para la entrega de los bienes</w:t>
      </w:r>
      <w:r w:rsidR="001C5C01" w:rsidRPr="00580618">
        <w:rPr>
          <w:rFonts w:ascii="Arial" w:hAnsi="Arial" w:cs="Arial"/>
          <w:sz w:val="20"/>
          <w:szCs w:val="20"/>
        </w:rPr>
        <w:t xml:space="preserve">, todo aquél en que no se hayan </w:t>
      </w:r>
      <w:r w:rsidRPr="00580618">
        <w:rPr>
          <w:rFonts w:ascii="Arial" w:hAnsi="Arial" w:cs="Arial"/>
          <w:sz w:val="20"/>
          <w:szCs w:val="20"/>
        </w:rPr>
        <w:t xml:space="preserve">entregado </w:t>
      </w:r>
      <w:r w:rsidR="001C5C01" w:rsidRPr="00580618">
        <w:rPr>
          <w:rFonts w:ascii="Arial" w:hAnsi="Arial" w:cs="Arial"/>
          <w:sz w:val="20"/>
          <w:szCs w:val="20"/>
        </w:rPr>
        <w:t xml:space="preserve">por caso fortuito o </w:t>
      </w:r>
      <w:r w:rsidRPr="00580618">
        <w:rPr>
          <w:rFonts w:ascii="Arial" w:hAnsi="Arial" w:cs="Arial"/>
          <w:sz w:val="20"/>
          <w:szCs w:val="20"/>
        </w:rPr>
        <w:t xml:space="preserve">fuerza mayor debidamente acreditado por </w:t>
      </w:r>
      <w:r w:rsidR="00387894" w:rsidRPr="00580618">
        <w:rPr>
          <w:rFonts w:ascii="Arial" w:hAnsi="Arial" w:cs="Arial"/>
          <w:sz w:val="20"/>
          <w:szCs w:val="20"/>
        </w:rPr>
        <w:t>el Proveedor</w:t>
      </w:r>
      <w:r w:rsidR="003428A6" w:rsidRPr="00580618">
        <w:rPr>
          <w:rFonts w:ascii="Arial" w:hAnsi="Arial" w:cs="Arial"/>
          <w:sz w:val="20"/>
          <w:szCs w:val="20"/>
        </w:rPr>
        <w:t>.</w:t>
      </w:r>
      <w:r w:rsidR="001C5C01" w:rsidRPr="00580618">
        <w:rPr>
          <w:rFonts w:ascii="Arial" w:hAnsi="Arial" w:cs="Arial"/>
          <w:sz w:val="20"/>
          <w:szCs w:val="20"/>
        </w:rPr>
        <w:t xml:space="preserve"> </w:t>
      </w:r>
    </w:p>
    <w:p w:rsidR="00A3146A" w:rsidRPr="00580618" w:rsidRDefault="00A3146A" w:rsidP="001C5C01">
      <w:pPr>
        <w:jc w:val="both"/>
        <w:rPr>
          <w:rFonts w:ascii="Arial" w:hAnsi="Arial" w:cs="Arial"/>
          <w:sz w:val="20"/>
          <w:szCs w:val="20"/>
        </w:rPr>
      </w:pPr>
    </w:p>
    <w:p w:rsidR="001C5C01" w:rsidRPr="00580618" w:rsidRDefault="001C5C01" w:rsidP="001C5C01">
      <w:pPr>
        <w:jc w:val="both"/>
        <w:rPr>
          <w:rFonts w:ascii="Arial" w:hAnsi="Arial" w:cs="Arial"/>
          <w:b/>
          <w:sz w:val="20"/>
          <w:szCs w:val="20"/>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CUARTA.- REMUNERACIÓN</w:t>
      </w:r>
    </w:p>
    <w:p w:rsidR="001C5C01" w:rsidRPr="00580618" w:rsidRDefault="001C5C01" w:rsidP="001C5C01">
      <w:pPr>
        <w:jc w:val="both"/>
        <w:rPr>
          <w:rFonts w:ascii="Arial" w:hAnsi="Arial" w:cs="Arial"/>
          <w:b/>
          <w:sz w:val="20"/>
          <w:szCs w:val="20"/>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4.1 Monto</w:t>
      </w:r>
    </w:p>
    <w:p w:rsidR="001C5C01" w:rsidRPr="00580618" w:rsidRDefault="001C5C01" w:rsidP="001C5C01">
      <w:pPr>
        <w:jc w:val="both"/>
        <w:rPr>
          <w:rFonts w:ascii="Arial" w:hAnsi="Arial" w:cs="Arial"/>
          <w:sz w:val="20"/>
          <w:szCs w:val="20"/>
        </w:rPr>
      </w:pPr>
      <w:r w:rsidRPr="00580618">
        <w:rPr>
          <w:rFonts w:ascii="Arial" w:hAnsi="Arial" w:cs="Arial"/>
          <w:sz w:val="20"/>
          <w:szCs w:val="20"/>
        </w:rPr>
        <w:t xml:space="preserve">El presupuesto mínimo </w:t>
      </w:r>
      <w:r w:rsidR="009C53F7" w:rsidRPr="00580618">
        <w:rPr>
          <w:rFonts w:ascii="Arial" w:hAnsi="Arial" w:cs="Arial"/>
          <w:sz w:val="20"/>
          <w:szCs w:val="20"/>
        </w:rPr>
        <w:t xml:space="preserve">objeto del presente contrato </w:t>
      </w:r>
      <w:r w:rsidRPr="00580618">
        <w:rPr>
          <w:rFonts w:ascii="Arial" w:hAnsi="Arial" w:cs="Arial"/>
          <w:sz w:val="20"/>
          <w:szCs w:val="20"/>
        </w:rPr>
        <w:t>es de $</w:t>
      </w:r>
      <w:r w:rsidRPr="00580618">
        <w:rPr>
          <w:rFonts w:ascii="Arial" w:hAnsi="Arial" w:cs="Arial"/>
          <w:color w:val="FF0000"/>
          <w:sz w:val="20"/>
          <w:szCs w:val="20"/>
        </w:rPr>
        <w:t>(número) (letra)</w:t>
      </w:r>
      <w:r w:rsidRPr="00580618">
        <w:rPr>
          <w:rFonts w:ascii="Arial" w:hAnsi="Arial" w:cs="Arial"/>
          <w:sz w:val="20"/>
          <w:szCs w:val="20"/>
        </w:rPr>
        <w:t xml:space="preserve"> sin incluir el Impuesto al Valor Agregado y el presupuesto máximo que </w:t>
      </w:r>
      <w:r w:rsidR="009C53F7" w:rsidRPr="00580618">
        <w:rPr>
          <w:rFonts w:ascii="Arial" w:hAnsi="Arial" w:cs="Arial"/>
          <w:sz w:val="20"/>
          <w:szCs w:val="20"/>
        </w:rPr>
        <w:t xml:space="preserve">el Consejo </w:t>
      </w:r>
      <w:r w:rsidRPr="00580618">
        <w:rPr>
          <w:rFonts w:ascii="Arial" w:hAnsi="Arial" w:cs="Arial"/>
          <w:sz w:val="20"/>
          <w:szCs w:val="20"/>
        </w:rPr>
        <w:t>podrá ejercer es de: $</w:t>
      </w:r>
      <w:r w:rsidR="008F735F">
        <w:rPr>
          <w:rFonts w:ascii="Arial" w:hAnsi="Arial" w:cs="Arial"/>
          <w:color w:val="FF0000"/>
          <w:sz w:val="20"/>
          <w:szCs w:val="20"/>
        </w:rPr>
        <w:t>(nú</w:t>
      </w:r>
      <w:r w:rsidRPr="00580618">
        <w:rPr>
          <w:rFonts w:ascii="Arial" w:hAnsi="Arial" w:cs="Arial"/>
          <w:color w:val="FF0000"/>
          <w:sz w:val="20"/>
          <w:szCs w:val="20"/>
        </w:rPr>
        <w:t>mero) (letra)</w:t>
      </w:r>
      <w:r w:rsidRPr="00580618">
        <w:rPr>
          <w:rFonts w:ascii="Arial" w:hAnsi="Arial" w:cs="Arial"/>
          <w:sz w:val="20"/>
          <w:szCs w:val="20"/>
        </w:rPr>
        <w:t xml:space="preserve"> sin incluir el Impuesto al Valor Agregado.</w:t>
      </w:r>
      <w:r w:rsidRPr="00580618">
        <w:rPr>
          <w:rFonts w:ascii="Arial" w:hAnsi="Arial" w:cs="Arial"/>
          <w:color w:val="FF0000"/>
          <w:sz w:val="20"/>
          <w:szCs w:val="20"/>
        </w:rPr>
        <w:t xml:space="preserve"> </w:t>
      </w:r>
    </w:p>
    <w:p w:rsidR="001C5C01" w:rsidRPr="00580618" w:rsidRDefault="001C5C01" w:rsidP="001C5C01">
      <w:pPr>
        <w:rPr>
          <w:rFonts w:ascii="Arial" w:hAnsi="Arial" w:cs="Arial"/>
          <w:b/>
          <w:sz w:val="20"/>
          <w:szCs w:val="20"/>
        </w:rPr>
      </w:pPr>
    </w:p>
    <w:p w:rsidR="001C5C01" w:rsidRPr="00580618" w:rsidRDefault="001925CB" w:rsidP="001C5C01">
      <w:pPr>
        <w:jc w:val="both"/>
        <w:rPr>
          <w:rFonts w:ascii="Arial" w:hAnsi="Arial" w:cs="Arial"/>
          <w:sz w:val="20"/>
          <w:szCs w:val="20"/>
        </w:rPr>
      </w:pPr>
      <w:r w:rsidRPr="00580618">
        <w:rPr>
          <w:rFonts w:ascii="Arial" w:hAnsi="Arial" w:cs="Arial"/>
          <w:sz w:val="20"/>
          <w:szCs w:val="20"/>
        </w:rPr>
        <w:t xml:space="preserve">La relación y el </w:t>
      </w:r>
      <w:r w:rsidR="001C5C01" w:rsidRPr="00580618">
        <w:rPr>
          <w:rFonts w:ascii="Arial" w:hAnsi="Arial" w:cs="Arial"/>
          <w:sz w:val="20"/>
          <w:szCs w:val="20"/>
        </w:rPr>
        <w:t xml:space="preserve"> precio unitario de los </w:t>
      </w:r>
      <w:r w:rsidR="009C53F7" w:rsidRPr="00580618">
        <w:rPr>
          <w:rFonts w:ascii="Arial" w:hAnsi="Arial" w:cs="Arial"/>
          <w:sz w:val="20"/>
          <w:szCs w:val="20"/>
        </w:rPr>
        <w:t>bienes</w:t>
      </w:r>
      <w:r w:rsidR="001C5C01" w:rsidRPr="00580618">
        <w:rPr>
          <w:rFonts w:ascii="Arial" w:hAnsi="Arial" w:cs="Arial"/>
          <w:sz w:val="20"/>
          <w:szCs w:val="20"/>
        </w:rPr>
        <w:t xml:space="preserve"> se </w:t>
      </w:r>
      <w:proofErr w:type="gramStart"/>
      <w:r w:rsidR="001C5C01" w:rsidRPr="00580618">
        <w:rPr>
          <w:rFonts w:ascii="Arial" w:hAnsi="Arial" w:cs="Arial"/>
          <w:sz w:val="20"/>
          <w:szCs w:val="20"/>
        </w:rPr>
        <w:t>especifica</w:t>
      </w:r>
      <w:proofErr w:type="gramEnd"/>
      <w:r w:rsidR="00577B04">
        <w:rPr>
          <w:rFonts w:ascii="Arial" w:hAnsi="Arial" w:cs="Arial"/>
          <w:sz w:val="20"/>
          <w:szCs w:val="20"/>
        </w:rPr>
        <w:t xml:space="preserve"> </w:t>
      </w:r>
      <w:r w:rsidR="001C5C01" w:rsidRPr="00580618">
        <w:rPr>
          <w:rFonts w:ascii="Arial" w:hAnsi="Arial" w:cs="Arial"/>
          <w:sz w:val="20"/>
          <w:szCs w:val="20"/>
        </w:rPr>
        <w:t xml:space="preserve"> por</w:t>
      </w:r>
      <w:r w:rsidR="001C5C01" w:rsidRPr="00580618">
        <w:rPr>
          <w:rFonts w:ascii="Arial" w:hAnsi="Arial" w:cs="Arial"/>
          <w:color w:val="FF0000"/>
          <w:sz w:val="20"/>
          <w:szCs w:val="20"/>
        </w:rPr>
        <w:t xml:space="preserve"> </w:t>
      </w:r>
      <w:r w:rsidR="001C5C01" w:rsidRPr="00580618">
        <w:rPr>
          <w:rFonts w:ascii="Arial" w:hAnsi="Arial" w:cs="Arial"/>
          <w:iCs/>
          <w:color w:val="FF0000"/>
          <w:sz w:val="20"/>
          <w:szCs w:val="20"/>
        </w:rPr>
        <w:t>(posición/partida)</w:t>
      </w:r>
      <w:r w:rsidR="001C5C01" w:rsidRPr="00580618">
        <w:rPr>
          <w:rFonts w:ascii="Arial" w:hAnsi="Arial" w:cs="Arial"/>
          <w:color w:val="FF0000"/>
          <w:sz w:val="20"/>
          <w:szCs w:val="20"/>
        </w:rPr>
        <w:t xml:space="preserve"> </w:t>
      </w:r>
      <w:r w:rsidR="001C5C01" w:rsidRPr="00580618">
        <w:rPr>
          <w:rFonts w:ascii="Arial" w:hAnsi="Arial" w:cs="Arial"/>
          <w:sz w:val="20"/>
          <w:szCs w:val="20"/>
        </w:rPr>
        <w:t xml:space="preserve">en el Anexo </w:t>
      </w:r>
      <w:r w:rsidR="009C53F7" w:rsidRPr="00580618">
        <w:rPr>
          <w:rFonts w:ascii="Arial" w:hAnsi="Arial" w:cs="Arial"/>
          <w:sz w:val="20"/>
          <w:szCs w:val="20"/>
        </w:rPr>
        <w:t>1</w:t>
      </w:r>
      <w:r w:rsidR="001C5C01" w:rsidRPr="00580618">
        <w:rPr>
          <w:rFonts w:ascii="Arial" w:hAnsi="Arial" w:cs="Arial"/>
          <w:sz w:val="20"/>
          <w:szCs w:val="20"/>
        </w:rPr>
        <w:t xml:space="preserve"> de este contrato.</w:t>
      </w:r>
    </w:p>
    <w:p w:rsidR="001C5C01" w:rsidRPr="00580618" w:rsidRDefault="001C5C01" w:rsidP="001C5C01">
      <w:pPr>
        <w:jc w:val="both"/>
        <w:rPr>
          <w:rFonts w:ascii="Arial" w:hAnsi="Arial" w:cs="Arial"/>
          <w:sz w:val="20"/>
          <w:szCs w:val="20"/>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4.2 Facturación</w:t>
      </w:r>
    </w:p>
    <w:p w:rsidR="001C5C01" w:rsidRPr="00580618" w:rsidRDefault="001A1CE3" w:rsidP="001C5C01">
      <w:pPr>
        <w:jc w:val="both"/>
        <w:rPr>
          <w:rFonts w:ascii="Arial" w:hAnsi="Arial" w:cs="Arial"/>
          <w:color w:val="000000"/>
          <w:sz w:val="20"/>
          <w:szCs w:val="20"/>
        </w:rPr>
      </w:pPr>
      <w:r w:rsidRPr="00580618">
        <w:rPr>
          <w:rFonts w:ascii="Arial" w:hAnsi="Arial" w:cs="Arial"/>
          <w:sz w:val="20"/>
          <w:szCs w:val="20"/>
        </w:rPr>
        <w:t>El Departamento de Recursos Materiales será el responsable de la recepción de los bienes, de validar y firmar de recibida la factura física y electrónicamente, lo que permitirá el trámite correspondiente al pago de los bienes.</w:t>
      </w:r>
      <w:r w:rsidR="001C5C01" w:rsidRPr="00580618">
        <w:rPr>
          <w:rFonts w:ascii="Arial" w:hAnsi="Arial" w:cs="Arial"/>
          <w:sz w:val="20"/>
          <w:szCs w:val="20"/>
        </w:rPr>
        <w:t xml:space="preserve"> Los pagos se efectuarán</w:t>
      </w:r>
      <w:r w:rsidR="001C5C01" w:rsidRPr="00580618">
        <w:rPr>
          <w:rFonts w:ascii="Arial" w:hAnsi="Arial" w:cs="Arial"/>
          <w:color w:val="000000"/>
          <w:sz w:val="20"/>
          <w:szCs w:val="20"/>
        </w:rPr>
        <w:t xml:space="preserve"> dentro de los </w:t>
      </w:r>
      <w:r w:rsidRPr="00580618">
        <w:rPr>
          <w:rFonts w:ascii="Arial" w:hAnsi="Arial" w:cs="Arial"/>
          <w:color w:val="000000"/>
          <w:sz w:val="20"/>
          <w:szCs w:val="20"/>
        </w:rPr>
        <w:t>15</w:t>
      </w:r>
      <w:r w:rsidR="001C5C01" w:rsidRPr="00580618">
        <w:rPr>
          <w:rFonts w:ascii="Arial" w:hAnsi="Arial" w:cs="Arial"/>
          <w:color w:val="000000"/>
          <w:sz w:val="20"/>
          <w:szCs w:val="20"/>
        </w:rPr>
        <w:t xml:space="preserve"> días naturales siguientes a la autorización de la factura. </w:t>
      </w:r>
    </w:p>
    <w:p w:rsidR="001C5C01" w:rsidRPr="00580618" w:rsidRDefault="001C5C01" w:rsidP="001C5C01">
      <w:pPr>
        <w:jc w:val="both"/>
        <w:rPr>
          <w:rFonts w:ascii="Arial" w:hAnsi="Arial" w:cs="Arial"/>
          <w:sz w:val="20"/>
          <w:szCs w:val="20"/>
        </w:rPr>
      </w:pPr>
    </w:p>
    <w:p w:rsidR="001C5C01" w:rsidRPr="00580618" w:rsidRDefault="00387894" w:rsidP="001C5C01">
      <w:pPr>
        <w:jc w:val="both"/>
        <w:rPr>
          <w:rFonts w:ascii="Arial" w:hAnsi="Arial" w:cs="Arial"/>
          <w:sz w:val="20"/>
          <w:szCs w:val="20"/>
        </w:rPr>
      </w:pPr>
      <w:r w:rsidRPr="00580618">
        <w:rPr>
          <w:rFonts w:ascii="Arial" w:hAnsi="Arial" w:cs="Arial"/>
          <w:sz w:val="20"/>
          <w:szCs w:val="20"/>
        </w:rPr>
        <w:t>El Proveedor</w:t>
      </w:r>
      <w:r w:rsidR="001C5C01" w:rsidRPr="00580618">
        <w:rPr>
          <w:rFonts w:ascii="Arial" w:hAnsi="Arial" w:cs="Arial"/>
          <w:b/>
          <w:sz w:val="20"/>
          <w:szCs w:val="20"/>
        </w:rPr>
        <w:t xml:space="preserve"> </w:t>
      </w:r>
      <w:r w:rsidR="001C5C01" w:rsidRPr="00580618">
        <w:rPr>
          <w:rFonts w:ascii="Arial" w:hAnsi="Arial" w:cs="Arial"/>
          <w:sz w:val="20"/>
          <w:szCs w:val="20"/>
        </w:rPr>
        <w:t xml:space="preserve">al momento de facturar, deberá hacer referencia a este contrato, a la </w:t>
      </w:r>
      <w:r w:rsidR="001C5C01" w:rsidRPr="00580618">
        <w:rPr>
          <w:rFonts w:ascii="Arial" w:hAnsi="Arial" w:cs="Arial"/>
          <w:iCs/>
          <w:color w:val="FF0000"/>
          <w:sz w:val="20"/>
          <w:szCs w:val="20"/>
        </w:rPr>
        <w:t>(partida/posición)</w:t>
      </w:r>
      <w:r w:rsidR="001C5C01" w:rsidRPr="00580618">
        <w:rPr>
          <w:rFonts w:ascii="Arial" w:hAnsi="Arial" w:cs="Arial"/>
          <w:sz w:val="20"/>
          <w:szCs w:val="20"/>
        </w:rPr>
        <w:t xml:space="preserve"> de los </w:t>
      </w:r>
      <w:r w:rsidR="001C26E3" w:rsidRPr="00580618">
        <w:rPr>
          <w:rFonts w:ascii="Arial" w:hAnsi="Arial" w:cs="Arial"/>
          <w:sz w:val="20"/>
          <w:szCs w:val="20"/>
        </w:rPr>
        <w:t>bienes entrega</w:t>
      </w:r>
      <w:r w:rsidR="001C5C01" w:rsidRPr="00580618">
        <w:rPr>
          <w:rFonts w:ascii="Arial" w:hAnsi="Arial" w:cs="Arial"/>
          <w:sz w:val="20"/>
          <w:szCs w:val="20"/>
        </w:rPr>
        <w:t xml:space="preserve">dos, la unidad de medida y al </w:t>
      </w:r>
      <w:r w:rsidR="001C26E3" w:rsidRPr="00580618">
        <w:rPr>
          <w:rFonts w:ascii="Arial" w:hAnsi="Arial" w:cs="Arial"/>
          <w:sz w:val="20"/>
          <w:szCs w:val="20"/>
        </w:rPr>
        <w:t>precio unitario de los bienes</w:t>
      </w:r>
      <w:r w:rsidR="001C5C01" w:rsidRPr="00580618">
        <w:rPr>
          <w:rFonts w:ascii="Arial" w:hAnsi="Arial" w:cs="Arial"/>
          <w:sz w:val="20"/>
          <w:szCs w:val="20"/>
        </w:rPr>
        <w:t xml:space="preserve">. </w:t>
      </w:r>
    </w:p>
    <w:p w:rsidR="001C5C01" w:rsidRPr="00580618" w:rsidRDefault="001C5C01" w:rsidP="001C5C01">
      <w:pPr>
        <w:jc w:val="both"/>
        <w:rPr>
          <w:rFonts w:ascii="Arial" w:hAnsi="Arial" w:cs="Arial"/>
          <w:sz w:val="20"/>
          <w:szCs w:val="20"/>
          <w:lang w:val="es-ES_tradnl"/>
        </w:rPr>
      </w:pPr>
    </w:p>
    <w:p w:rsidR="001C5C01" w:rsidRPr="00580618" w:rsidRDefault="001C26E3" w:rsidP="001C5C01">
      <w:pPr>
        <w:jc w:val="both"/>
        <w:rPr>
          <w:rFonts w:ascii="Arial" w:hAnsi="Arial" w:cs="Arial"/>
          <w:sz w:val="20"/>
          <w:szCs w:val="20"/>
          <w:lang w:val="es-ES_tradnl"/>
        </w:rPr>
      </w:pPr>
      <w:r w:rsidRPr="00580618">
        <w:rPr>
          <w:rFonts w:ascii="Arial" w:hAnsi="Arial" w:cs="Arial"/>
          <w:sz w:val="20"/>
          <w:szCs w:val="20"/>
          <w:lang w:val="es-ES_tradnl"/>
        </w:rPr>
        <w:t>En caso de que la factura requiera ser corregida, el plazo computado para fines de pago iniciará al entregarla nuevamente.</w:t>
      </w:r>
    </w:p>
    <w:p w:rsidR="001C26E3" w:rsidRPr="00580618" w:rsidRDefault="001C26E3" w:rsidP="001C5C01">
      <w:pPr>
        <w:jc w:val="both"/>
        <w:rPr>
          <w:rFonts w:ascii="Arial" w:hAnsi="Arial" w:cs="Arial"/>
          <w:sz w:val="20"/>
          <w:szCs w:val="20"/>
          <w:lang w:val="es-ES_tradnl"/>
        </w:rPr>
      </w:pPr>
    </w:p>
    <w:p w:rsidR="001C26E3" w:rsidRPr="00580618" w:rsidRDefault="001C5C01" w:rsidP="001C5C01">
      <w:pPr>
        <w:jc w:val="both"/>
        <w:rPr>
          <w:rFonts w:ascii="Arial" w:hAnsi="Arial" w:cs="Arial"/>
          <w:b/>
          <w:smallCaps/>
          <w:sz w:val="20"/>
          <w:szCs w:val="20"/>
        </w:rPr>
      </w:pPr>
      <w:r w:rsidRPr="00580618">
        <w:rPr>
          <w:rFonts w:ascii="Arial" w:hAnsi="Arial" w:cs="Arial"/>
          <w:b/>
          <w:sz w:val="20"/>
          <w:szCs w:val="20"/>
        </w:rPr>
        <w:t>4.3 Condiciones y Forma de Pago</w:t>
      </w:r>
    </w:p>
    <w:p w:rsidR="001C5C01" w:rsidRPr="00580618" w:rsidRDefault="001C26E3" w:rsidP="001C5C01">
      <w:pPr>
        <w:jc w:val="both"/>
        <w:rPr>
          <w:rFonts w:ascii="Arial" w:hAnsi="Arial" w:cs="Arial"/>
          <w:sz w:val="20"/>
          <w:szCs w:val="20"/>
        </w:rPr>
      </w:pPr>
      <w:r w:rsidRPr="00580618">
        <w:rPr>
          <w:rFonts w:ascii="Arial" w:hAnsi="Arial" w:cs="Arial"/>
          <w:sz w:val="20"/>
          <w:szCs w:val="20"/>
        </w:rPr>
        <w:t xml:space="preserve">La Secretaría </w:t>
      </w:r>
      <w:r w:rsidR="001C5C01" w:rsidRPr="00580618">
        <w:rPr>
          <w:rFonts w:ascii="Arial" w:hAnsi="Arial" w:cs="Arial"/>
          <w:sz w:val="20"/>
          <w:szCs w:val="20"/>
        </w:rPr>
        <w:t xml:space="preserve">pagará al </w:t>
      </w:r>
      <w:r w:rsidR="002C712E" w:rsidRPr="00580618">
        <w:rPr>
          <w:rFonts w:ascii="Arial" w:hAnsi="Arial" w:cs="Arial"/>
          <w:b/>
          <w:sz w:val="20"/>
          <w:szCs w:val="20"/>
        </w:rPr>
        <w:t>Proveedor</w:t>
      </w:r>
      <w:r w:rsidR="001C5C01" w:rsidRPr="00580618">
        <w:rPr>
          <w:rFonts w:ascii="Arial" w:hAnsi="Arial" w:cs="Arial"/>
          <w:b/>
          <w:sz w:val="20"/>
          <w:szCs w:val="20"/>
        </w:rPr>
        <w:t xml:space="preserve"> </w:t>
      </w:r>
      <w:r w:rsidR="001C5C01" w:rsidRPr="00580618">
        <w:rPr>
          <w:rFonts w:ascii="Arial" w:hAnsi="Arial" w:cs="Arial"/>
          <w:sz w:val="20"/>
          <w:szCs w:val="20"/>
        </w:rPr>
        <w:t xml:space="preserve">el monto de los </w:t>
      </w:r>
      <w:r w:rsidRPr="00580618">
        <w:rPr>
          <w:rFonts w:ascii="Arial" w:hAnsi="Arial" w:cs="Arial"/>
          <w:sz w:val="20"/>
          <w:szCs w:val="20"/>
        </w:rPr>
        <w:t>bienes entregados</w:t>
      </w:r>
      <w:r w:rsidR="001C5C01" w:rsidRPr="00580618">
        <w:rPr>
          <w:rFonts w:ascii="Arial" w:hAnsi="Arial" w:cs="Arial"/>
          <w:sz w:val="20"/>
          <w:szCs w:val="20"/>
        </w:rPr>
        <w:t xml:space="preserve"> y aceptados de acuerdo con las condiciones establecidas en este contrato</w:t>
      </w:r>
      <w:r w:rsidR="00D97042" w:rsidRPr="00580618">
        <w:rPr>
          <w:rFonts w:ascii="Arial" w:hAnsi="Arial" w:cs="Arial"/>
          <w:sz w:val="20"/>
          <w:szCs w:val="20"/>
        </w:rPr>
        <w:t>.</w:t>
      </w:r>
    </w:p>
    <w:p w:rsidR="001C5C01" w:rsidRPr="00580618" w:rsidRDefault="001C5C01" w:rsidP="001C5C01">
      <w:pPr>
        <w:jc w:val="both"/>
        <w:rPr>
          <w:rFonts w:ascii="Arial" w:hAnsi="Arial" w:cs="Arial"/>
          <w:sz w:val="20"/>
          <w:szCs w:val="20"/>
        </w:rPr>
      </w:pPr>
      <w:r w:rsidRPr="00580618">
        <w:rPr>
          <w:rFonts w:ascii="Arial" w:hAnsi="Arial" w:cs="Arial"/>
          <w:sz w:val="20"/>
          <w:szCs w:val="20"/>
        </w:rPr>
        <w:t>Cuando la fecha de vencimiento sea día inhábil bancario en la plaza de pago se aplicará</w:t>
      </w:r>
      <w:r w:rsidR="001C26E3" w:rsidRPr="00580618">
        <w:rPr>
          <w:rFonts w:ascii="Arial" w:hAnsi="Arial" w:cs="Arial"/>
          <w:sz w:val="20"/>
          <w:szCs w:val="20"/>
        </w:rPr>
        <w:t xml:space="preserve"> </w:t>
      </w:r>
      <w:r w:rsidR="008F735F">
        <w:rPr>
          <w:rFonts w:ascii="Arial" w:hAnsi="Arial" w:cs="Arial"/>
          <w:sz w:val="20"/>
          <w:szCs w:val="20"/>
        </w:rPr>
        <w:t xml:space="preserve"> </w:t>
      </w:r>
      <w:r w:rsidR="001C26E3" w:rsidRPr="00580618">
        <w:rPr>
          <w:rFonts w:ascii="Arial" w:hAnsi="Arial" w:cs="Arial"/>
          <w:sz w:val="20"/>
          <w:szCs w:val="20"/>
        </w:rPr>
        <w:t>al  siguiente día hábil.</w:t>
      </w:r>
    </w:p>
    <w:p w:rsidR="001C5C01" w:rsidRPr="00580618" w:rsidRDefault="001C5C01" w:rsidP="001C5C01">
      <w:pPr>
        <w:jc w:val="both"/>
        <w:rPr>
          <w:rFonts w:ascii="Arial" w:hAnsi="Arial" w:cs="Arial"/>
          <w:b/>
          <w:smallCaps/>
          <w:color w:val="FFFFFF"/>
          <w:sz w:val="20"/>
          <w:szCs w:val="20"/>
        </w:rPr>
      </w:pPr>
    </w:p>
    <w:p w:rsidR="001C5C01" w:rsidRPr="00580618" w:rsidRDefault="00814F05" w:rsidP="001C5C01">
      <w:pPr>
        <w:jc w:val="both"/>
        <w:rPr>
          <w:rFonts w:ascii="Arial" w:hAnsi="Arial" w:cs="Arial"/>
          <w:sz w:val="20"/>
          <w:szCs w:val="20"/>
          <w:lang w:val="es-ES_tradnl"/>
        </w:rPr>
      </w:pPr>
      <w:r w:rsidRPr="00580618">
        <w:rPr>
          <w:rFonts w:ascii="Arial" w:hAnsi="Arial" w:cs="Arial"/>
          <w:sz w:val="20"/>
          <w:szCs w:val="20"/>
          <w:lang w:val="es-ES_tradnl"/>
        </w:rPr>
        <w:t>En el caso particular de los días con suspensión de labores autorizados por el Consejo</w:t>
      </w:r>
      <w:r w:rsidR="001C5C01" w:rsidRPr="00580618">
        <w:rPr>
          <w:rFonts w:ascii="Arial" w:hAnsi="Arial" w:cs="Arial"/>
          <w:sz w:val="20"/>
          <w:szCs w:val="20"/>
          <w:lang w:val="es-ES_tradnl"/>
        </w:rPr>
        <w:t>, el pago se efectuará al día hábil siguiente.</w:t>
      </w:r>
    </w:p>
    <w:p w:rsidR="00D97042" w:rsidRPr="00580618" w:rsidRDefault="00D97042" w:rsidP="001C5C01">
      <w:pPr>
        <w:jc w:val="both"/>
        <w:rPr>
          <w:rFonts w:ascii="Arial" w:hAnsi="Arial" w:cs="Arial"/>
          <w:sz w:val="20"/>
          <w:szCs w:val="20"/>
          <w:lang w:val="es-ES_tradnl"/>
        </w:rPr>
      </w:pPr>
    </w:p>
    <w:p w:rsidR="001C5C01" w:rsidRPr="00580618" w:rsidRDefault="001C5C01" w:rsidP="001C5C01">
      <w:pPr>
        <w:ind w:right="51"/>
        <w:jc w:val="both"/>
        <w:rPr>
          <w:rFonts w:ascii="Arial" w:hAnsi="Arial" w:cs="Arial"/>
          <w:color w:val="000000"/>
          <w:sz w:val="20"/>
          <w:szCs w:val="20"/>
          <w:lang w:val="es-ES_tradnl"/>
        </w:rPr>
      </w:pPr>
      <w:r w:rsidRPr="00580618">
        <w:rPr>
          <w:rFonts w:ascii="Arial" w:hAnsi="Arial" w:cs="Arial"/>
          <w:color w:val="000000"/>
          <w:sz w:val="20"/>
          <w:szCs w:val="20"/>
          <w:lang w:val="es-ES_tradnl"/>
        </w:rPr>
        <w:t xml:space="preserve">Los pagos al </w:t>
      </w:r>
      <w:r w:rsidR="002C712E" w:rsidRPr="00580618">
        <w:rPr>
          <w:rFonts w:ascii="Arial" w:hAnsi="Arial" w:cs="Arial"/>
          <w:b/>
          <w:color w:val="000000"/>
          <w:sz w:val="20"/>
          <w:szCs w:val="20"/>
          <w:lang w:val="es-ES_tradnl"/>
        </w:rPr>
        <w:t>Proveedor</w:t>
      </w:r>
      <w:r w:rsidRPr="00580618">
        <w:rPr>
          <w:rFonts w:ascii="Arial" w:hAnsi="Arial" w:cs="Arial"/>
          <w:b/>
          <w:color w:val="000000"/>
          <w:sz w:val="20"/>
          <w:szCs w:val="20"/>
          <w:lang w:val="es-ES_tradnl"/>
        </w:rPr>
        <w:t xml:space="preserve"> </w:t>
      </w:r>
      <w:r w:rsidRPr="00580618">
        <w:rPr>
          <w:rFonts w:ascii="Arial" w:hAnsi="Arial" w:cs="Arial"/>
          <w:color w:val="000000"/>
          <w:sz w:val="20"/>
          <w:szCs w:val="20"/>
          <w:lang w:val="es-ES_tradnl"/>
        </w:rPr>
        <w:t xml:space="preserve">se efectuarán </w:t>
      </w:r>
      <w:r w:rsidR="00D97042" w:rsidRPr="00580618">
        <w:rPr>
          <w:rFonts w:ascii="Arial" w:hAnsi="Arial" w:cs="Arial"/>
          <w:color w:val="000000"/>
          <w:sz w:val="20"/>
          <w:szCs w:val="20"/>
          <w:lang w:val="es-ES_tradnl"/>
        </w:rPr>
        <w:t xml:space="preserve">en moneda nacional y </w:t>
      </w:r>
      <w:r w:rsidR="00814F05" w:rsidRPr="00580618">
        <w:rPr>
          <w:rFonts w:ascii="Arial" w:hAnsi="Arial" w:cs="Arial"/>
          <w:color w:val="000000"/>
          <w:sz w:val="20"/>
          <w:szCs w:val="20"/>
          <w:lang w:val="es-ES_tradnl"/>
        </w:rPr>
        <w:t xml:space="preserve">preferentemente </w:t>
      </w:r>
      <w:r w:rsidR="00D97042" w:rsidRPr="00580618">
        <w:rPr>
          <w:rFonts w:ascii="Arial" w:hAnsi="Arial" w:cs="Arial"/>
          <w:color w:val="000000"/>
          <w:sz w:val="20"/>
          <w:szCs w:val="20"/>
          <w:lang w:val="es-ES_tradnl"/>
        </w:rPr>
        <w:t>mediante transferencia electrónica a</w:t>
      </w:r>
      <w:r w:rsidRPr="00580618">
        <w:rPr>
          <w:rFonts w:ascii="Arial" w:hAnsi="Arial" w:cs="Arial"/>
          <w:color w:val="000000"/>
          <w:sz w:val="20"/>
          <w:szCs w:val="20"/>
          <w:lang w:val="es-ES_tradnl"/>
        </w:rPr>
        <w:t xml:space="preserve"> la cuenta que para tal efecto haya comunicado por escrito a</w:t>
      </w:r>
      <w:r w:rsidR="00814F05" w:rsidRPr="00580618">
        <w:rPr>
          <w:rFonts w:ascii="Arial" w:hAnsi="Arial" w:cs="Arial"/>
          <w:color w:val="000000"/>
          <w:sz w:val="20"/>
          <w:szCs w:val="20"/>
          <w:lang w:val="es-ES_tradnl"/>
        </w:rPr>
        <w:t xml:space="preserve"> la Secr</w:t>
      </w:r>
      <w:r w:rsidR="00FD74A1" w:rsidRPr="00580618">
        <w:rPr>
          <w:rFonts w:ascii="Arial" w:hAnsi="Arial" w:cs="Arial"/>
          <w:color w:val="000000"/>
          <w:sz w:val="20"/>
          <w:szCs w:val="20"/>
          <w:lang w:val="es-ES_tradnl"/>
        </w:rPr>
        <w:t>etaría o con cheque nominativo</w:t>
      </w:r>
      <w:r w:rsidR="00814F05" w:rsidRPr="00580618">
        <w:rPr>
          <w:rFonts w:ascii="Arial" w:hAnsi="Arial" w:cs="Arial"/>
          <w:color w:val="000000"/>
          <w:sz w:val="20"/>
          <w:szCs w:val="20"/>
          <w:lang w:val="es-ES_tradnl"/>
        </w:rPr>
        <w:t xml:space="preserve"> para abono en cuenta a favor d</w:t>
      </w:r>
      <w:r w:rsidR="00387894" w:rsidRPr="00580618">
        <w:rPr>
          <w:rFonts w:ascii="Arial" w:hAnsi="Arial" w:cs="Arial"/>
          <w:color w:val="000000"/>
          <w:sz w:val="20"/>
          <w:szCs w:val="20"/>
          <w:lang w:val="es-ES_tradnl"/>
        </w:rPr>
        <w:t>el Proveedor</w:t>
      </w:r>
      <w:r w:rsidR="00814F05" w:rsidRPr="00580618">
        <w:rPr>
          <w:rFonts w:ascii="Arial" w:hAnsi="Arial" w:cs="Arial"/>
          <w:color w:val="000000"/>
          <w:sz w:val="20"/>
          <w:szCs w:val="20"/>
          <w:lang w:val="es-ES_tradnl"/>
        </w:rPr>
        <w:t xml:space="preserve">, en caso de que </w:t>
      </w:r>
      <w:r w:rsidR="00387894" w:rsidRPr="00580618">
        <w:rPr>
          <w:rFonts w:ascii="Arial" w:hAnsi="Arial" w:cs="Arial"/>
          <w:color w:val="000000"/>
          <w:sz w:val="20"/>
          <w:szCs w:val="20"/>
          <w:lang w:val="es-ES_tradnl"/>
        </w:rPr>
        <w:t>el Proveedor</w:t>
      </w:r>
      <w:r w:rsidR="00814F05" w:rsidRPr="00580618">
        <w:rPr>
          <w:rFonts w:ascii="Arial" w:hAnsi="Arial" w:cs="Arial"/>
          <w:color w:val="000000"/>
          <w:sz w:val="20"/>
          <w:szCs w:val="20"/>
          <w:lang w:val="es-ES_tradnl"/>
        </w:rPr>
        <w:t xml:space="preserve"> realice cambio de cuenta bancaria deberá notificarlo por escrito a la Secretaría con la debida oportunidad.</w:t>
      </w:r>
    </w:p>
    <w:p w:rsidR="00814F05" w:rsidRPr="00580618" w:rsidRDefault="00814F05" w:rsidP="00814F05">
      <w:pPr>
        <w:jc w:val="both"/>
        <w:rPr>
          <w:rFonts w:ascii="Arial" w:hAnsi="Arial" w:cs="Arial"/>
          <w:sz w:val="20"/>
          <w:szCs w:val="20"/>
        </w:rPr>
      </w:pPr>
      <w:r w:rsidRPr="00580618">
        <w:rPr>
          <w:rFonts w:ascii="Arial" w:hAnsi="Arial" w:cs="Arial"/>
          <w:sz w:val="20"/>
          <w:szCs w:val="20"/>
        </w:rPr>
        <w:t>El pago estará sujeto a la disponibilidad presupuestal en flujo de efectivo en la Secretaría</w:t>
      </w:r>
    </w:p>
    <w:p w:rsidR="001C5C01" w:rsidRPr="00580618" w:rsidRDefault="001C5C01" w:rsidP="001C5C01">
      <w:pPr>
        <w:jc w:val="both"/>
        <w:rPr>
          <w:rFonts w:ascii="Arial" w:hAnsi="Arial" w:cs="Arial"/>
          <w:sz w:val="20"/>
          <w:szCs w:val="20"/>
        </w:rPr>
      </w:pPr>
    </w:p>
    <w:p w:rsidR="001C5C01" w:rsidRPr="00580618" w:rsidRDefault="001C5C01" w:rsidP="001C5C01">
      <w:pPr>
        <w:jc w:val="both"/>
        <w:rPr>
          <w:rFonts w:ascii="Arial" w:hAnsi="Arial" w:cs="Arial"/>
          <w:sz w:val="20"/>
          <w:szCs w:val="20"/>
        </w:rPr>
      </w:pPr>
      <w:r w:rsidRPr="00580618">
        <w:rPr>
          <w:rFonts w:ascii="Arial" w:hAnsi="Arial" w:cs="Arial"/>
          <w:sz w:val="20"/>
          <w:szCs w:val="20"/>
        </w:rPr>
        <w:t xml:space="preserve">Una vez realizado el pago al </w:t>
      </w:r>
      <w:r w:rsidR="002C712E" w:rsidRPr="00580618">
        <w:rPr>
          <w:rFonts w:ascii="Arial" w:hAnsi="Arial" w:cs="Arial"/>
          <w:b/>
          <w:sz w:val="20"/>
          <w:szCs w:val="20"/>
        </w:rPr>
        <w:t>Proveedor</w:t>
      </w:r>
      <w:r w:rsidRPr="00580618">
        <w:rPr>
          <w:rFonts w:ascii="Arial" w:hAnsi="Arial" w:cs="Arial"/>
          <w:sz w:val="20"/>
          <w:szCs w:val="20"/>
        </w:rPr>
        <w:t xml:space="preserve">, este tendrá </w:t>
      </w:r>
      <w:r w:rsidR="00814F05" w:rsidRPr="00580618">
        <w:rPr>
          <w:rFonts w:ascii="Arial" w:hAnsi="Arial" w:cs="Arial"/>
          <w:sz w:val="20"/>
          <w:szCs w:val="20"/>
        </w:rPr>
        <w:t xml:space="preserve">5 (cinco) </w:t>
      </w:r>
      <w:r w:rsidRPr="00580618">
        <w:rPr>
          <w:rFonts w:ascii="Arial" w:hAnsi="Arial" w:cs="Arial"/>
          <w:sz w:val="20"/>
          <w:szCs w:val="20"/>
        </w:rPr>
        <w:t>días hábiles para solicitar aclaraciones sobre cualquier aspecto del mismo; transcurrido dicho plazo sin que se presente reclamación alguna, éste se considerará definitivamente aceptado y sin derecho a ulterior reclamación.</w:t>
      </w:r>
    </w:p>
    <w:p w:rsidR="00814F05" w:rsidRPr="00580618" w:rsidRDefault="00814F05" w:rsidP="001C5C01">
      <w:pPr>
        <w:jc w:val="both"/>
        <w:rPr>
          <w:rFonts w:ascii="Arial" w:hAnsi="Arial" w:cs="Arial"/>
          <w:sz w:val="20"/>
          <w:szCs w:val="20"/>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4.4 Pagos en exceso</w:t>
      </w:r>
    </w:p>
    <w:p w:rsidR="00252A06" w:rsidRPr="00580618" w:rsidRDefault="001C5C01" w:rsidP="00252A06">
      <w:pPr>
        <w:jc w:val="both"/>
        <w:rPr>
          <w:rFonts w:ascii="Arial" w:hAnsi="Arial" w:cs="Arial"/>
          <w:sz w:val="20"/>
          <w:szCs w:val="20"/>
        </w:rPr>
      </w:pPr>
      <w:r w:rsidRPr="00580618">
        <w:rPr>
          <w:rFonts w:ascii="Arial" w:hAnsi="Arial" w:cs="Arial"/>
          <w:sz w:val="20"/>
          <w:szCs w:val="20"/>
        </w:rPr>
        <w:t xml:space="preserve">En caso de que existan pagos en exceso que haya recibido </w:t>
      </w:r>
      <w:r w:rsidR="00387894" w:rsidRPr="00580618">
        <w:rPr>
          <w:rFonts w:ascii="Arial" w:hAnsi="Arial" w:cs="Arial"/>
          <w:sz w:val="20"/>
          <w:szCs w:val="20"/>
        </w:rPr>
        <w:t>el Proveedor</w:t>
      </w:r>
      <w:r w:rsidRPr="00580618">
        <w:rPr>
          <w:rFonts w:ascii="Arial" w:hAnsi="Arial" w:cs="Arial"/>
          <w:sz w:val="20"/>
          <w:szCs w:val="20"/>
        </w:rPr>
        <w:t xml:space="preserve">, éste deberá reintegrar las cantidades pagadas en exceso, más los intereses correspondientes </w:t>
      </w:r>
      <w:r w:rsidRPr="00580618">
        <w:rPr>
          <w:rFonts w:ascii="Arial" w:hAnsi="Arial" w:cs="Arial"/>
          <w:sz w:val="20"/>
          <w:szCs w:val="20"/>
          <w:lang w:val="es-ES_tradnl"/>
        </w:rPr>
        <w:t>conforme a la tasa que establezca la Ley de Ingresos de</w:t>
      </w:r>
      <w:r w:rsidR="00EA4EA6" w:rsidRPr="00580618">
        <w:rPr>
          <w:rFonts w:ascii="Arial" w:hAnsi="Arial" w:cs="Arial"/>
          <w:sz w:val="20"/>
          <w:szCs w:val="20"/>
          <w:lang w:val="es-ES_tradnl"/>
        </w:rPr>
        <w:t>l Estado</w:t>
      </w:r>
      <w:r w:rsidRPr="00580618">
        <w:rPr>
          <w:rFonts w:ascii="Arial" w:hAnsi="Arial" w:cs="Arial"/>
          <w:sz w:val="20"/>
          <w:szCs w:val="20"/>
          <w:lang w:val="es-ES_tradnl"/>
        </w:rPr>
        <w:t xml:space="preserve"> en los casos </w:t>
      </w:r>
      <w:r w:rsidRPr="00580618">
        <w:rPr>
          <w:rFonts w:ascii="Arial" w:hAnsi="Arial" w:cs="Arial"/>
          <w:sz w:val="20"/>
          <w:szCs w:val="20"/>
        </w:rPr>
        <w:t xml:space="preserve">de prórroga para el pago de créditos fiscales. Los intereses se calcularán sobre las cantidades pagadas en exceso en cada caso y se computarán por días naturales desde la fecha del pago hasta la fecha en que se pongan efectivamente las cantidades a disposición de </w:t>
      </w:r>
      <w:r w:rsidR="00EA4EA6" w:rsidRPr="00580618">
        <w:rPr>
          <w:rFonts w:ascii="Arial" w:hAnsi="Arial" w:cs="Arial"/>
          <w:sz w:val="20"/>
          <w:szCs w:val="20"/>
        </w:rPr>
        <w:t xml:space="preserve">la Secretaría, se </w:t>
      </w:r>
      <w:r w:rsidRPr="00580618">
        <w:rPr>
          <w:rFonts w:ascii="Arial" w:hAnsi="Arial" w:cs="Arial"/>
          <w:sz w:val="20"/>
          <w:szCs w:val="20"/>
        </w:rPr>
        <w:t xml:space="preserve">procederá a deducir dichas cantidades de las facturas subsecuentes o bien </w:t>
      </w:r>
      <w:r w:rsidR="00387894" w:rsidRPr="00580618">
        <w:rPr>
          <w:rFonts w:ascii="Arial" w:hAnsi="Arial" w:cs="Arial"/>
          <w:sz w:val="20"/>
          <w:szCs w:val="20"/>
        </w:rPr>
        <w:t>el Proveedor</w:t>
      </w:r>
      <w:r w:rsidRPr="00580618">
        <w:rPr>
          <w:rFonts w:ascii="Arial" w:hAnsi="Arial" w:cs="Arial"/>
          <w:b/>
          <w:sz w:val="20"/>
          <w:szCs w:val="20"/>
        </w:rPr>
        <w:t xml:space="preserve"> </w:t>
      </w:r>
      <w:r w:rsidRPr="00580618">
        <w:rPr>
          <w:rFonts w:ascii="Arial" w:hAnsi="Arial" w:cs="Arial"/>
          <w:sz w:val="20"/>
          <w:szCs w:val="20"/>
        </w:rPr>
        <w:t>cubrirá di</w:t>
      </w:r>
      <w:r w:rsidR="00252A06" w:rsidRPr="00580618">
        <w:rPr>
          <w:rFonts w:ascii="Arial" w:hAnsi="Arial" w:cs="Arial"/>
          <w:sz w:val="20"/>
          <w:szCs w:val="20"/>
        </w:rPr>
        <w:t xml:space="preserve">cho pago con cheque </w:t>
      </w:r>
      <w:r w:rsidR="008F735F">
        <w:rPr>
          <w:rFonts w:ascii="Arial" w:hAnsi="Arial" w:cs="Arial"/>
          <w:sz w:val="20"/>
          <w:szCs w:val="20"/>
        </w:rPr>
        <w:t xml:space="preserve">certificado o depósito a </w:t>
      </w:r>
      <w:r w:rsidR="00252A06" w:rsidRPr="00580618">
        <w:rPr>
          <w:rFonts w:ascii="Arial" w:hAnsi="Arial" w:cs="Arial"/>
          <w:sz w:val="20"/>
          <w:szCs w:val="20"/>
        </w:rPr>
        <w:t>favor del nombre de la  cuenta bancaria de donde haya salido el recurso pagado en exceso.</w:t>
      </w:r>
    </w:p>
    <w:p w:rsidR="001C5C01" w:rsidRPr="00580618" w:rsidRDefault="00FD74A1" w:rsidP="001C5C01">
      <w:pPr>
        <w:jc w:val="both"/>
        <w:rPr>
          <w:rFonts w:ascii="Arial" w:hAnsi="Arial" w:cs="Arial"/>
          <w:sz w:val="20"/>
          <w:szCs w:val="20"/>
        </w:rPr>
      </w:pPr>
      <w:r w:rsidRPr="00580618">
        <w:rPr>
          <w:rFonts w:ascii="Arial" w:hAnsi="Arial" w:cs="Arial"/>
          <w:sz w:val="20"/>
          <w:szCs w:val="20"/>
        </w:rPr>
        <w:t>.</w:t>
      </w:r>
    </w:p>
    <w:p w:rsidR="001C5C01" w:rsidRPr="00580618" w:rsidRDefault="001C5C01" w:rsidP="001C5C01">
      <w:pPr>
        <w:jc w:val="both"/>
        <w:rPr>
          <w:rFonts w:ascii="Arial" w:hAnsi="Arial" w:cs="Arial"/>
          <w:b/>
          <w:sz w:val="20"/>
          <w:szCs w:val="20"/>
          <w:lang w:val="es-ES_tradnl"/>
        </w:rPr>
      </w:pPr>
    </w:p>
    <w:p w:rsidR="001C5C01" w:rsidRPr="00580618" w:rsidRDefault="001C5C01" w:rsidP="001C5C01">
      <w:pPr>
        <w:jc w:val="both"/>
        <w:rPr>
          <w:rFonts w:ascii="Arial" w:hAnsi="Arial" w:cs="Arial"/>
          <w:sz w:val="20"/>
          <w:szCs w:val="20"/>
        </w:rPr>
      </w:pPr>
      <w:r w:rsidRPr="00580618">
        <w:rPr>
          <w:rFonts w:ascii="Arial" w:hAnsi="Arial" w:cs="Arial"/>
          <w:b/>
          <w:sz w:val="20"/>
          <w:szCs w:val="20"/>
        </w:rPr>
        <w:t>QUINTA.- PENALIZACIONES</w:t>
      </w:r>
    </w:p>
    <w:p w:rsidR="001C5C01" w:rsidRPr="00580618" w:rsidRDefault="001C5C01" w:rsidP="001C5C01">
      <w:pPr>
        <w:jc w:val="both"/>
        <w:rPr>
          <w:rFonts w:ascii="Arial" w:hAnsi="Arial" w:cs="Arial"/>
          <w:b/>
          <w:smallCaps/>
          <w:sz w:val="20"/>
          <w:szCs w:val="20"/>
          <w:lang w:val="es-ES_tradnl"/>
        </w:rPr>
      </w:pPr>
      <w:r w:rsidRPr="00580618">
        <w:rPr>
          <w:rFonts w:ascii="Arial" w:hAnsi="Arial" w:cs="Arial"/>
          <w:b/>
          <w:smallCaps/>
          <w:sz w:val="20"/>
          <w:szCs w:val="20"/>
          <w:lang w:val="es-ES_tradnl"/>
        </w:rPr>
        <w:t>las penalizaciones se podrán pactar por diversos incumplimientos d</w:t>
      </w:r>
      <w:r w:rsidR="00387894" w:rsidRPr="00580618">
        <w:rPr>
          <w:rFonts w:ascii="Arial" w:hAnsi="Arial" w:cs="Arial"/>
          <w:b/>
          <w:smallCaps/>
          <w:sz w:val="20"/>
          <w:szCs w:val="20"/>
          <w:lang w:val="es-ES_tradnl"/>
        </w:rPr>
        <w:t>el Proveedor</w:t>
      </w:r>
      <w:r w:rsidR="00D97042" w:rsidRPr="00580618">
        <w:rPr>
          <w:rFonts w:ascii="Arial" w:hAnsi="Arial" w:cs="Arial"/>
          <w:b/>
          <w:smallCaps/>
          <w:sz w:val="20"/>
          <w:szCs w:val="20"/>
          <w:lang w:val="es-ES_tradnl"/>
        </w:rPr>
        <w:t xml:space="preserve"> </w:t>
      </w:r>
      <w:r w:rsidRPr="00580618">
        <w:rPr>
          <w:rFonts w:ascii="Arial" w:hAnsi="Arial" w:cs="Arial"/>
          <w:b/>
          <w:smallCaps/>
          <w:sz w:val="20"/>
          <w:szCs w:val="20"/>
          <w:lang w:val="es-ES_tradnl"/>
        </w:rPr>
        <w:t>tales como:</w:t>
      </w:r>
    </w:p>
    <w:p w:rsidR="001C5C01" w:rsidRPr="00580618" w:rsidRDefault="001C5C01" w:rsidP="001C5C01">
      <w:pPr>
        <w:jc w:val="both"/>
        <w:rPr>
          <w:rFonts w:ascii="Arial" w:hAnsi="Arial" w:cs="Arial"/>
          <w:smallCaps/>
          <w:sz w:val="20"/>
          <w:szCs w:val="20"/>
          <w:lang w:val="es-ES_tradnl"/>
        </w:rPr>
      </w:pPr>
    </w:p>
    <w:p w:rsidR="001C5C01" w:rsidRPr="00580618" w:rsidRDefault="00D97042" w:rsidP="00D97042">
      <w:pPr>
        <w:pStyle w:val="Prrafodelista"/>
        <w:numPr>
          <w:ilvl w:val="0"/>
          <w:numId w:val="22"/>
        </w:numPr>
        <w:jc w:val="both"/>
        <w:rPr>
          <w:rFonts w:ascii="Arial" w:hAnsi="Arial" w:cs="Arial"/>
          <w:smallCaps/>
          <w:sz w:val="20"/>
          <w:szCs w:val="20"/>
          <w:lang w:val="es-ES_tradnl"/>
        </w:rPr>
      </w:pPr>
      <w:r w:rsidRPr="00580618">
        <w:rPr>
          <w:rFonts w:ascii="Arial" w:hAnsi="Arial" w:cs="Arial"/>
          <w:smallCaps/>
          <w:sz w:val="20"/>
          <w:szCs w:val="20"/>
          <w:lang w:val="es-ES_tradnl"/>
        </w:rPr>
        <w:t>at</w:t>
      </w:r>
      <w:r w:rsidR="001C5C01" w:rsidRPr="00580618">
        <w:rPr>
          <w:rFonts w:ascii="Arial" w:hAnsi="Arial" w:cs="Arial"/>
          <w:smallCaps/>
          <w:sz w:val="20"/>
          <w:szCs w:val="20"/>
          <w:lang w:val="es-ES_tradnl"/>
        </w:rPr>
        <w:t>raso e</w:t>
      </w:r>
      <w:r w:rsidRPr="00580618">
        <w:rPr>
          <w:rFonts w:ascii="Arial" w:hAnsi="Arial" w:cs="Arial"/>
          <w:smallCaps/>
          <w:sz w:val="20"/>
          <w:szCs w:val="20"/>
          <w:lang w:val="es-ES_tradnl"/>
        </w:rPr>
        <w:t>n la entrega de los bienes</w:t>
      </w:r>
      <w:r w:rsidR="001C5C01" w:rsidRPr="00580618">
        <w:rPr>
          <w:rFonts w:ascii="Arial" w:hAnsi="Arial" w:cs="Arial"/>
          <w:smallCaps/>
          <w:sz w:val="20"/>
          <w:szCs w:val="20"/>
          <w:lang w:val="es-ES_tradnl"/>
        </w:rPr>
        <w:t xml:space="preserve">; </w:t>
      </w:r>
    </w:p>
    <w:p w:rsidR="001C5C01" w:rsidRPr="00580618" w:rsidRDefault="001C5C01" w:rsidP="00EA410A">
      <w:pPr>
        <w:numPr>
          <w:ilvl w:val="0"/>
          <w:numId w:val="22"/>
        </w:numPr>
        <w:jc w:val="both"/>
        <w:rPr>
          <w:rFonts w:ascii="Arial" w:hAnsi="Arial" w:cs="Arial"/>
          <w:smallCaps/>
          <w:sz w:val="20"/>
          <w:szCs w:val="20"/>
          <w:lang w:val="es-ES_tradnl"/>
        </w:rPr>
      </w:pPr>
      <w:r w:rsidRPr="00580618">
        <w:rPr>
          <w:rFonts w:ascii="Arial" w:hAnsi="Arial" w:cs="Arial"/>
          <w:smallCaps/>
          <w:sz w:val="20"/>
          <w:szCs w:val="20"/>
          <w:lang w:val="es-ES_tradnl"/>
        </w:rPr>
        <w:t>incumplimiento en la observancia de las especificaciones técnicas del contrato;</w:t>
      </w:r>
    </w:p>
    <w:p w:rsidR="001C5C01" w:rsidRPr="00580618" w:rsidRDefault="001C5C01" w:rsidP="00EA410A">
      <w:pPr>
        <w:numPr>
          <w:ilvl w:val="0"/>
          <w:numId w:val="22"/>
        </w:numPr>
        <w:jc w:val="both"/>
        <w:rPr>
          <w:rFonts w:ascii="Arial" w:hAnsi="Arial" w:cs="Arial"/>
          <w:smallCaps/>
          <w:sz w:val="20"/>
          <w:szCs w:val="20"/>
          <w:lang w:val="es-ES_tradnl"/>
        </w:rPr>
      </w:pPr>
      <w:r w:rsidRPr="00580618">
        <w:rPr>
          <w:rFonts w:ascii="Arial" w:hAnsi="Arial" w:cs="Arial"/>
          <w:smallCaps/>
          <w:sz w:val="20"/>
          <w:szCs w:val="20"/>
          <w:lang w:val="es-ES_tradnl"/>
        </w:rPr>
        <w:t>incumplimiento de cualquier otra obligación.</w:t>
      </w:r>
    </w:p>
    <w:p w:rsidR="001C5C01" w:rsidRPr="00580618" w:rsidRDefault="001C5C01" w:rsidP="001C5C01">
      <w:pPr>
        <w:jc w:val="both"/>
        <w:rPr>
          <w:rFonts w:ascii="Arial" w:hAnsi="Arial" w:cs="Arial"/>
          <w:b/>
          <w:smallCaps/>
          <w:color w:val="FFFFFF"/>
          <w:sz w:val="20"/>
          <w:szCs w:val="20"/>
          <w:lang w:val="es-ES_tradnl"/>
        </w:rPr>
      </w:pPr>
    </w:p>
    <w:p w:rsidR="001C5C01" w:rsidRPr="00580618" w:rsidRDefault="001C5C01" w:rsidP="001C5C01">
      <w:pPr>
        <w:jc w:val="both"/>
        <w:rPr>
          <w:rFonts w:ascii="Arial" w:hAnsi="Arial" w:cs="Arial"/>
          <w:b/>
          <w:bCs/>
          <w:iCs/>
          <w:smallCaps/>
          <w:sz w:val="20"/>
          <w:szCs w:val="20"/>
        </w:rPr>
      </w:pPr>
      <w:r w:rsidRPr="00580618">
        <w:rPr>
          <w:rFonts w:ascii="Arial" w:hAnsi="Arial" w:cs="Arial"/>
          <w:sz w:val="20"/>
          <w:szCs w:val="20"/>
          <w:lang w:val="es-ES_tradnl"/>
        </w:rPr>
        <w:t>Las partes en el presente contrato, acuerdan que en caso de que por causas imputables al</w:t>
      </w:r>
      <w:r w:rsidR="003E0C0B" w:rsidRPr="00580618">
        <w:rPr>
          <w:rFonts w:ascii="Arial" w:hAnsi="Arial" w:cs="Arial"/>
          <w:sz w:val="20"/>
          <w:szCs w:val="20"/>
          <w:lang w:val="es-ES_tradnl"/>
        </w:rPr>
        <w:t xml:space="preserve"> </w:t>
      </w:r>
      <w:r w:rsidR="002C712E" w:rsidRPr="00580618">
        <w:rPr>
          <w:rFonts w:ascii="Arial" w:hAnsi="Arial" w:cs="Arial"/>
          <w:b/>
          <w:sz w:val="20"/>
          <w:szCs w:val="20"/>
          <w:lang w:val="es-ES_tradnl"/>
        </w:rPr>
        <w:t>Proveedor</w:t>
      </w:r>
      <w:r w:rsidRPr="00580618">
        <w:rPr>
          <w:rFonts w:ascii="Arial" w:hAnsi="Arial" w:cs="Arial"/>
          <w:sz w:val="20"/>
          <w:szCs w:val="20"/>
          <w:lang w:val="es-ES_tradnl"/>
        </w:rPr>
        <w:t>,</w:t>
      </w:r>
      <w:r w:rsidRPr="00580618">
        <w:rPr>
          <w:rFonts w:ascii="Arial" w:hAnsi="Arial" w:cs="Arial"/>
          <w:color w:val="000000"/>
          <w:sz w:val="20"/>
          <w:szCs w:val="20"/>
          <w:lang w:val="es-ES_tradnl"/>
        </w:rPr>
        <w:t xml:space="preserve"> existan incumplimientos o atrasos en la </w:t>
      </w:r>
      <w:r w:rsidR="0098466C" w:rsidRPr="00580618">
        <w:rPr>
          <w:rFonts w:ascii="Arial" w:hAnsi="Arial" w:cs="Arial"/>
          <w:color w:val="000000"/>
          <w:sz w:val="20"/>
          <w:szCs w:val="20"/>
          <w:lang w:val="es-ES_tradnl"/>
        </w:rPr>
        <w:t xml:space="preserve">entrega </w:t>
      </w:r>
      <w:r w:rsidRPr="00580618">
        <w:rPr>
          <w:rFonts w:ascii="Arial" w:hAnsi="Arial" w:cs="Arial"/>
          <w:color w:val="000000"/>
          <w:sz w:val="20"/>
          <w:szCs w:val="20"/>
          <w:lang w:val="es-ES_tradnl"/>
        </w:rPr>
        <w:t>de los</w:t>
      </w:r>
      <w:r w:rsidR="0098466C" w:rsidRPr="00580618">
        <w:rPr>
          <w:rFonts w:ascii="Arial" w:hAnsi="Arial" w:cs="Arial"/>
          <w:color w:val="000000"/>
          <w:sz w:val="20"/>
          <w:szCs w:val="20"/>
          <w:lang w:val="es-ES_tradnl"/>
        </w:rPr>
        <w:t xml:space="preserve"> bienes</w:t>
      </w:r>
      <w:r w:rsidRPr="00580618">
        <w:rPr>
          <w:rFonts w:ascii="Arial" w:hAnsi="Arial" w:cs="Arial"/>
          <w:color w:val="000000"/>
          <w:sz w:val="20"/>
          <w:szCs w:val="20"/>
          <w:lang w:val="es-ES_tradnl"/>
        </w:rPr>
        <w:t xml:space="preserve">, </w:t>
      </w:r>
      <w:r w:rsidR="003E0C0B" w:rsidRPr="00580618">
        <w:rPr>
          <w:rFonts w:ascii="Arial" w:hAnsi="Arial" w:cs="Arial"/>
          <w:color w:val="000000"/>
          <w:sz w:val="20"/>
          <w:szCs w:val="20"/>
          <w:lang w:val="es-ES_tradnl"/>
        </w:rPr>
        <w:t xml:space="preserve">el </w:t>
      </w:r>
      <w:r w:rsidR="003E0C0B" w:rsidRPr="00580618">
        <w:rPr>
          <w:rFonts w:ascii="Arial" w:hAnsi="Arial" w:cs="Arial"/>
          <w:b/>
          <w:color w:val="000000"/>
          <w:sz w:val="20"/>
          <w:szCs w:val="20"/>
          <w:lang w:val="es-ES_tradnl"/>
        </w:rPr>
        <w:t>Consejo</w:t>
      </w:r>
      <w:r w:rsidR="003E0C0B" w:rsidRPr="00580618">
        <w:rPr>
          <w:rFonts w:ascii="Arial" w:hAnsi="Arial" w:cs="Arial"/>
          <w:color w:val="000000"/>
          <w:sz w:val="20"/>
          <w:szCs w:val="20"/>
          <w:lang w:val="es-ES_tradnl"/>
        </w:rPr>
        <w:t xml:space="preserve"> </w:t>
      </w:r>
      <w:r w:rsidRPr="00580618">
        <w:rPr>
          <w:rFonts w:ascii="Arial" w:hAnsi="Arial" w:cs="Arial"/>
          <w:color w:val="000000"/>
          <w:sz w:val="20"/>
          <w:szCs w:val="20"/>
          <w:lang w:val="es-ES_tradnl"/>
        </w:rPr>
        <w:t>le aplicará penas convencionales en los siguientes supuestos:</w:t>
      </w:r>
    </w:p>
    <w:p w:rsidR="001C5C01" w:rsidRPr="00580618" w:rsidRDefault="001C5C01" w:rsidP="001C5C01">
      <w:pPr>
        <w:numPr>
          <w:ilvl w:val="0"/>
          <w:numId w:val="20"/>
        </w:numPr>
        <w:tabs>
          <w:tab w:val="left" w:pos="426"/>
        </w:tabs>
        <w:suppressAutoHyphens/>
        <w:spacing w:before="100" w:beforeAutospacing="1"/>
        <w:ind w:left="426" w:hanging="284"/>
        <w:jc w:val="both"/>
        <w:rPr>
          <w:rFonts w:ascii="Arial" w:hAnsi="Arial" w:cs="Arial"/>
          <w:spacing w:val="-2"/>
          <w:sz w:val="20"/>
          <w:szCs w:val="20"/>
        </w:rPr>
      </w:pPr>
      <w:r w:rsidRPr="00580618">
        <w:rPr>
          <w:rFonts w:ascii="Arial" w:hAnsi="Arial" w:cs="Arial"/>
          <w:b/>
          <w:snapToGrid w:val="0"/>
          <w:sz w:val="20"/>
          <w:szCs w:val="20"/>
        </w:rPr>
        <w:t xml:space="preserve">POR ATRASO EN EL CUMPLIMIENTO EN LA FECHA DE </w:t>
      </w:r>
      <w:r w:rsidR="003E0C0B" w:rsidRPr="00580618">
        <w:rPr>
          <w:rFonts w:ascii="Arial" w:hAnsi="Arial" w:cs="Arial"/>
          <w:b/>
          <w:snapToGrid w:val="0"/>
          <w:sz w:val="20"/>
          <w:szCs w:val="20"/>
        </w:rPr>
        <w:t xml:space="preserve">ENTREGA </w:t>
      </w:r>
      <w:r w:rsidRPr="00580618">
        <w:rPr>
          <w:rFonts w:ascii="Arial" w:hAnsi="Arial" w:cs="Arial"/>
          <w:b/>
          <w:snapToGrid w:val="0"/>
          <w:sz w:val="20"/>
          <w:szCs w:val="20"/>
        </w:rPr>
        <w:t xml:space="preserve">DE LOS </w:t>
      </w:r>
      <w:r w:rsidR="003E0C0B" w:rsidRPr="00580618">
        <w:rPr>
          <w:rFonts w:ascii="Arial" w:hAnsi="Arial" w:cs="Arial"/>
          <w:b/>
          <w:snapToGrid w:val="0"/>
          <w:sz w:val="20"/>
          <w:szCs w:val="20"/>
        </w:rPr>
        <w:t>BIENES</w:t>
      </w:r>
      <w:r w:rsidR="00FD74A1" w:rsidRPr="00580618">
        <w:rPr>
          <w:rFonts w:ascii="Arial" w:hAnsi="Arial" w:cs="Arial"/>
          <w:b/>
          <w:snapToGrid w:val="0"/>
          <w:sz w:val="20"/>
          <w:szCs w:val="20"/>
        </w:rPr>
        <w:t xml:space="preserve">, </w:t>
      </w:r>
      <w:r w:rsidR="00315D76" w:rsidRPr="00580618">
        <w:rPr>
          <w:rFonts w:ascii="Arial" w:hAnsi="Arial" w:cs="Arial"/>
          <w:b/>
          <w:snapToGrid w:val="0"/>
          <w:sz w:val="20"/>
          <w:szCs w:val="20"/>
        </w:rPr>
        <w:t xml:space="preserve">INCUMPLIMIENTO EN LA OBSERVANCIA DE LAS ESPECÍFICACIONES TÉCNICAS DEL </w:t>
      </w:r>
      <w:r w:rsidR="00315D76" w:rsidRPr="00580618">
        <w:rPr>
          <w:rFonts w:ascii="Arial" w:hAnsi="Arial" w:cs="Arial"/>
          <w:b/>
          <w:snapToGrid w:val="0"/>
          <w:sz w:val="20"/>
          <w:szCs w:val="20"/>
        </w:rPr>
        <w:lastRenderedPageBreak/>
        <w:t>CONTRATO O POR INCUMPLIMIENTO DE CUALQUIER OTRA OBLIGACIÓN</w:t>
      </w:r>
      <w:r w:rsidR="003E0C0B" w:rsidRPr="00580618">
        <w:rPr>
          <w:rFonts w:ascii="Arial" w:hAnsi="Arial" w:cs="Arial"/>
          <w:b/>
          <w:snapToGrid w:val="0"/>
          <w:sz w:val="20"/>
          <w:szCs w:val="20"/>
        </w:rPr>
        <w:t xml:space="preserve">.- </w:t>
      </w:r>
      <w:r w:rsidRPr="00580618">
        <w:rPr>
          <w:rFonts w:ascii="Arial" w:hAnsi="Arial" w:cs="Arial"/>
          <w:sz w:val="20"/>
          <w:szCs w:val="20"/>
        </w:rPr>
        <w:t>Las partes convienen expresamente que en caso de que</w:t>
      </w:r>
      <w:r w:rsidRPr="00580618">
        <w:rPr>
          <w:rFonts w:ascii="Arial" w:hAnsi="Arial" w:cs="Arial"/>
          <w:spacing w:val="-2"/>
          <w:sz w:val="20"/>
          <w:szCs w:val="20"/>
        </w:rPr>
        <w:t xml:space="preserve"> </w:t>
      </w:r>
      <w:r w:rsidR="00387894" w:rsidRPr="00580618">
        <w:rPr>
          <w:rFonts w:ascii="Arial" w:hAnsi="Arial" w:cs="Arial"/>
          <w:spacing w:val="-2"/>
          <w:sz w:val="20"/>
          <w:szCs w:val="20"/>
        </w:rPr>
        <w:t>el Proveedor</w:t>
      </w:r>
      <w:r w:rsidRPr="00580618">
        <w:rPr>
          <w:rFonts w:ascii="Arial" w:hAnsi="Arial" w:cs="Arial"/>
          <w:spacing w:val="-2"/>
          <w:sz w:val="20"/>
          <w:szCs w:val="20"/>
        </w:rPr>
        <w:t>, por causas que le sean imputables,</w:t>
      </w:r>
      <w:r w:rsidRPr="00580618">
        <w:rPr>
          <w:rFonts w:ascii="Arial" w:hAnsi="Arial" w:cs="Arial"/>
          <w:i/>
          <w:color w:val="0000FF"/>
          <w:spacing w:val="-2"/>
          <w:sz w:val="20"/>
          <w:szCs w:val="20"/>
        </w:rPr>
        <w:t xml:space="preserve"> </w:t>
      </w:r>
      <w:r w:rsidR="003E0C0B" w:rsidRPr="00580618">
        <w:rPr>
          <w:rFonts w:ascii="Arial" w:hAnsi="Arial" w:cs="Arial"/>
          <w:spacing w:val="-2"/>
          <w:sz w:val="20"/>
          <w:szCs w:val="20"/>
        </w:rPr>
        <w:t>no entregue los bienes</w:t>
      </w:r>
      <w:r w:rsidR="003E0C0B" w:rsidRPr="00580618">
        <w:rPr>
          <w:rFonts w:ascii="Arial" w:hAnsi="Arial" w:cs="Arial"/>
          <w:i/>
          <w:spacing w:val="-2"/>
          <w:sz w:val="20"/>
          <w:szCs w:val="20"/>
        </w:rPr>
        <w:t xml:space="preserve"> </w:t>
      </w:r>
      <w:r w:rsidRPr="00580618">
        <w:rPr>
          <w:rFonts w:ascii="Arial" w:hAnsi="Arial" w:cs="Arial"/>
          <w:spacing w:val="-2"/>
          <w:sz w:val="20"/>
          <w:szCs w:val="20"/>
        </w:rPr>
        <w:t>en la fecha estipulada en la cláusula denominada “PLAZO Y LUGAR DE PRESTACIÓN DE LOS</w:t>
      </w:r>
      <w:r w:rsidR="003E0C0B" w:rsidRPr="00580618">
        <w:rPr>
          <w:rFonts w:ascii="Arial" w:hAnsi="Arial" w:cs="Arial"/>
          <w:spacing w:val="-2"/>
          <w:sz w:val="20"/>
          <w:szCs w:val="20"/>
        </w:rPr>
        <w:t xml:space="preserve"> BIENES</w:t>
      </w:r>
      <w:r w:rsidRPr="00580618">
        <w:rPr>
          <w:rFonts w:ascii="Arial" w:hAnsi="Arial" w:cs="Arial"/>
          <w:spacing w:val="-2"/>
          <w:sz w:val="20"/>
          <w:szCs w:val="20"/>
        </w:rPr>
        <w:t xml:space="preserve">” del presente Contrato, </w:t>
      </w:r>
      <w:r w:rsidR="00315D76" w:rsidRPr="00580618">
        <w:rPr>
          <w:rFonts w:ascii="Arial" w:hAnsi="Arial" w:cs="Arial"/>
          <w:spacing w:val="-2"/>
          <w:sz w:val="20"/>
          <w:szCs w:val="20"/>
        </w:rPr>
        <w:t xml:space="preserve">se de incumplimiento en la observancia </w:t>
      </w:r>
      <w:r w:rsidR="00A0633C" w:rsidRPr="00580618">
        <w:rPr>
          <w:rFonts w:ascii="Arial" w:hAnsi="Arial" w:cs="Arial"/>
          <w:spacing w:val="-2"/>
          <w:sz w:val="20"/>
          <w:szCs w:val="20"/>
        </w:rPr>
        <w:t xml:space="preserve">de las especificaciones técnicas del presente contrato, o de cualquier otra obligación </w:t>
      </w:r>
      <w:r w:rsidRPr="00580618">
        <w:rPr>
          <w:rFonts w:ascii="Arial" w:hAnsi="Arial" w:cs="Arial"/>
          <w:spacing w:val="-2"/>
          <w:sz w:val="20"/>
          <w:szCs w:val="20"/>
        </w:rPr>
        <w:t>independientemente de que no se generará pago alguno por concepto de</w:t>
      </w:r>
      <w:r w:rsidR="003E0C0B" w:rsidRPr="00580618">
        <w:rPr>
          <w:rFonts w:ascii="Arial" w:hAnsi="Arial" w:cs="Arial"/>
          <w:spacing w:val="-2"/>
          <w:sz w:val="20"/>
          <w:szCs w:val="20"/>
        </w:rPr>
        <w:t xml:space="preserve"> bienes</w:t>
      </w:r>
      <w:r w:rsidRPr="00580618">
        <w:rPr>
          <w:rFonts w:ascii="Arial" w:hAnsi="Arial" w:cs="Arial"/>
          <w:spacing w:val="-2"/>
          <w:sz w:val="20"/>
          <w:szCs w:val="20"/>
        </w:rPr>
        <w:t xml:space="preserve">, </w:t>
      </w:r>
      <w:r w:rsidR="00387894" w:rsidRPr="00580618">
        <w:rPr>
          <w:rFonts w:ascii="Arial" w:hAnsi="Arial" w:cs="Arial"/>
          <w:spacing w:val="-2"/>
          <w:sz w:val="20"/>
          <w:szCs w:val="20"/>
        </w:rPr>
        <w:t>el Proveedor</w:t>
      </w:r>
      <w:r w:rsidRPr="00580618">
        <w:rPr>
          <w:rFonts w:ascii="Arial" w:hAnsi="Arial" w:cs="Arial"/>
          <w:spacing w:val="-2"/>
          <w:sz w:val="20"/>
          <w:szCs w:val="20"/>
        </w:rPr>
        <w:t xml:space="preserve"> deberá pagar a</w:t>
      </w:r>
      <w:r w:rsidR="003E0C0B" w:rsidRPr="00580618">
        <w:rPr>
          <w:rFonts w:ascii="Arial" w:hAnsi="Arial" w:cs="Arial"/>
          <w:spacing w:val="-2"/>
          <w:sz w:val="20"/>
          <w:szCs w:val="20"/>
        </w:rPr>
        <w:t xml:space="preserve">l </w:t>
      </w:r>
      <w:r w:rsidR="003E0C0B" w:rsidRPr="00580618">
        <w:rPr>
          <w:rFonts w:ascii="Arial" w:hAnsi="Arial" w:cs="Arial"/>
          <w:b/>
          <w:spacing w:val="-2"/>
          <w:sz w:val="20"/>
          <w:szCs w:val="20"/>
        </w:rPr>
        <w:t>Consejo</w:t>
      </w:r>
      <w:r w:rsidRPr="00580618">
        <w:rPr>
          <w:rFonts w:ascii="Arial" w:hAnsi="Arial" w:cs="Arial"/>
          <w:spacing w:val="-2"/>
          <w:sz w:val="20"/>
          <w:szCs w:val="20"/>
        </w:rPr>
        <w:t>, como pena conven</w:t>
      </w:r>
      <w:r w:rsidR="003E0C0B" w:rsidRPr="00580618">
        <w:rPr>
          <w:rFonts w:ascii="Arial" w:hAnsi="Arial" w:cs="Arial"/>
          <w:spacing w:val="-2"/>
          <w:sz w:val="20"/>
          <w:szCs w:val="20"/>
        </w:rPr>
        <w:t>cional por cada día natural</w:t>
      </w:r>
      <w:r w:rsidRPr="00580618">
        <w:rPr>
          <w:rFonts w:ascii="Arial" w:hAnsi="Arial" w:cs="Arial"/>
          <w:spacing w:val="-2"/>
          <w:sz w:val="20"/>
          <w:szCs w:val="20"/>
        </w:rPr>
        <w:t xml:space="preserve"> de atraso, una cantidad equivalente al </w:t>
      </w:r>
      <w:r w:rsidR="003E0C0B" w:rsidRPr="00580618">
        <w:rPr>
          <w:rFonts w:ascii="Arial" w:hAnsi="Arial" w:cs="Arial"/>
          <w:spacing w:val="-2"/>
          <w:sz w:val="20"/>
          <w:szCs w:val="20"/>
        </w:rPr>
        <w:t>.5</w:t>
      </w:r>
      <w:r w:rsidRPr="00580618">
        <w:rPr>
          <w:rFonts w:ascii="Arial" w:hAnsi="Arial" w:cs="Arial"/>
          <w:color w:val="000000"/>
          <w:sz w:val="20"/>
          <w:szCs w:val="20"/>
        </w:rPr>
        <w:t>%</w:t>
      </w:r>
      <w:r w:rsidR="002C712E" w:rsidRPr="00580618">
        <w:rPr>
          <w:rFonts w:ascii="Arial" w:hAnsi="Arial" w:cs="Arial"/>
          <w:color w:val="000000"/>
          <w:sz w:val="20"/>
          <w:szCs w:val="20"/>
        </w:rPr>
        <w:t xml:space="preserve"> (punto cinco por ciento)</w:t>
      </w:r>
      <w:r w:rsidRPr="00580618">
        <w:rPr>
          <w:rFonts w:ascii="Arial" w:hAnsi="Arial" w:cs="Arial"/>
          <w:bCs/>
          <w:color w:val="000000"/>
          <w:sz w:val="20"/>
          <w:szCs w:val="20"/>
        </w:rPr>
        <w:t xml:space="preserve"> </w:t>
      </w:r>
      <w:r w:rsidRPr="00580618">
        <w:rPr>
          <w:rFonts w:ascii="Arial" w:hAnsi="Arial" w:cs="Arial"/>
          <w:spacing w:val="-2"/>
          <w:sz w:val="20"/>
          <w:szCs w:val="20"/>
        </w:rPr>
        <w:t xml:space="preserve"> sobre el monto total de</w:t>
      </w:r>
      <w:r w:rsidR="003E0C0B" w:rsidRPr="00580618">
        <w:rPr>
          <w:rFonts w:ascii="Arial" w:hAnsi="Arial" w:cs="Arial"/>
          <w:spacing w:val="-2"/>
          <w:sz w:val="20"/>
          <w:szCs w:val="20"/>
        </w:rPr>
        <w:t xml:space="preserve"> los bienes no entregados en tiempo y forma, por cada día</w:t>
      </w:r>
      <w:r w:rsidRPr="00580618">
        <w:rPr>
          <w:rFonts w:ascii="Arial" w:hAnsi="Arial" w:cs="Arial"/>
          <w:spacing w:val="-2"/>
          <w:sz w:val="20"/>
          <w:szCs w:val="20"/>
        </w:rPr>
        <w:t xml:space="preserve"> de retraso</w:t>
      </w:r>
      <w:r w:rsidR="00A0633C" w:rsidRPr="00580618">
        <w:rPr>
          <w:rFonts w:ascii="Arial" w:hAnsi="Arial" w:cs="Arial"/>
          <w:spacing w:val="-2"/>
          <w:sz w:val="20"/>
          <w:szCs w:val="20"/>
        </w:rPr>
        <w:t xml:space="preserve"> o sobre el monto de los daños y perjuicios generados al Poder Judicial por su incumplimiento</w:t>
      </w:r>
      <w:r w:rsidR="003E0C0B" w:rsidRPr="00580618">
        <w:rPr>
          <w:rFonts w:ascii="Arial" w:hAnsi="Arial" w:cs="Arial"/>
          <w:spacing w:val="-2"/>
          <w:sz w:val="20"/>
          <w:szCs w:val="20"/>
        </w:rPr>
        <w:t>.</w:t>
      </w:r>
    </w:p>
    <w:p w:rsidR="001C5C01" w:rsidRPr="00580618" w:rsidRDefault="001C5C01" w:rsidP="001C5C01">
      <w:pPr>
        <w:tabs>
          <w:tab w:val="left" w:pos="426"/>
        </w:tabs>
        <w:jc w:val="both"/>
        <w:rPr>
          <w:rFonts w:ascii="Arial" w:hAnsi="Arial" w:cs="Arial"/>
          <w:b/>
          <w:bCs/>
          <w:iCs/>
          <w:smallCaps/>
          <w:sz w:val="20"/>
          <w:szCs w:val="20"/>
        </w:rPr>
      </w:pPr>
    </w:p>
    <w:p w:rsidR="001C5C01" w:rsidRPr="00580618" w:rsidRDefault="001C5C01" w:rsidP="001C5C01">
      <w:pPr>
        <w:pStyle w:val="Textoindependiente"/>
        <w:widowControl w:val="0"/>
        <w:tabs>
          <w:tab w:val="left" w:pos="426"/>
        </w:tabs>
        <w:snapToGrid w:val="0"/>
        <w:ind w:left="426"/>
        <w:rPr>
          <w:rFonts w:cs="Arial"/>
        </w:rPr>
      </w:pPr>
      <w:r w:rsidRPr="00580618">
        <w:rPr>
          <w:rFonts w:cs="Arial"/>
        </w:rPr>
        <w:t xml:space="preserve">De esta forma, las partes acuerdan que para el cálculo de la pena convencional establecida, </w:t>
      </w:r>
      <w:r w:rsidR="002C712E" w:rsidRPr="00580618">
        <w:rPr>
          <w:rFonts w:cs="Arial"/>
        </w:rPr>
        <w:t xml:space="preserve">el </w:t>
      </w:r>
      <w:r w:rsidR="002C712E" w:rsidRPr="00580618">
        <w:rPr>
          <w:rFonts w:cs="Arial"/>
          <w:b/>
        </w:rPr>
        <w:t>Consejo</w:t>
      </w:r>
      <w:r w:rsidR="002C712E" w:rsidRPr="00580618">
        <w:rPr>
          <w:rFonts w:cs="Arial"/>
        </w:rPr>
        <w:t xml:space="preserve"> </w:t>
      </w:r>
      <w:r w:rsidRPr="00580618">
        <w:rPr>
          <w:rFonts w:cs="Arial"/>
        </w:rPr>
        <w:t xml:space="preserve">aplicará el  </w:t>
      </w:r>
      <w:r w:rsidR="002C712E" w:rsidRPr="00580618">
        <w:rPr>
          <w:rFonts w:cs="Arial"/>
          <w:spacing w:val="-2"/>
        </w:rPr>
        <w:t>.5</w:t>
      </w:r>
      <w:r w:rsidR="002C712E" w:rsidRPr="00580618">
        <w:rPr>
          <w:rFonts w:cs="Arial"/>
        </w:rPr>
        <w:t>% (punto cinco por ciento)</w:t>
      </w:r>
      <w:r w:rsidR="002C712E" w:rsidRPr="00580618">
        <w:rPr>
          <w:rFonts w:cs="Arial"/>
          <w:bCs/>
        </w:rPr>
        <w:t xml:space="preserve"> </w:t>
      </w:r>
      <w:r w:rsidRPr="00580618">
        <w:rPr>
          <w:rFonts w:cs="Arial"/>
          <w:bCs/>
        </w:rPr>
        <w:t xml:space="preserve">del importe equivalente a los </w:t>
      </w:r>
      <w:r w:rsidR="002C712E" w:rsidRPr="00580618">
        <w:rPr>
          <w:rFonts w:cs="Arial"/>
          <w:bCs/>
        </w:rPr>
        <w:t xml:space="preserve">bienes </w:t>
      </w:r>
      <w:r w:rsidRPr="00580618">
        <w:rPr>
          <w:rFonts w:cs="Arial"/>
          <w:bCs/>
        </w:rPr>
        <w:t xml:space="preserve">faltantes por </w:t>
      </w:r>
      <w:r w:rsidR="002C712E" w:rsidRPr="00580618">
        <w:rPr>
          <w:rFonts w:cs="Arial"/>
          <w:bCs/>
        </w:rPr>
        <w:t>entregar</w:t>
      </w:r>
      <w:r w:rsidR="00A0633C" w:rsidRPr="00580618">
        <w:rPr>
          <w:rFonts w:cs="Arial"/>
          <w:bCs/>
        </w:rPr>
        <w:t xml:space="preserve"> o sobre el monto de los daños ocasionados, </w:t>
      </w:r>
      <w:r w:rsidR="002C712E" w:rsidRPr="00580618">
        <w:rPr>
          <w:rFonts w:cs="Arial"/>
          <w:bCs/>
        </w:rPr>
        <w:t xml:space="preserve"> </w:t>
      </w:r>
      <w:r w:rsidRPr="00580618">
        <w:rPr>
          <w:rFonts w:cs="Arial"/>
          <w:bCs/>
        </w:rPr>
        <w:t xml:space="preserve">en el entendido de que dicho importe se disminuirá progresivamente de conformidad con el avance en la </w:t>
      </w:r>
      <w:r w:rsidR="00A0633C" w:rsidRPr="00580618">
        <w:rPr>
          <w:rFonts w:cs="Arial"/>
          <w:bCs/>
        </w:rPr>
        <w:t xml:space="preserve">entrega </w:t>
      </w:r>
      <w:r w:rsidRPr="00580618">
        <w:rPr>
          <w:rFonts w:cs="Arial"/>
          <w:bCs/>
        </w:rPr>
        <w:t xml:space="preserve">de los </w:t>
      </w:r>
      <w:r w:rsidR="00A0633C" w:rsidRPr="00580618">
        <w:rPr>
          <w:rFonts w:cs="Arial"/>
          <w:bCs/>
        </w:rPr>
        <w:t xml:space="preserve">bienes </w:t>
      </w:r>
      <w:r w:rsidRPr="00580618">
        <w:rPr>
          <w:rFonts w:cs="Arial"/>
          <w:bCs/>
        </w:rPr>
        <w:t xml:space="preserve">que realice </w:t>
      </w:r>
      <w:r w:rsidR="00387894" w:rsidRPr="00580618">
        <w:rPr>
          <w:rFonts w:cs="Arial"/>
          <w:bCs/>
        </w:rPr>
        <w:t>el Proveedor</w:t>
      </w:r>
      <w:r w:rsidR="00A0633C" w:rsidRPr="00580618">
        <w:rPr>
          <w:rFonts w:cs="Arial"/>
          <w:bCs/>
        </w:rPr>
        <w:t xml:space="preserve"> o en la reparación del daño por incumplimiento.</w:t>
      </w:r>
      <w:r w:rsidRPr="00580618">
        <w:rPr>
          <w:rFonts w:cs="Arial"/>
          <w:bCs/>
        </w:rPr>
        <w:t xml:space="preserve"> </w:t>
      </w:r>
    </w:p>
    <w:p w:rsidR="001C5C01" w:rsidRPr="00580618" w:rsidRDefault="001C5C01" w:rsidP="001C5C01">
      <w:pPr>
        <w:jc w:val="both"/>
        <w:rPr>
          <w:rFonts w:ascii="Arial" w:hAnsi="Arial" w:cs="Arial"/>
          <w:sz w:val="20"/>
          <w:szCs w:val="20"/>
          <w:lang w:val="es-ES_tradnl"/>
        </w:rPr>
      </w:pPr>
    </w:p>
    <w:p w:rsidR="001C5C01" w:rsidRPr="00580618" w:rsidRDefault="00387894" w:rsidP="001C5C01">
      <w:pPr>
        <w:jc w:val="both"/>
        <w:rPr>
          <w:rFonts w:ascii="Arial" w:hAnsi="Arial" w:cs="Arial"/>
          <w:sz w:val="20"/>
          <w:szCs w:val="20"/>
          <w:lang w:val="es-ES_tradnl"/>
        </w:rPr>
      </w:pPr>
      <w:r w:rsidRPr="00580618">
        <w:rPr>
          <w:rFonts w:ascii="Arial" w:hAnsi="Arial" w:cs="Arial"/>
          <w:sz w:val="20"/>
          <w:szCs w:val="20"/>
          <w:lang w:val="es-ES_tradnl"/>
        </w:rPr>
        <w:t>El Proveedor</w:t>
      </w:r>
      <w:r w:rsidR="001C5C01" w:rsidRPr="00580618">
        <w:rPr>
          <w:rFonts w:ascii="Arial" w:hAnsi="Arial" w:cs="Arial"/>
          <w:b/>
          <w:sz w:val="20"/>
          <w:szCs w:val="20"/>
          <w:lang w:val="es-ES_tradnl"/>
        </w:rPr>
        <w:t xml:space="preserve"> </w:t>
      </w:r>
      <w:r w:rsidR="001C5C01" w:rsidRPr="00580618">
        <w:rPr>
          <w:rFonts w:ascii="Arial" w:hAnsi="Arial" w:cs="Arial"/>
          <w:sz w:val="20"/>
          <w:szCs w:val="20"/>
          <w:lang w:val="es-ES_tradnl"/>
        </w:rPr>
        <w:t xml:space="preserve">acepta, que </w:t>
      </w:r>
      <w:r w:rsidR="00A0633C" w:rsidRPr="00580618">
        <w:rPr>
          <w:rFonts w:ascii="Arial" w:hAnsi="Arial" w:cs="Arial"/>
          <w:sz w:val="20"/>
          <w:szCs w:val="20"/>
          <w:lang w:val="es-ES_tradnl"/>
        </w:rPr>
        <w:t xml:space="preserve">el </w:t>
      </w:r>
      <w:r w:rsidR="00A0633C" w:rsidRPr="00580618">
        <w:rPr>
          <w:rFonts w:ascii="Arial" w:hAnsi="Arial" w:cs="Arial"/>
          <w:b/>
          <w:sz w:val="20"/>
          <w:szCs w:val="20"/>
          <w:lang w:val="es-ES_tradnl"/>
        </w:rPr>
        <w:t>Consejo</w:t>
      </w:r>
      <w:r w:rsidR="00A0633C" w:rsidRPr="00580618">
        <w:rPr>
          <w:rFonts w:ascii="Arial" w:hAnsi="Arial" w:cs="Arial"/>
          <w:sz w:val="20"/>
          <w:szCs w:val="20"/>
          <w:lang w:val="es-ES_tradnl"/>
        </w:rPr>
        <w:t xml:space="preserve"> </w:t>
      </w:r>
      <w:r w:rsidR="001C5C01" w:rsidRPr="00580618">
        <w:rPr>
          <w:rFonts w:ascii="Arial" w:hAnsi="Arial" w:cs="Arial"/>
          <w:sz w:val="20"/>
          <w:szCs w:val="20"/>
          <w:lang w:val="es-ES_tradnl"/>
        </w:rPr>
        <w:t xml:space="preserve"> aplique las penas convencionales a que se refiere la presente cláusula, con cargo a</w:t>
      </w:r>
      <w:r w:rsidR="001C5C01" w:rsidRPr="00580618">
        <w:rPr>
          <w:rFonts w:ascii="Arial" w:hAnsi="Arial" w:cs="Arial"/>
          <w:sz w:val="20"/>
          <w:szCs w:val="20"/>
        </w:rPr>
        <w:t xml:space="preserve"> cualquiera de las siguientes opciones</w:t>
      </w:r>
      <w:r w:rsidR="001C5C01" w:rsidRPr="00580618">
        <w:rPr>
          <w:rFonts w:ascii="Arial" w:hAnsi="Arial" w:cs="Arial"/>
          <w:sz w:val="20"/>
          <w:szCs w:val="20"/>
          <w:lang w:val="es-ES_tradnl"/>
        </w:rPr>
        <w:t xml:space="preserve">: </w:t>
      </w:r>
    </w:p>
    <w:p w:rsidR="001C5C01" w:rsidRPr="00580618" w:rsidRDefault="001C5C01" w:rsidP="001C5C01">
      <w:pPr>
        <w:jc w:val="both"/>
        <w:rPr>
          <w:rFonts w:ascii="Arial" w:hAnsi="Arial" w:cs="Arial"/>
          <w:sz w:val="20"/>
          <w:szCs w:val="20"/>
          <w:lang w:val="es-ES_tradnl"/>
        </w:rPr>
      </w:pPr>
    </w:p>
    <w:p w:rsidR="001C5C01" w:rsidRPr="00580618" w:rsidRDefault="001C5C01" w:rsidP="00EA410A">
      <w:pPr>
        <w:numPr>
          <w:ilvl w:val="0"/>
          <w:numId w:val="19"/>
        </w:numPr>
        <w:jc w:val="both"/>
        <w:rPr>
          <w:rFonts w:ascii="Arial" w:hAnsi="Arial" w:cs="Arial"/>
          <w:sz w:val="20"/>
          <w:szCs w:val="20"/>
        </w:rPr>
      </w:pPr>
      <w:r w:rsidRPr="00580618">
        <w:rPr>
          <w:rFonts w:ascii="Arial" w:hAnsi="Arial" w:cs="Arial"/>
          <w:sz w:val="20"/>
          <w:szCs w:val="20"/>
        </w:rPr>
        <w:t>Las facturas que se generen con motivo del</w:t>
      </w:r>
      <w:r w:rsidRPr="00580618">
        <w:rPr>
          <w:rFonts w:ascii="Arial" w:hAnsi="Arial" w:cs="Arial"/>
          <w:b/>
          <w:sz w:val="20"/>
          <w:szCs w:val="20"/>
        </w:rPr>
        <w:t xml:space="preserve"> </w:t>
      </w:r>
      <w:r w:rsidRPr="00580618">
        <w:rPr>
          <w:rFonts w:ascii="Arial" w:hAnsi="Arial" w:cs="Arial"/>
          <w:sz w:val="20"/>
          <w:szCs w:val="20"/>
        </w:rPr>
        <w:t xml:space="preserve">presente contrato. </w:t>
      </w:r>
    </w:p>
    <w:p w:rsidR="00A0633C" w:rsidRPr="00580618" w:rsidRDefault="001C5C01" w:rsidP="00EA410A">
      <w:pPr>
        <w:numPr>
          <w:ilvl w:val="0"/>
          <w:numId w:val="19"/>
        </w:numPr>
        <w:jc w:val="both"/>
        <w:rPr>
          <w:rFonts w:ascii="Arial" w:hAnsi="Arial" w:cs="Arial"/>
          <w:sz w:val="20"/>
          <w:szCs w:val="20"/>
        </w:rPr>
      </w:pPr>
      <w:r w:rsidRPr="00580618">
        <w:rPr>
          <w:rFonts w:ascii="Arial" w:hAnsi="Arial" w:cs="Arial"/>
          <w:sz w:val="20"/>
          <w:szCs w:val="20"/>
        </w:rPr>
        <w:t>La garantía para el pago de las penalizaciones</w:t>
      </w:r>
    </w:p>
    <w:p w:rsidR="001C5C01" w:rsidRPr="00580618" w:rsidRDefault="001C5C01" w:rsidP="00EA410A">
      <w:pPr>
        <w:numPr>
          <w:ilvl w:val="0"/>
          <w:numId w:val="19"/>
        </w:numPr>
        <w:jc w:val="both"/>
        <w:rPr>
          <w:rFonts w:ascii="Arial" w:hAnsi="Arial" w:cs="Arial"/>
          <w:sz w:val="20"/>
          <w:szCs w:val="20"/>
        </w:rPr>
      </w:pPr>
      <w:r w:rsidRPr="00580618">
        <w:rPr>
          <w:rFonts w:ascii="Arial" w:hAnsi="Arial" w:cs="Arial"/>
          <w:sz w:val="20"/>
          <w:szCs w:val="20"/>
        </w:rPr>
        <w:t xml:space="preserve">Mediante </w:t>
      </w:r>
      <w:r w:rsidRPr="00580618">
        <w:rPr>
          <w:rFonts w:ascii="Arial" w:hAnsi="Arial" w:cs="Arial"/>
          <w:bCs/>
          <w:sz w:val="20"/>
          <w:szCs w:val="20"/>
        </w:rPr>
        <w:t>cheque certificado</w:t>
      </w:r>
      <w:r w:rsidR="00A0633C" w:rsidRPr="00580618">
        <w:rPr>
          <w:rFonts w:ascii="Arial" w:hAnsi="Arial" w:cs="Arial"/>
          <w:bCs/>
          <w:sz w:val="20"/>
          <w:szCs w:val="20"/>
        </w:rPr>
        <w:t xml:space="preserve">, a favor del Fondo Auxiliar para la Administración de Justicia, </w:t>
      </w:r>
      <w:r w:rsidRPr="00580618">
        <w:rPr>
          <w:rFonts w:ascii="Arial" w:hAnsi="Arial" w:cs="Arial"/>
          <w:bCs/>
          <w:sz w:val="20"/>
          <w:szCs w:val="20"/>
        </w:rPr>
        <w:t>que ampare</w:t>
      </w:r>
      <w:r w:rsidRPr="00580618">
        <w:rPr>
          <w:rFonts w:ascii="Arial" w:hAnsi="Arial" w:cs="Arial"/>
          <w:sz w:val="20"/>
          <w:szCs w:val="20"/>
        </w:rPr>
        <w:t xml:space="preserve"> el monto correspondiente a dichas penas.</w:t>
      </w:r>
    </w:p>
    <w:p w:rsidR="001C5C01" w:rsidRPr="00580618" w:rsidRDefault="001C5C01" w:rsidP="001C5C01">
      <w:pPr>
        <w:tabs>
          <w:tab w:val="left" w:pos="0"/>
        </w:tabs>
        <w:jc w:val="both"/>
        <w:rPr>
          <w:rFonts w:ascii="Arial" w:hAnsi="Arial" w:cs="Arial"/>
          <w:sz w:val="20"/>
          <w:szCs w:val="20"/>
          <w:lang w:val="es-ES_tradnl"/>
        </w:rPr>
      </w:pPr>
    </w:p>
    <w:p w:rsidR="001C5C01" w:rsidRPr="00580618" w:rsidRDefault="001C5C01" w:rsidP="001C5C01">
      <w:pPr>
        <w:tabs>
          <w:tab w:val="left" w:pos="0"/>
        </w:tabs>
        <w:jc w:val="both"/>
        <w:rPr>
          <w:rFonts w:ascii="Arial" w:hAnsi="Arial" w:cs="Arial"/>
          <w:sz w:val="20"/>
          <w:szCs w:val="20"/>
          <w:lang w:val="es-ES_tradnl"/>
        </w:rPr>
      </w:pPr>
      <w:r w:rsidRPr="00580618">
        <w:rPr>
          <w:rFonts w:ascii="Arial" w:hAnsi="Arial" w:cs="Arial"/>
          <w:sz w:val="20"/>
          <w:szCs w:val="20"/>
          <w:lang w:val="es-ES_tradnl"/>
        </w:rPr>
        <w:t xml:space="preserve">Para determinar la aplicación de las penas convencionales, no se tomarán en cuenta las demoras motivadas por caso fortuito o causas de fuerza mayor o cualquier otra causa no imputable al </w:t>
      </w:r>
      <w:r w:rsidR="002C712E" w:rsidRPr="00580618">
        <w:rPr>
          <w:rFonts w:ascii="Arial" w:hAnsi="Arial" w:cs="Arial"/>
          <w:b/>
          <w:sz w:val="20"/>
          <w:szCs w:val="20"/>
          <w:lang w:val="es-ES_tradnl"/>
        </w:rPr>
        <w:t>P</w:t>
      </w:r>
      <w:r w:rsidR="00A0633C" w:rsidRPr="00580618">
        <w:rPr>
          <w:rFonts w:ascii="Arial" w:hAnsi="Arial" w:cs="Arial"/>
          <w:b/>
          <w:sz w:val="20"/>
          <w:szCs w:val="20"/>
          <w:lang w:val="es-ES_tradnl"/>
        </w:rPr>
        <w:t>roveedor</w:t>
      </w:r>
      <w:r w:rsidRPr="00580618">
        <w:rPr>
          <w:rFonts w:ascii="Arial" w:hAnsi="Arial" w:cs="Arial"/>
          <w:sz w:val="20"/>
          <w:szCs w:val="20"/>
          <w:lang w:val="es-ES_tradnl"/>
        </w:rPr>
        <w:t>.</w:t>
      </w:r>
    </w:p>
    <w:p w:rsidR="00A0633C" w:rsidRPr="00580618" w:rsidRDefault="00A0633C" w:rsidP="001C5C01">
      <w:pPr>
        <w:jc w:val="both"/>
        <w:rPr>
          <w:rFonts w:ascii="Arial" w:hAnsi="Arial" w:cs="Arial"/>
          <w:b/>
          <w:sz w:val="20"/>
          <w:szCs w:val="20"/>
        </w:rPr>
      </w:pPr>
    </w:p>
    <w:p w:rsidR="001C5C01" w:rsidRPr="00580618" w:rsidRDefault="0098466C" w:rsidP="001C5C01">
      <w:pPr>
        <w:jc w:val="both"/>
        <w:rPr>
          <w:rFonts w:ascii="Arial" w:hAnsi="Arial" w:cs="Arial"/>
          <w:b/>
          <w:sz w:val="20"/>
          <w:szCs w:val="20"/>
        </w:rPr>
      </w:pPr>
      <w:r w:rsidRPr="00580618">
        <w:rPr>
          <w:rFonts w:ascii="Arial" w:hAnsi="Arial" w:cs="Arial"/>
          <w:b/>
          <w:sz w:val="20"/>
          <w:szCs w:val="20"/>
        </w:rPr>
        <w:t>SEXTA</w:t>
      </w:r>
      <w:r w:rsidR="001C5C01" w:rsidRPr="00580618">
        <w:rPr>
          <w:rFonts w:ascii="Arial" w:hAnsi="Arial" w:cs="Arial"/>
          <w:b/>
          <w:sz w:val="20"/>
          <w:szCs w:val="20"/>
        </w:rPr>
        <w:t>.- CESIÓN</w:t>
      </w:r>
    </w:p>
    <w:p w:rsidR="00A0633C" w:rsidRPr="00580618" w:rsidRDefault="00387894" w:rsidP="001C5C01">
      <w:pPr>
        <w:jc w:val="both"/>
        <w:rPr>
          <w:rFonts w:ascii="Arial" w:hAnsi="Arial" w:cs="Arial"/>
          <w:sz w:val="20"/>
          <w:szCs w:val="20"/>
          <w:lang w:val="es-ES_tradnl"/>
        </w:rPr>
      </w:pPr>
      <w:r w:rsidRPr="00580618">
        <w:rPr>
          <w:rFonts w:ascii="Arial" w:hAnsi="Arial" w:cs="Arial"/>
          <w:sz w:val="20"/>
          <w:szCs w:val="20"/>
          <w:lang w:val="es-ES_tradnl"/>
        </w:rPr>
        <w:t>El Proveedor</w:t>
      </w:r>
      <w:r w:rsidR="001C5C01" w:rsidRPr="00580618">
        <w:rPr>
          <w:rFonts w:ascii="Arial" w:hAnsi="Arial" w:cs="Arial"/>
          <w:sz w:val="20"/>
          <w:szCs w:val="20"/>
          <w:lang w:val="es-ES_tradnl"/>
        </w:rPr>
        <w:t xml:space="preserve"> no podrá ceder los derechos y obligaciones que se deriven del presente contrato en forma parcial </w:t>
      </w:r>
      <w:r w:rsidR="00A0633C" w:rsidRPr="00580618">
        <w:rPr>
          <w:rFonts w:ascii="Arial" w:hAnsi="Arial" w:cs="Arial"/>
          <w:sz w:val="20"/>
          <w:szCs w:val="20"/>
          <w:lang w:val="es-ES_tradnl"/>
        </w:rPr>
        <w:t>o total en favor de cualesquier otra persona física o moral.</w:t>
      </w:r>
      <w:r w:rsidR="001C5C01" w:rsidRPr="00580618">
        <w:rPr>
          <w:rFonts w:ascii="Arial" w:hAnsi="Arial" w:cs="Arial"/>
          <w:sz w:val="20"/>
          <w:szCs w:val="20"/>
          <w:lang w:val="es-ES_tradnl"/>
        </w:rPr>
        <w:t xml:space="preserve"> </w:t>
      </w:r>
    </w:p>
    <w:p w:rsidR="001C5C01" w:rsidRPr="00580618" w:rsidRDefault="001C5C01" w:rsidP="001C5C01">
      <w:pPr>
        <w:jc w:val="both"/>
        <w:rPr>
          <w:rFonts w:ascii="Arial" w:hAnsi="Arial" w:cs="Arial"/>
          <w:sz w:val="20"/>
          <w:szCs w:val="20"/>
          <w:lang w:val="es-ES_tradnl"/>
        </w:rPr>
      </w:pPr>
    </w:p>
    <w:p w:rsidR="001C5C01" w:rsidRPr="00580618" w:rsidRDefault="0098466C" w:rsidP="001C5C01">
      <w:pPr>
        <w:jc w:val="both"/>
        <w:rPr>
          <w:rFonts w:ascii="Arial" w:hAnsi="Arial" w:cs="Arial"/>
          <w:b/>
          <w:bCs/>
          <w:iCs/>
          <w:sz w:val="20"/>
          <w:szCs w:val="20"/>
        </w:rPr>
      </w:pPr>
      <w:r w:rsidRPr="00580618">
        <w:rPr>
          <w:rFonts w:ascii="Arial" w:hAnsi="Arial" w:cs="Arial"/>
          <w:b/>
          <w:sz w:val="20"/>
          <w:szCs w:val="20"/>
        </w:rPr>
        <w:t>SÉPTIMA</w:t>
      </w:r>
      <w:r w:rsidR="001C5C01" w:rsidRPr="00580618">
        <w:rPr>
          <w:rFonts w:ascii="Arial" w:hAnsi="Arial" w:cs="Arial"/>
          <w:b/>
          <w:sz w:val="20"/>
          <w:szCs w:val="20"/>
        </w:rPr>
        <w:t>.- CLÁUSULA FISCAL</w:t>
      </w:r>
    </w:p>
    <w:p w:rsidR="001C5C01" w:rsidRPr="00580618" w:rsidRDefault="001C5C01" w:rsidP="001C5C01">
      <w:pPr>
        <w:jc w:val="both"/>
        <w:rPr>
          <w:rFonts w:ascii="Arial" w:hAnsi="Arial" w:cs="Arial"/>
          <w:sz w:val="20"/>
          <w:szCs w:val="20"/>
        </w:rPr>
      </w:pPr>
      <w:r w:rsidRPr="00580618">
        <w:rPr>
          <w:rFonts w:ascii="Arial" w:hAnsi="Arial" w:cs="Arial"/>
          <w:sz w:val="20"/>
          <w:szCs w:val="20"/>
        </w:rPr>
        <w:t xml:space="preserve">Las partes pagarán todas y cada una de las contribuciones y demás cargas fiscales que conforme a las leyes federales, estatales y municipales de los Estados Unidos Mexicanos tengan la obligación de cubrir durante la vigencia, ejecución y cumplimiento del presente contrato y sus anexos, sin perjuicio de que </w:t>
      </w:r>
      <w:r w:rsidR="00A0633C" w:rsidRPr="00580618">
        <w:rPr>
          <w:rFonts w:ascii="Arial" w:hAnsi="Arial" w:cs="Arial"/>
          <w:sz w:val="20"/>
          <w:szCs w:val="20"/>
        </w:rPr>
        <w:t xml:space="preserve">la Secretaría </w:t>
      </w:r>
      <w:r w:rsidRPr="00580618">
        <w:rPr>
          <w:rFonts w:ascii="Arial" w:hAnsi="Arial" w:cs="Arial"/>
          <w:sz w:val="20"/>
          <w:szCs w:val="20"/>
        </w:rPr>
        <w:t xml:space="preserve">realice, de los pagos que haga al </w:t>
      </w:r>
      <w:r w:rsidR="002C712E" w:rsidRPr="00580618">
        <w:rPr>
          <w:rFonts w:ascii="Arial" w:hAnsi="Arial" w:cs="Arial"/>
          <w:b/>
          <w:sz w:val="20"/>
          <w:szCs w:val="20"/>
        </w:rPr>
        <w:t>P</w:t>
      </w:r>
      <w:r w:rsidR="00350E46" w:rsidRPr="00580618">
        <w:rPr>
          <w:rFonts w:ascii="Arial" w:hAnsi="Arial" w:cs="Arial"/>
          <w:b/>
          <w:sz w:val="20"/>
          <w:szCs w:val="20"/>
        </w:rPr>
        <w:t>roveedor</w:t>
      </w:r>
      <w:r w:rsidRPr="00580618">
        <w:rPr>
          <w:rFonts w:ascii="Arial" w:hAnsi="Arial" w:cs="Arial"/>
          <w:sz w:val="20"/>
          <w:szCs w:val="20"/>
        </w:rPr>
        <w:t>,</w:t>
      </w:r>
      <w:r w:rsidRPr="00580618">
        <w:rPr>
          <w:rFonts w:ascii="Arial" w:hAnsi="Arial" w:cs="Arial"/>
          <w:color w:val="FF00FF"/>
          <w:sz w:val="20"/>
          <w:szCs w:val="20"/>
        </w:rPr>
        <w:t xml:space="preserve"> </w:t>
      </w:r>
      <w:r w:rsidRPr="00580618">
        <w:rPr>
          <w:rFonts w:ascii="Arial" w:hAnsi="Arial" w:cs="Arial"/>
          <w:sz w:val="20"/>
          <w:szCs w:val="20"/>
        </w:rPr>
        <w:t>las retenciones que le impongan las leyes de la materia.</w:t>
      </w:r>
    </w:p>
    <w:p w:rsidR="001C5C01" w:rsidRPr="00580618" w:rsidRDefault="001C5C01" w:rsidP="001C5C01">
      <w:pPr>
        <w:jc w:val="both"/>
        <w:rPr>
          <w:rFonts w:ascii="Arial" w:hAnsi="Arial" w:cs="Arial"/>
          <w:sz w:val="20"/>
          <w:szCs w:val="20"/>
        </w:rPr>
      </w:pPr>
    </w:p>
    <w:p w:rsidR="001C5C01" w:rsidRPr="00580618" w:rsidRDefault="0098466C" w:rsidP="001C5C01">
      <w:pPr>
        <w:jc w:val="both"/>
        <w:rPr>
          <w:rFonts w:ascii="Arial" w:hAnsi="Arial" w:cs="Arial"/>
          <w:b/>
          <w:sz w:val="20"/>
          <w:szCs w:val="20"/>
        </w:rPr>
      </w:pPr>
      <w:r w:rsidRPr="00580618">
        <w:rPr>
          <w:rFonts w:ascii="Arial" w:hAnsi="Arial" w:cs="Arial"/>
          <w:b/>
          <w:sz w:val="20"/>
          <w:szCs w:val="20"/>
        </w:rPr>
        <w:t>OCTAVA</w:t>
      </w:r>
      <w:r w:rsidR="001C5C01" w:rsidRPr="00580618">
        <w:rPr>
          <w:rFonts w:ascii="Arial" w:hAnsi="Arial" w:cs="Arial"/>
          <w:b/>
          <w:sz w:val="20"/>
          <w:szCs w:val="20"/>
        </w:rPr>
        <w:t>.- GARANTÍAS</w:t>
      </w:r>
    </w:p>
    <w:p w:rsidR="001C5C01" w:rsidRPr="00580618" w:rsidRDefault="001C5C01" w:rsidP="001C5C01">
      <w:pPr>
        <w:jc w:val="both"/>
        <w:rPr>
          <w:rFonts w:ascii="Arial" w:hAnsi="Arial" w:cs="Arial"/>
          <w:b/>
          <w:sz w:val="20"/>
          <w:szCs w:val="20"/>
        </w:rPr>
      </w:pPr>
      <w:r w:rsidRPr="00580618">
        <w:rPr>
          <w:rFonts w:ascii="Arial" w:hAnsi="Arial" w:cs="Arial"/>
          <w:b/>
          <w:sz w:val="20"/>
          <w:szCs w:val="20"/>
        </w:rPr>
        <w:t>GARANTÍA DE CUMPLIMIENTO</w:t>
      </w:r>
    </w:p>
    <w:p w:rsidR="001C5C01" w:rsidRPr="00580618" w:rsidRDefault="00387894" w:rsidP="001C5C01">
      <w:pPr>
        <w:jc w:val="both"/>
        <w:rPr>
          <w:rFonts w:ascii="Arial" w:eastAsia="Calibri" w:hAnsi="Arial" w:cs="Arial"/>
          <w:sz w:val="20"/>
          <w:szCs w:val="20"/>
          <w:lang w:val="es-ES_tradnl"/>
        </w:rPr>
      </w:pPr>
      <w:r w:rsidRPr="00580618">
        <w:rPr>
          <w:rFonts w:ascii="Arial" w:eastAsia="Calibri" w:hAnsi="Arial" w:cs="Arial"/>
          <w:sz w:val="20"/>
          <w:szCs w:val="20"/>
          <w:lang w:val="es-ES_tradnl"/>
        </w:rPr>
        <w:t>El Proveedor</w:t>
      </w:r>
      <w:r w:rsidR="001C5C01" w:rsidRPr="00580618">
        <w:rPr>
          <w:rFonts w:ascii="Arial" w:eastAsia="Calibri" w:hAnsi="Arial" w:cs="Arial"/>
          <w:sz w:val="20"/>
          <w:szCs w:val="20"/>
          <w:lang w:val="es-ES_tradnl"/>
        </w:rPr>
        <w:t xml:space="preserve"> a fin de garantizar el debido cumplimiento de las obligaciones derivadas del contrato, deberá presentar a</w:t>
      </w:r>
      <w:r w:rsidR="00350E46" w:rsidRPr="00580618">
        <w:rPr>
          <w:rFonts w:ascii="Arial" w:eastAsia="Calibri" w:hAnsi="Arial" w:cs="Arial"/>
          <w:sz w:val="20"/>
          <w:szCs w:val="20"/>
          <w:lang w:val="es-ES_tradnl"/>
        </w:rPr>
        <w:t xml:space="preserve"> la Secretaría</w:t>
      </w:r>
      <w:r w:rsidR="001C5C01" w:rsidRPr="00580618">
        <w:rPr>
          <w:rFonts w:ascii="Arial" w:eastAsia="Calibri" w:hAnsi="Arial" w:cs="Arial"/>
          <w:sz w:val="20"/>
          <w:szCs w:val="20"/>
          <w:lang w:val="es-ES_tradnl"/>
        </w:rPr>
        <w:t>, dentro de los diez días naturales sig</w:t>
      </w:r>
      <w:r w:rsidR="00021A4A" w:rsidRPr="00580618">
        <w:rPr>
          <w:rFonts w:ascii="Arial" w:eastAsia="Calibri" w:hAnsi="Arial" w:cs="Arial"/>
          <w:sz w:val="20"/>
          <w:szCs w:val="20"/>
          <w:lang w:val="es-ES_tradnl"/>
        </w:rPr>
        <w:t>uientes a la firma del contrato</w:t>
      </w:r>
      <w:r w:rsidR="001C5C01" w:rsidRPr="00580618">
        <w:rPr>
          <w:rFonts w:ascii="Arial" w:eastAsia="Calibri" w:hAnsi="Arial" w:cs="Arial"/>
          <w:sz w:val="20"/>
          <w:szCs w:val="20"/>
          <w:lang w:val="es-ES_tradnl"/>
        </w:rPr>
        <w:t>, la garantía de cumplimiento del contrato, consistente en:</w:t>
      </w:r>
    </w:p>
    <w:p w:rsidR="001C5C01" w:rsidRPr="00580618" w:rsidRDefault="001C5C01" w:rsidP="001C5C01">
      <w:pPr>
        <w:ind w:right="104"/>
        <w:jc w:val="both"/>
        <w:outlineLvl w:val="0"/>
        <w:rPr>
          <w:rFonts w:ascii="Arial" w:hAnsi="Arial" w:cs="Arial"/>
          <w:b/>
          <w:bCs/>
          <w:iCs/>
          <w:smallCaps/>
          <w:color w:val="FFFFFF"/>
          <w:sz w:val="20"/>
          <w:szCs w:val="20"/>
        </w:rPr>
      </w:pPr>
      <w:r w:rsidRPr="00580618">
        <w:rPr>
          <w:rFonts w:ascii="Arial" w:hAnsi="Arial" w:cs="Arial"/>
          <w:b/>
          <w:bCs/>
          <w:iCs/>
          <w:smallCaps/>
          <w:color w:val="FFFFFF"/>
          <w:sz w:val="20"/>
          <w:szCs w:val="20"/>
        </w:rPr>
        <w:t xml:space="preserve">Póliza de Fianza en contratos cuya vigencia no rebase el ejercicio fiscal. </w:t>
      </w:r>
    </w:p>
    <w:p w:rsidR="001C5C01" w:rsidRPr="00580618" w:rsidRDefault="001C5C01" w:rsidP="001C5C01">
      <w:pPr>
        <w:jc w:val="both"/>
        <w:rPr>
          <w:rFonts w:ascii="Arial" w:eastAsia="Calibri" w:hAnsi="Arial" w:cs="Arial"/>
          <w:b/>
          <w:sz w:val="20"/>
          <w:szCs w:val="20"/>
          <w:lang w:val="es-ES_tradnl"/>
        </w:rPr>
      </w:pPr>
      <w:r w:rsidRPr="00580618">
        <w:rPr>
          <w:rFonts w:ascii="Arial" w:eastAsia="Calibri" w:hAnsi="Arial" w:cs="Arial"/>
          <w:sz w:val="20"/>
          <w:szCs w:val="20"/>
          <w:lang w:val="es-ES_tradnl"/>
        </w:rPr>
        <w:lastRenderedPageBreak/>
        <w:t xml:space="preserve">Póliza de fianza que se </w:t>
      </w:r>
      <w:r w:rsidRPr="006C5159">
        <w:rPr>
          <w:rFonts w:ascii="Arial" w:eastAsia="Calibri" w:hAnsi="Arial" w:cs="Arial"/>
          <w:sz w:val="20"/>
          <w:szCs w:val="20"/>
          <w:lang w:val="es-ES_tradnl"/>
        </w:rPr>
        <w:t xml:space="preserve">constituirá por el </w:t>
      </w:r>
      <w:r w:rsidR="00021A4A" w:rsidRPr="006C5159">
        <w:rPr>
          <w:rFonts w:ascii="Arial" w:hAnsi="Arial" w:cs="Arial"/>
          <w:sz w:val="20"/>
          <w:szCs w:val="20"/>
          <w:lang w:val="es-ES_tradnl"/>
        </w:rPr>
        <w:t>10</w:t>
      </w:r>
      <w:r w:rsidRPr="006C5159">
        <w:rPr>
          <w:rFonts w:ascii="Arial" w:hAnsi="Arial" w:cs="Arial"/>
          <w:sz w:val="20"/>
          <w:szCs w:val="20"/>
          <w:lang w:val="es-ES_tradnl"/>
        </w:rPr>
        <w:t>% (</w:t>
      </w:r>
      <w:r w:rsidR="00021A4A" w:rsidRPr="006C5159">
        <w:rPr>
          <w:rFonts w:ascii="Arial" w:hAnsi="Arial" w:cs="Arial"/>
          <w:sz w:val="20"/>
          <w:szCs w:val="20"/>
          <w:lang w:val="es-ES_tradnl"/>
        </w:rPr>
        <w:t xml:space="preserve">diez </w:t>
      </w:r>
      <w:r w:rsidRPr="006C5159">
        <w:rPr>
          <w:rFonts w:ascii="Arial" w:hAnsi="Arial" w:cs="Arial"/>
          <w:sz w:val="20"/>
          <w:szCs w:val="20"/>
          <w:lang w:val="es-ES_tradnl"/>
        </w:rPr>
        <w:t xml:space="preserve">por ciento) </w:t>
      </w:r>
      <w:r w:rsidRPr="006C5159">
        <w:rPr>
          <w:rFonts w:ascii="Arial" w:eastAsia="Calibri" w:hAnsi="Arial" w:cs="Arial"/>
          <w:sz w:val="20"/>
          <w:szCs w:val="20"/>
          <w:lang w:val="es-ES_tradnl"/>
        </w:rPr>
        <w:t xml:space="preserve">del importe </w:t>
      </w:r>
      <w:r w:rsidRPr="006C5159">
        <w:rPr>
          <w:rFonts w:ascii="Arial" w:hAnsi="Arial" w:cs="Arial"/>
          <w:color w:val="FF0000"/>
          <w:sz w:val="20"/>
          <w:szCs w:val="20"/>
        </w:rPr>
        <w:t>total/máximo</w:t>
      </w:r>
      <w:r w:rsidRPr="006C5159">
        <w:rPr>
          <w:rFonts w:ascii="Arial" w:hAnsi="Arial" w:cs="Arial"/>
          <w:sz w:val="20"/>
          <w:szCs w:val="20"/>
        </w:rPr>
        <w:t xml:space="preserve"> </w:t>
      </w:r>
      <w:r w:rsidRPr="006C5159">
        <w:rPr>
          <w:rFonts w:ascii="Arial" w:eastAsia="Calibri" w:hAnsi="Arial" w:cs="Arial"/>
          <w:sz w:val="20"/>
          <w:szCs w:val="20"/>
          <w:lang w:val="es-ES_tradnl"/>
        </w:rPr>
        <w:t>del contrato, con una vigencia equivalente a la del contrato garantizado, otorgada</w:t>
      </w:r>
      <w:r w:rsidRPr="00580618">
        <w:rPr>
          <w:rFonts w:ascii="Arial" w:eastAsia="Calibri" w:hAnsi="Arial" w:cs="Arial"/>
          <w:sz w:val="20"/>
          <w:szCs w:val="20"/>
          <w:lang w:val="es-ES_tradnl"/>
        </w:rPr>
        <w:t xml:space="preserve"> por institución afianzadora legalmente constituida en la República Mexicana, en términos de la Ley Federal de Instituciones de Fianzas y a favor de</w:t>
      </w:r>
      <w:r w:rsidR="00C13922" w:rsidRPr="00580618">
        <w:rPr>
          <w:rFonts w:ascii="Arial" w:eastAsia="Calibri" w:hAnsi="Arial" w:cs="Arial"/>
          <w:sz w:val="20"/>
          <w:szCs w:val="20"/>
          <w:lang w:val="es-ES_tradnl"/>
        </w:rPr>
        <w:t xml:space="preserve">l </w:t>
      </w:r>
      <w:r w:rsidR="00C13922" w:rsidRPr="00580618">
        <w:rPr>
          <w:rFonts w:ascii="Arial" w:eastAsia="Calibri" w:hAnsi="Arial" w:cs="Arial"/>
          <w:b/>
          <w:sz w:val="20"/>
          <w:szCs w:val="20"/>
          <w:lang w:val="es-ES_tradnl"/>
        </w:rPr>
        <w:t>Fondo Auxiliar para la Administración de la Justicia.</w:t>
      </w:r>
    </w:p>
    <w:p w:rsidR="001C5C01" w:rsidRPr="00580618" w:rsidRDefault="001C5C01" w:rsidP="001C5C01">
      <w:pPr>
        <w:jc w:val="both"/>
        <w:rPr>
          <w:rFonts w:ascii="Arial" w:eastAsia="Calibri" w:hAnsi="Arial" w:cs="Arial"/>
          <w:sz w:val="20"/>
          <w:szCs w:val="20"/>
          <w:lang w:val="es-ES_tradnl"/>
        </w:rPr>
      </w:pPr>
    </w:p>
    <w:p w:rsidR="001C5C01" w:rsidRPr="00580618" w:rsidRDefault="00387894" w:rsidP="001C5C01">
      <w:pPr>
        <w:jc w:val="both"/>
        <w:rPr>
          <w:rFonts w:ascii="Arial" w:eastAsia="Calibri" w:hAnsi="Arial" w:cs="Arial"/>
          <w:sz w:val="20"/>
          <w:szCs w:val="20"/>
          <w:lang w:val="es-ES_tradnl"/>
        </w:rPr>
      </w:pPr>
      <w:r w:rsidRPr="00580618">
        <w:rPr>
          <w:rFonts w:ascii="Arial" w:eastAsia="Calibri" w:hAnsi="Arial" w:cs="Arial"/>
          <w:sz w:val="20"/>
          <w:szCs w:val="20"/>
          <w:lang w:val="es-ES_tradnl"/>
        </w:rPr>
        <w:t>El Proveedor</w:t>
      </w:r>
      <w:r w:rsidR="001C5C01" w:rsidRPr="00580618">
        <w:rPr>
          <w:rFonts w:ascii="Arial" w:eastAsia="Calibri" w:hAnsi="Arial" w:cs="Arial"/>
          <w:sz w:val="20"/>
          <w:szCs w:val="20"/>
          <w:lang w:val="es-ES_tradnl"/>
        </w:rPr>
        <w:t xml:space="preserve"> manifiesta expresamente:</w:t>
      </w:r>
    </w:p>
    <w:p w:rsidR="001C5C01" w:rsidRPr="00580618" w:rsidRDefault="001C5C01" w:rsidP="00EA410A">
      <w:pPr>
        <w:numPr>
          <w:ilvl w:val="0"/>
          <w:numId w:val="29"/>
        </w:numPr>
        <w:ind w:left="426" w:right="104" w:hanging="426"/>
        <w:jc w:val="both"/>
        <w:rPr>
          <w:rFonts w:ascii="Arial" w:eastAsia="Calibri" w:hAnsi="Arial" w:cs="Arial"/>
          <w:sz w:val="20"/>
          <w:szCs w:val="20"/>
          <w:lang w:val="es-ES_tradnl"/>
        </w:rPr>
      </w:pPr>
      <w:r w:rsidRPr="00580618">
        <w:rPr>
          <w:rFonts w:ascii="Arial" w:eastAsia="Calibri" w:hAnsi="Arial" w:cs="Arial"/>
          <w:sz w:val="20"/>
          <w:szCs w:val="20"/>
          <w:lang w:val="es-ES_tradnl"/>
        </w:rPr>
        <w:t>Su conformidad de que la fianza se pague independientemente de que se interponga cualquier tipo de recurso ante instanci</w:t>
      </w:r>
      <w:r w:rsidR="00973495" w:rsidRPr="00580618">
        <w:rPr>
          <w:rFonts w:ascii="Arial" w:eastAsia="Calibri" w:hAnsi="Arial" w:cs="Arial"/>
          <w:sz w:val="20"/>
          <w:szCs w:val="20"/>
          <w:lang w:val="es-ES_tradnl"/>
        </w:rPr>
        <w:t xml:space="preserve">as del orden administrativo o </w:t>
      </w:r>
      <w:r w:rsidRPr="00580618">
        <w:rPr>
          <w:rFonts w:ascii="Arial" w:eastAsia="Calibri" w:hAnsi="Arial" w:cs="Arial"/>
          <w:sz w:val="20"/>
          <w:szCs w:val="20"/>
          <w:lang w:val="es-ES_tradnl"/>
        </w:rPr>
        <w:t>judicial.</w:t>
      </w:r>
    </w:p>
    <w:p w:rsidR="001C5C01" w:rsidRPr="00580618" w:rsidRDefault="001C5C01" w:rsidP="00EA410A">
      <w:pPr>
        <w:numPr>
          <w:ilvl w:val="0"/>
          <w:numId w:val="29"/>
        </w:numPr>
        <w:ind w:left="426" w:right="104" w:hanging="426"/>
        <w:jc w:val="both"/>
        <w:rPr>
          <w:rFonts w:ascii="Arial" w:eastAsia="Calibri" w:hAnsi="Arial" w:cs="Arial"/>
          <w:sz w:val="20"/>
          <w:szCs w:val="20"/>
          <w:lang w:val="es-ES_tradnl"/>
        </w:rPr>
      </w:pPr>
      <w:r w:rsidRPr="00580618">
        <w:rPr>
          <w:rFonts w:ascii="Arial" w:eastAsia="Calibri" w:hAnsi="Arial" w:cs="Arial"/>
          <w:sz w:val="20"/>
          <w:szCs w:val="20"/>
          <w:lang w:val="es-ES_tradnl"/>
        </w:rPr>
        <w:t>Su conformidad para que la fianza que garantiza el cumplimiento del contrato, permanezca vigente durante la substanciación de todos los procedimientos judiciales o arbitrales y los recursos legales que se interpongan, con relación al contrato, hasta que sea dictada resolución definitiva que cause ejecutoria por parte de la autoridad o tribunal competente.</w:t>
      </w:r>
    </w:p>
    <w:p w:rsidR="001C5C01" w:rsidRPr="00580618" w:rsidRDefault="001C5C01" w:rsidP="00EA410A">
      <w:pPr>
        <w:numPr>
          <w:ilvl w:val="0"/>
          <w:numId w:val="29"/>
        </w:numPr>
        <w:ind w:left="426" w:right="104" w:hanging="426"/>
        <w:jc w:val="both"/>
        <w:rPr>
          <w:rFonts w:ascii="Arial" w:eastAsia="Calibri" w:hAnsi="Arial" w:cs="Arial"/>
          <w:sz w:val="20"/>
          <w:szCs w:val="20"/>
          <w:lang w:val="es-ES_tradnl"/>
        </w:rPr>
      </w:pPr>
      <w:r w:rsidRPr="00580618">
        <w:rPr>
          <w:rFonts w:ascii="Arial" w:eastAsia="Calibri" w:hAnsi="Arial" w:cs="Arial"/>
          <w:sz w:val="20"/>
          <w:szCs w:val="20"/>
          <w:lang w:val="es-ES_tradnl"/>
        </w:rPr>
        <w:t xml:space="preserve">Su conformidad para que la institución de fianzas entere el pago de la cantidad reclamada hasta por el monto garantizado más, en su caso, la indemnización por mora que derive del artículo 95 bis de la Ley Federal de Instituciones de Fianzas, </w:t>
      </w:r>
      <w:proofErr w:type="spellStart"/>
      <w:r w:rsidRPr="00580618">
        <w:rPr>
          <w:rFonts w:ascii="Arial" w:eastAsia="Calibri" w:hAnsi="Arial" w:cs="Arial"/>
          <w:sz w:val="20"/>
          <w:szCs w:val="20"/>
          <w:lang w:val="es-ES_tradnl"/>
        </w:rPr>
        <w:t>aún</w:t>
      </w:r>
      <w:proofErr w:type="spellEnd"/>
      <w:r w:rsidRPr="00580618">
        <w:rPr>
          <w:rFonts w:ascii="Arial" w:eastAsia="Calibri" w:hAnsi="Arial" w:cs="Arial"/>
          <w:sz w:val="20"/>
          <w:szCs w:val="20"/>
          <w:lang w:val="es-ES_tradnl"/>
        </w:rPr>
        <w:t xml:space="preserve"> cuando la obligación se encuentre sub júdice, en virtud de procedimiento ante autoridad judicial, salvo que el acto rescisorio sea combatido y el fiado obtenga la suspensión de su ejecución, ya sea en el recurso administrativo o en el juicio contencioso correspondiente.</w:t>
      </w:r>
    </w:p>
    <w:p w:rsidR="001C5C01" w:rsidRPr="00580618" w:rsidRDefault="001C5C01" w:rsidP="001C5C01">
      <w:pPr>
        <w:ind w:left="426" w:right="104"/>
        <w:jc w:val="both"/>
        <w:rPr>
          <w:rFonts w:ascii="Arial" w:eastAsia="Calibri" w:hAnsi="Arial" w:cs="Arial"/>
          <w:sz w:val="20"/>
          <w:szCs w:val="20"/>
          <w:lang w:val="es-ES_tradnl"/>
        </w:rPr>
      </w:pPr>
      <w:r w:rsidRPr="00580618">
        <w:rPr>
          <w:rFonts w:ascii="Arial" w:eastAsia="Calibri" w:hAnsi="Arial" w:cs="Arial"/>
          <w:sz w:val="20"/>
          <w:szCs w:val="20"/>
          <w:lang w:val="es-ES_tradnl"/>
        </w:rPr>
        <w:t>En caso de que el procedimiento ante autoridad judicial resulte favorable a los intereses del fiado, y la institución de fianzas haya pagado la cantidad reclamada, el beneficiario devolverá a la afianzadora la cantidad pagada en un plazo máximo de noventa días hábiles contados a partir de que la resolución favorable al fiado haya causado ejecutoria.</w:t>
      </w:r>
    </w:p>
    <w:p w:rsidR="00C13922" w:rsidRPr="00580618" w:rsidRDefault="001C5C01" w:rsidP="00EA410A">
      <w:pPr>
        <w:numPr>
          <w:ilvl w:val="0"/>
          <w:numId w:val="29"/>
        </w:numPr>
        <w:ind w:left="426" w:right="104" w:hanging="426"/>
        <w:jc w:val="both"/>
        <w:rPr>
          <w:rFonts w:ascii="Arial" w:eastAsia="Calibri" w:hAnsi="Arial" w:cs="Arial"/>
          <w:b/>
          <w:sz w:val="20"/>
          <w:szCs w:val="20"/>
          <w:lang w:val="es-ES_tradnl"/>
        </w:rPr>
      </w:pPr>
      <w:r w:rsidRPr="00580618">
        <w:rPr>
          <w:rFonts w:ascii="Arial" w:eastAsia="Calibri" w:hAnsi="Arial" w:cs="Arial"/>
          <w:sz w:val="20"/>
          <w:szCs w:val="20"/>
          <w:lang w:val="es-ES_tradnl"/>
        </w:rPr>
        <w:t xml:space="preserve">Su aceptación para que la fianza de cumplimiento permanezca vigente hasta que las obligaciones garantizadas hayan sido cumplidas en su totalidad, en la inteligencia que la conformidad para la liberación deberá ser otorgada mediante escrito suscrito por </w:t>
      </w:r>
      <w:r w:rsidR="00C13922" w:rsidRPr="00580618">
        <w:rPr>
          <w:rFonts w:ascii="Arial" w:eastAsia="Calibri" w:hAnsi="Arial" w:cs="Arial"/>
          <w:sz w:val="20"/>
          <w:szCs w:val="20"/>
          <w:lang w:val="es-ES_tradnl"/>
        </w:rPr>
        <w:t xml:space="preserve">el </w:t>
      </w:r>
      <w:r w:rsidR="00C13922" w:rsidRPr="00580618">
        <w:rPr>
          <w:rFonts w:ascii="Arial" w:eastAsia="Calibri" w:hAnsi="Arial" w:cs="Arial"/>
          <w:b/>
          <w:sz w:val="20"/>
          <w:szCs w:val="20"/>
          <w:lang w:val="es-ES_tradnl"/>
        </w:rPr>
        <w:t>Consejo.</w:t>
      </w:r>
    </w:p>
    <w:p w:rsidR="001C5C01" w:rsidRPr="00580618" w:rsidRDefault="001C5C01" w:rsidP="00EA410A">
      <w:pPr>
        <w:numPr>
          <w:ilvl w:val="0"/>
          <w:numId w:val="29"/>
        </w:numPr>
        <w:ind w:left="426" w:right="104" w:hanging="426"/>
        <w:jc w:val="both"/>
        <w:rPr>
          <w:rFonts w:ascii="Arial" w:eastAsia="Calibri" w:hAnsi="Arial" w:cs="Arial"/>
          <w:sz w:val="20"/>
          <w:szCs w:val="20"/>
          <w:lang w:val="es-ES_tradnl"/>
        </w:rPr>
      </w:pPr>
      <w:r w:rsidRPr="00580618">
        <w:rPr>
          <w:rFonts w:ascii="Arial" w:eastAsia="Calibri" w:hAnsi="Arial" w:cs="Arial"/>
          <w:sz w:val="20"/>
          <w:szCs w:val="20"/>
          <w:lang w:val="es-ES_tradnl"/>
        </w:rPr>
        <w:t>Su conformidad en que la reclamación que se presente ante la afianzadora por incumplimiento de contrato, quedará debidamente integrada con la siguiente documentación:</w:t>
      </w:r>
    </w:p>
    <w:p w:rsidR="001C5C01" w:rsidRPr="00580618" w:rsidRDefault="001C5C01" w:rsidP="001C5C01">
      <w:pPr>
        <w:ind w:left="720" w:right="104"/>
        <w:jc w:val="both"/>
        <w:rPr>
          <w:rFonts w:ascii="Arial" w:eastAsia="Calibri" w:hAnsi="Arial" w:cs="Arial"/>
          <w:sz w:val="20"/>
          <w:szCs w:val="20"/>
          <w:lang w:val="es-ES_tradnl"/>
        </w:rPr>
      </w:pPr>
    </w:p>
    <w:p w:rsidR="001C5C01" w:rsidRPr="00580618" w:rsidRDefault="001C5C01" w:rsidP="00EA410A">
      <w:pPr>
        <w:numPr>
          <w:ilvl w:val="0"/>
          <w:numId w:val="28"/>
        </w:numPr>
        <w:ind w:right="104"/>
        <w:jc w:val="both"/>
        <w:rPr>
          <w:rFonts w:ascii="Arial" w:eastAsia="Calibri" w:hAnsi="Arial" w:cs="Arial"/>
          <w:sz w:val="20"/>
          <w:szCs w:val="20"/>
          <w:lang w:val="es-ES_tradnl"/>
        </w:rPr>
      </w:pPr>
      <w:r w:rsidRPr="00580618">
        <w:rPr>
          <w:rFonts w:ascii="Arial" w:eastAsia="Calibri" w:hAnsi="Arial" w:cs="Arial"/>
          <w:sz w:val="20"/>
          <w:szCs w:val="20"/>
          <w:lang w:val="es-ES_tradnl"/>
        </w:rPr>
        <w:t>Reclamación por escrito a la Institución de Fianzas.</w:t>
      </w:r>
    </w:p>
    <w:p w:rsidR="001C5C01" w:rsidRPr="00580618" w:rsidRDefault="001C5C01" w:rsidP="00EA410A">
      <w:pPr>
        <w:numPr>
          <w:ilvl w:val="0"/>
          <w:numId w:val="28"/>
        </w:numPr>
        <w:ind w:right="104"/>
        <w:jc w:val="both"/>
        <w:rPr>
          <w:rFonts w:ascii="Arial" w:eastAsia="Calibri" w:hAnsi="Arial" w:cs="Arial"/>
          <w:sz w:val="20"/>
          <w:szCs w:val="20"/>
          <w:lang w:val="es-ES_tradnl"/>
        </w:rPr>
      </w:pPr>
      <w:r w:rsidRPr="00580618">
        <w:rPr>
          <w:rFonts w:ascii="Arial" w:eastAsia="Calibri" w:hAnsi="Arial" w:cs="Arial"/>
          <w:sz w:val="20"/>
          <w:szCs w:val="20"/>
          <w:lang w:val="es-ES_tradnl"/>
        </w:rPr>
        <w:t>Copia de la póliza de fianza y en su caso, sus documentos modificatorios.</w:t>
      </w:r>
    </w:p>
    <w:p w:rsidR="001C5C01" w:rsidRPr="00580618" w:rsidRDefault="001C5C01" w:rsidP="00EA410A">
      <w:pPr>
        <w:numPr>
          <w:ilvl w:val="0"/>
          <w:numId w:val="28"/>
        </w:numPr>
        <w:ind w:right="104"/>
        <w:jc w:val="both"/>
        <w:rPr>
          <w:rFonts w:ascii="Arial" w:eastAsia="Calibri" w:hAnsi="Arial" w:cs="Arial"/>
          <w:sz w:val="20"/>
          <w:szCs w:val="20"/>
          <w:lang w:val="es-ES_tradnl"/>
        </w:rPr>
      </w:pPr>
      <w:r w:rsidRPr="00580618">
        <w:rPr>
          <w:rFonts w:ascii="Arial" w:eastAsia="Calibri" w:hAnsi="Arial" w:cs="Arial"/>
          <w:sz w:val="20"/>
          <w:szCs w:val="20"/>
          <w:lang w:val="es-ES_tradnl"/>
        </w:rPr>
        <w:t>Copia del contrato garantizado y en su caso sus convenios modificatorios.</w:t>
      </w:r>
    </w:p>
    <w:p w:rsidR="001C5C01" w:rsidRPr="00580618" w:rsidRDefault="001C5C01" w:rsidP="00EA410A">
      <w:pPr>
        <w:numPr>
          <w:ilvl w:val="0"/>
          <w:numId w:val="28"/>
        </w:numPr>
        <w:ind w:right="104"/>
        <w:jc w:val="both"/>
        <w:rPr>
          <w:rFonts w:ascii="Arial" w:eastAsia="Calibri" w:hAnsi="Arial" w:cs="Arial"/>
          <w:sz w:val="20"/>
          <w:szCs w:val="20"/>
          <w:lang w:val="es-ES_tradnl"/>
        </w:rPr>
      </w:pPr>
      <w:r w:rsidRPr="00580618">
        <w:rPr>
          <w:rFonts w:ascii="Arial" w:eastAsia="Calibri" w:hAnsi="Arial" w:cs="Arial"/>
          <w:sz w:val="20"/>
          <w:szCs w:val="20"/>
          <w:lang w:val="es-ES_tradnl"/>
        </w:rPr>
        <w:t>Copia del documento de notificación al fiado de su incumplimiento.</w:t>
      </w:r>
    </w:p>
    <w:p w:rsidR="001C5C01" w:rsidRPr="00580618" w:rsidRDefault="001C5C01" w:rsidP="00EA410A">
      <w:pPr>
        <w:numPr>
          <w:ilvl w:val="0"/>
          <w:numId w:val="28"/>
        </w:numPr>
        <w:ind w:right="104"/>
        <w:jc w:val="both"/>
        <w:rPr>
          <w:rFonts w:ascii="Arial" w:eastAsia="Calibri" w:hAnsi="Arial" w:cs="Arial"/>
          <w:sz w:val="20"/>
          <w:szCs w:val="20"/>
          <w:lang w:val="es-ES_tradnl"/>
        </w:rPr>
      </w:pPr>
      <w:r w:rsidRPr="00580618">
        <w:rPr>
          <w:rFonts w:ascii="Arial" w:eastAsia="Calibri" w:hAnsi="Arial" w:cs="Arial"/>
          <w:sz w:val="20"/>
          <w:szCs w:val="20"/>
          <w:lang w:val="es-ES_tradnl"/>
        </w:rPr>
        <w:t>La rescisión del contrato y su notificación.</w:t>
      </w:r>
    </w:p>
    <w:p w:rsidR="001C5C01" w:rsidRPr="00580618" w:rsidRDefault="001C5C01" w:rsidP="00EA410A">
      <w:pPr>
        <w:numPr>
          <w:ilvl w:val="0"/>
          <w:numId w:val="28"/>
        </w:numPr>
        <w:ind w:right="104"/>
        <w:jc w:val="both"/>
        <w:rPr>
          <w:rFonts w:ascii="Arial" w:eastAsia="Calibri" w:hAnsi="Arial" w:cs="Arial"/>
          <w:sz w:val="20"/>
          <w:szCs w:val="20"/>
          <w:lang w:val="es-ES_tradnl"/>
        </w:rPr>
      </w:pPr>
      <w:r w:rsidRPr="00580618">
        <w:rPr>
          <w:rFonts w:ascii="Arial" w:eastAsia="Calibri" w:hAnsi="Arial" w:cs="Arial"/>
          <w:sz w:val="20"/>
          <w:szCs w:val="20"/>
          <w:lang w:val="es-ES_tradnl"/>
        </w:rPr>
        <w:t>Copia del finiquito</w:t>
      </w:r>
    </w:p>
    <w:p w:rsidR="001C5C01" w:rsidRPr="00580618" w:rsidRDefault="001C5C01" w:rsidP="00EA410A">
      <w:pPr>
        <w:numPr>
          <w:ilvl w:val="0"/>
          <w:numId w:val="28"/>
        </w:numPr>
        <w:ind w:right="104"/>
        <w:jc w:val="both"/>
        <w:rPr>
          <w:rFonts w:ascii="Arial" w:eastAsia="Calibri" w:hAnsi="Arial" w:cs="Arial"/>
          <w:sz w:val="20"/>
          <w:szCs w:val="20"/>
          <w:lang w:val="es-ES_tradnl"/>
        </w:rPr>
      </w:pPr>
      <w:r w:rsidRPr="00580618">
        <w:rPr>
          <w:rFonts w:ascii="Arial" w:eastAsia="Calibri" w:hAnsi="Arial" w:cs="Arial"/>
          <w:sz w:val="20"/>
          <w:szCs w:val="20"/>
          <w:lang w:val="es-ES_tradnl"/>
        </w:rPr>
        <w:t>Cuantificación del importe reclamado.</w:t>
      </w:r>
    </w:p>
    <w:p w:rsidR="001C5C01" w:rsidRPr="00580618" w:rsidRDefault="001C5C01" w:rsidP="001C5C01">
      <w:pPr>
        <w:ind w:left="720" w:right="104"/>
        <w:jc w:val="both"/>
        <w:rPr>
          <w:rFonts w:ascii="Arial" w:eastAsia="Calibri" w:hAnsi="Arial" w:cs="Arial"/>
          <w:sz w:val="20"/>
          <w:szCs w:val="20"/>
          <w:lang w:val="es-ES_tradnl"/>
        </w:rPr>
      </w:pPr>
    </w:p>
    <w:p w:rsidR="001C5C01" w:rsidRPr="00580618" w:rsidRDefault="001C5C01" w:rsidP="001C5C01">
      <w:pPr>
        <w:jc w:val="both"/>
        <w:rPr>
          <w:rFonts w:ascii="Arial" w:eastAsia="Calibri" w:hAnsi="Arial" w:cs="Arial"/>
          <w:sz w:val="20"/>
          <w:szCs w:val="20"/>
          <w:lang w:val="es-ES_tradnl"/>
        </w:rPr>
      </w:pPr>
      <w:r w:rsidRPr="00580618">
        <w:rPr>
          <w:rFonts w:ascii="Arial" w:eastAsia="Calibri" w:hAnsi="Arial" w:cs="Arial"/>
          <w:sz w:val="20"/>
          <w:szCs w:val="20"/>
          <w:lang w:val="es-ES_tradnl"/>
        </w:rPr>
        <w:t>La(s) garantía(s) a que se refiere esta cláusula deberá(n</w:t>
      </w:r>
      <w:r w:rsidR="00D61ED1" w:rsidRPr="00580618">
        <w:rPr>
          <w:rFonts w:ascii="Arial" w:eastAsia="Calibri" w:hAnsi="Arial" w:cs="Arial"/>
          <w:sz w:val="20"/>
          <w:szCs w:val="20"/>
          <w:lang w:val="es-ES_tradnl"/>
        </w:rPr>
        <w:t xml:space="preserve">) entregarse en las oficinas del </w:t>
      </w:r>
      <w:r w:rsidR="00D61ED1" w:rsidRPr="00580618">
        <w:rPr>
          <w:rFonts w:ascii="Arial" w:eastAsia="Calibri" w:hAnsi="Arial" w:cs="Arial"/>
          <w:b/>
          <w:sz w:val="20"/>
          <w:szCs w:val="20"/>
          <w:lang w:val="es-ES_tradnl"/>
        </w:rPr>
        <w:t>Fondo</w:t>
      </w:r>
      <w:r w:rsidR="00D61ED1" w:rsidRPr="00580618">
        <w:rPr>
          <w:rFonts w:ascii="Arial" w:eastAsia="Calibri" w:hAnsi="Arial" w:cs="Arial"/>
          <w:sz w:val="20"/>
          <w:szCs w:val="20"/>
          <w:lang w:val="es-ES_tradnl"/>
        </w:rPr>
        <w:t xml:space="preserve"> </w:t>
      </w:r>
      <w:r w:rsidRPr="00580618">
        <w:rPr>
          <w:rFonts w:ascii="Arial" w:eastAsia="Calibri" w:hAnsi="Arial" w:cs="Arial"/>
          <w:sz w:val="20"/>
          <w:szCs w:val="20"/>
          <w:lang w:val="es-ES_tradnl"/>
        </w:rPr>
        <w:t xml:space="preserve"> ubicadas en </w:t>
      </w:r>
      <w:r w:rsidR="00D61ED1" w:rsidRPr="00580618">
        <w:rPr>
          <w:rFonts w:ascii="Arial" w:eastAsia="Calibri" w:hAnsi="Arial" w:cs="Arial"/>
          <w:sz w:val="20"/>
          <w:szCs w:val="20"/>
          <w:lang w:val="es-ES_tradnl"/>
        </w:rPr>
        <w:t xml:space="preserve">Calle Zaragoza esq. con 5 de Febrero C.P. 34000, Zona Centro en la Cd. De Durango, </w:t>
      </w:r>
      <w:proofErr w:type="spellStart"/>
      <w:r w:rsidR="00D61ED1" w:rsidRPr="00580618">
        <w:rPr>
          <w:rFonts w:ascii="Arial" w:eastAsia="Calibri" w:hAnsi="Arial" w:cs="Arial"/>
          <w:sz w:val="20"/>
          <w:szCs w:val="20"/>
          <w:lang w:val="es-ES_tradnl"/>
        </w:rPr>
        <w:t>Dgo</w:t>
      </w:r>
      <w:proofErr w:type="spellEnd"/>
      <w:r w:rsidR="00D61ED1" w:rsidRPr="00580618">
        <w:rPr>
          <w:rFonts w:ascii="Arial" w:eastAsia="Calibri" w:hAnsi="Arial" w:cs="Arial"/>
          <w:sz w:val="20"/>
          <w:szCs w:val="20"/>
          <w:lang w:val="es-ES_tradnl"/>
        </w:rPr>
        <w:t>.,</w:t>
      </w:r>
      <w:r w:rsidRPr="00580618">
        <w:rPr>
          <w:rFonts w:ascii="Arial" w:eastAsia="Calibri" w:hAnsi="Arial" w:cs="Arial"/>
          <w:sz w:val="20"/>
          <w:szCs w:val="20"/>
          <w:lang w:val="es-ES_tradnl"/>
        </w:rPr>
        <w:t xml:space="preserve"> en el horario de: </w:t>
      </w:r>
      <w:r w:rsidR="00D61ED1" w:rsidRPr="00580618">
        <w:rPr>
          <w:rFonts w:ascii="Arial" w:eastAsia="Calibri" w:hAnsi="Arial" w:cs="Arial"/>
          <w:sz w:val="20"/>
          <w:szCs w:val="20"/>
          <w:lang w:val="es-ES_tradnl"/>
        </w:rPr>
        <w:t xml:space="preserve">10: 00 a </w:t>
      </w:r>
      <w:r w:rsidR="006F4874" w:rsidRPr="00580618">
        <w:rPr>
          <w:rFonts w:ascii="Arial" w:eastAsia="Calibri" w:hAnsi="Arial" w:cs="Arial"/>
          <w:sz w:val="20"/>
          <w:szCs w:val="20"/>
          <w:lang w:val="es-ES_tradnl"/>
        </w:rPr>
        <w:t xml:space="preserve">15:00 horas, </w:t>
      </w:r>
      <w:r w:rsidRPr="00580618">
        <w:rPr>
          <w:rFonts w:ascii="Arial" w:eastAsia="Calibri" w:hAnsi="Arial" w:cs="Arial"/>
          <w:sz w:val="20"/>
          <w:szCs w:val="20"/>
          <w:lang w:val="es-ES_tradnl"/>
        </w:rPr>
        <w:t>en estricto apego a los tex</w:t>
      </w:r>
      <w:r w:rsidR="006F4874" w:rsidRPr="00580618">
        <w:rPr>
          <w:rFonts w:ascii="Arial" w:eastAsia="Calibri" w:hAnsi="Arial" w:cs="Arial"/>
          <w:sz w:val="20"/>
          <w:szCs w:val="20"/>
          <w:lang w:val="es-ES_tradnl"/>
        </w:rPr>
        <w:t>tos que se acompañan en el</w:t>
      </w:r>
      <w:r w:rsidR="001508AB" w:rsidRPr="00580618">
        <w:rPr>
          <w:rFonts w:ascii="Arial" w:eastAsia="Calibri" w:hAnsi="Arial" w:cs="Arial"/>
          <w:sz w:val="20"/>
          <w:szCs w:val="20"/>
          <w:lang w:val="es-ES_tradnl"/>
        </w:rPr>
        <w:t xml:space="preserve"> </w:t>
      </w:r>
      <w:r w:rsidR="001508AB" w:rsidRPr="00580618">
        <w:rPr>
          <w:rFonts w:ascii="Arial" w:eastAsia="Calibri" w:hAnsi="Arial" w:cs="Arial"/>
          <w:b/>
          <w:color w:val="4F81BD" w:themeColor="accent1"/>
          <w:sz w:val="20"/>
          <w:szCs w:val="20"/>
          <w:lang w:val="es-ES_tradnl"/>
        </w:rPr>
        <w:t>Documento 01</w:t>
      </w:r>
      <w:r w:rsidRPr="00580618">
        <w:rPr>
          <w:rFonts w:ascii="Arial" w:eastAsia="Calibri" w:hAnsi="Arial" w:cs="Arial"/>
          <w:sz w:val="20"/>
          <w:szCs w:val="20"/>
          <w:lang w:val="es-ES_tradnl"/>
        </w:rPr>
        <w:t xml:space="preserve">, aceptando expresamente </w:t>
      </w:r>
      <w:r w:rsidR="00387894" w:rsidRPr="00580618">
        <w:rPr>
          <w:rFonts w:ascii="Arial" w:eastAsia="Calibri" w:hAnsi="Arial" w:cs="Arial"/>
          <w:sz w:val="20"/>
          <w:szCs w:val="20"/>
          <w:lang w:val="es-ES_tradnl"/>
        </w:rPr>
        <w:t>el Proveedor</w:t>
      </w:r>
      <w:r w:rsidRPr="00580618">
        <w:rPr>
          <w:rFonts w:ascii="Arial" w:eastAsia="Calibri" w:hAnsi="Arial" w:cs="Arial"/>
          <w:sz w:val="20"/>
          <w:szCs w:val="20"/>
          <w:lang w:val="es-ES_tradnl"/>
        </w:rPr>
        <w:t xml:space="preserve"> las o</w:t>
      </w:r>
      <w:r w:rsidR="006F4874" w:rsidRPr="00580618">
        <w:rPr>
          <w:rFonts w:ascii="Arial" w:eastAsia="Calibri" w:hAnsi="Arial" w:cs="Arial"/>
          <w:sz w:val="20"/>
          <w:szCs w:val="20"/>
          <w:lang w:val="es-ES_tradnl"/>
        </w:rPr>
        <w:t>bl</w:t>
      </w:r>
      <w:r w:rsidR="008F735F">
        <w:rPr>
          <w:rFonts w:ascii="Arial" w:eastAsia="Calibri" w:hAnsi="Arial" w:cs="Arial"/>
          <w:sz w:val="20"/>
          <w:szCs w:val="20"/>
          <w:lang w:val="es-ES_tradnl"/>
        </w:rPr>
        <w:t>igaciones consignadas en el mismo.</w:t>
      </w:r>
    </w:p>
    <w:p w:rsidR="001C5C01" w:rsidRPr="00580618" w:rsidRDefault="001C5C01" w:rsidP="001C5C01">
      <w:pPr>
        <w:jc w:val="both"/>
        <w:rPr>
          <w:rFonts w:ascii="Arial" w:eastAsia="Calibri" w:hAnsi="Arial" w:cs="Arial"/>
          <w:sz w:val="20"/>
          <w:szCs w:val="20"/>
          <w:lang w:val="es-ES_tradnl"/>
        </w:rPr>
      </w:pPr>
    </w:p>
    <w:p w:rsidR="001C5C01" w:rsidRPr="00580618" w:rsidRDefault="001508AB" w:rsidP="001C5C01">
      <w:pPr>
        <w:jc w:val="both"/>
        <w:rPr>
          <w:rFonts w:ascii="Arial" w:eastAsia="Calibri" w:hAnsi="Arial" w:cs="Arial"/>
          <w:sz w:val="20"/>
          <w:szCs w:val="20"/>
          <w:lang w:val="es-ES_tradnl"/>
        </w:rPr>
      </w:pPr>
      <w:r w:rsidRPr="00580618">
        <w:rPr>
          <w:rFonts w:ascii="Arial" w:eastAsia="Calibri" w:hAnsi="Arial" w:cs="Arial"/>
          <w:sz w:val="20"/>
          <w:szCs w:val="20"/>
          <w:lang w:val="es-ES_tradnl"/>
        </w:rPr>
        <w:t>E</w:t>
      </w:r>
      <w:r w:rsidR="00387894" w:rsidRPr="00580618">
        <w:rPr>
          <w:rFonts w:ascii="Arial" w:eastAsia="Calibri" w:hAnsi="Arial" w:cs="Arial"/>
          <w:sz w:val="20"/>
          <w:szCs w:val="20"/>
          <w:lang w:val="es-ES_tradnl"/>
        </w:rPr>
        <w:t>l Proveedor</w:t>
      </w:r>
      <w:r w:rsidR="001C5C01" w:rsidRPr="00580618">
        <w:rPr>
          <w:rFonts w:ascii="Arial" w:eastAsia="Calibri" w:hAnsi="Arial" w:cs="Arial"/>
          <w:sz w:val="20"/>
          <w:szCs w:val="20"/>
          <w:lang w:val="es-ES_tradnl"/>
        </w:rPr>
        <w:t xml:space="preserve"> deberá verificar la autenticidad de la</w:t>
      </w:r>
      <w:r w:rsidRPr="00580618">
        <w:rPr>
          <w:rFonts w:ascii="Arial" w:eastAsia="Calibri" w:hAnsi="Arial" w:cs="Arial"/>
          <w:sz w:val="20"/>
          <w:szCs w:val="20"/>
          <w:lang w:val="es-ES_tradnl"/>
        </w:rPr>
        <w:t xml:space="preserve"> fianza</w:t>
      </w:r>
      <w:r w:rsidR="001C5C01" w:rsidRPr="00580618">
        <w:rPr>
          <w:rFonts w:ascii="Arial" w:eastAsia="Calibri" w:hAnsi="Arial" w:cs="Arial"/>
          <w:sz w:val="20"/>
          <w:szCs w:val="20"/>
          <w:lang w:val="es-ES_tradnl"/>
        </w:rPr>
        <w:t xml:space="preserve">, previo a su entrega, por lo que en el supuesto de que </w:t>
      </w:r>
      <w:r w:rsidRPr="00580618">
        <w:rPr>
          <w:rFonts w:ascii="Arial" w:eastAsia="Calibri" w:hAnsi="Arial" w:cs="Arial"/>
          <w:sz w:val="20"/>
          <w:szCs w:val="20"/>
          <w:lang w:val="es-ES_tradnl"/>
        </w:rPr>
        <w:t xml:space="preserve">el </w:t>
      </w:r>
      <w:r w:rsidRPr="00580618">
        <w:rPr>
          <w:rFonts w:ascii="Arial" w:eastAsia="Calibri" w:hAnsi="Arial" w:cs="Arial"/>
          <w:b/>
          <w:sz w:val="20"/>
          <w:szCs w:val="20"/>
          <w:lang w:val="es-ES_tradnl"/>
        </w:rPr>
        <w:t>Consejo</w:t>
      </w:r>
      <w:r w:rsidRPr="00580618">
        <w:rPr>
          <w:rFonts w:ascii="Arial" w:eastAsia="Calibri" w:hAnsi="Arial" w:cs="Arial"/>
          <w:sz w:val="20"/>
          <w:szCs w:val="20"/>
          <w:lang w:val="es-ES_tradnl"/>
        </w:rPr>
        <w:t xml:space="preserve"> </w:t>
      </w:r>
      <w:r w:rsidR="001C5C01" w:rsidRPr="00580618">
        <w:rPr>
          <w:rFonts w:ascii="Arial" w:eastAsia="Calibri" w:hAnsi="Arial" w:cs="Arial"/>
          <w:sz w:val="20"/>
          <w:szCs w:val="20"/>
          <w:lang w:val="es-ES_tradnl"/>
        </w:rPr>
        <w:t xml:space="preserve">detecte que una garantía es apócrifa, se dará aviso a las autoridades competentes y a la institución que supuestamente emitió la garantía, ateniéndose </w:t>
      </w:r>
      <w:r w:rsidR="00387894" w:rsidRPr="00580618">
        <w:rPr>
          <w:rFonts w:ascii="Arial" w:eastAsia="Calibri" w:hAnsi="Arial" w:cs="Arial"/>
          <w:sz w:val="20"/>
          <w:szCs w:val="20"/>
          <w:lang w:val="es-ES_tradnl"/>
        </w:rPr>
        <w:t>el Proveedor</w:t>
      </w:r>
      <w:r w:rsidR="001C5C01" w:rsidRPr="00580618">
        <w:rPr>
          <w:rFonts w:ascii="Arial" w:eastAsia="Calibri" w:hAnsi="Arial" w:cs="Arial"/>
          <w:sz w:val="20"/>
          <w:szCs w:val="20"/>
          <w:lang w:val="es-ES_tradnl"/>
        </w:rPr>
        <w:t xml:space="preserve"> a las consecuencias legales que puedan derivar por la entrega de un documento apócrifo.</w:t>
      </w:r>
    </w:p>
    <w:p w:rsidR="001C5C01" w:rsidRPr="00580618" w:rsidRDefault="001C5C01" w:rsidP="001C5C01">
      <w:pPr>
        <w:jc w:val="both"/>
        <w:rPr>
          <w:rFonts w:ascii="Arial" w:eastAsia="Calibri" w:hAnsi="Arial" w:cs="Arial"/>
          <w:sz w:val="20"/>
          <w:szCs w:val="20"/>
          <w:lang w:val="es-ES_tradnl"/>
        </w:rPr>
      </w:pPr>
    </w:p>
    <w:p w:rsidR="001C5C01" w:rsidRPr="00580618" w:rsidRDefault="0098466C" w:rsidP="001C5C01">
      <w:pPr>
        <w:jc w:val="both"/>
        <w:rPr>
          <w:rFonts w:ascii="Arial" w:hAnsi="Arial" w:cs="Arial"/>
          <w:b/>
          <w:sz w:val="20"/>
          <w:szCs w:val="20"/>
        </w:rPr>
      </w:pPr>
      <w:r w:rsidRPr="00580618">
        <w:rPr>
          <w:rFonts w:ascii="Arial" w:hAnsi="Arial" w:cs="Arial"/>
          <w:b/>
          <w:sz w:val="20"/>
          <w:szCs w:val="20"/>
        </w:rPr>
        <w:lastRenderedPageBreak/>
        <w:t>NOVENA</w:t>
      </w:r>
      <w:r w:rsidR="001C5C01" w:rsidRPr="00580618">
        <w:rPr>
          <w:rFonts w:ascii="Arial" w:hAnsi="Arial" w:cs="Arial"/>
          <w:b/>
          <w:sz w:val="20"/>
          <w:szCs w:val="20"/>
        </w:rPr>
        <w:t>.- MODIFICACIONES AL CONTRATO</w:t>
      </w:r>
    </w:p>
    <w:p w:rsidR="001C5C01" w:rsidRPr="00580618" w:rsidRDefault="001C5C01" w:rsidP="001C5C01">
      <w:pPr>
        <w:pStyle w:val="Prrafodelista2"/>
        <w:spacing w:after="0" w:line="240" w:lineRule="auto"/>
        <w:ind w:left="0"/>
        <w:jc w:val="both"/>
        <w:rPr>
          <w:rFonts w:ascii="Arial" w:hAnsi="Arial" w:cs="Arial"/>
          <w:color w:val="000000"/>
          <w:sz w:val="20"/>
          <w:szCs w:val="20"/>
        </w:rPr>
      </w:pPr>
      <w:r w:rsidRPr="00580618">
        <w:rPr>
          <w:rFonts w:ascii="Arial" w:hAnsi="Arial" w:cs="Arial"/>
          <w:color w:val="000000"/>
          <w:sz w:val="20"/>
          <w:szCs w:val="20"/>
        </w:rPr>
        <w:t>Cuand</w:t>
      </w:r>
      <w:r w:rsidR="001508AB" w:rsidRPr="00580618">
        <w:rPr>
          <w:rFonts w:ascii="Arial" w:hAnsi="Arial" w:cs="Arial"/>
          <w:color w:val="000000"/>
          <w:sz w:val="20"/>
          <w:szCs w:val="20"/>
        </w:rPr>
        <w:t>o las necesidades</w:t>
      </w:r>
      <w:r w:rsidRPr="00580618">
        <w:rPr>
          <w:rFonts w:ascii="Arial" w:hAnsi="Arial" w:cs="Arial"/>
          <w:color w:val="000000"/>
          <w:sz w:val="20"/>
          <w:szCs w:val="20"/>
        </w:rPr>
        <w:t xml:space="preserve"> del contrato lo requieran, las partes </w:t>
      </w:r>
      <w:r w:rsidRPr="00580618">
        <w:rPr>
          <w:rFonts w:ascii="Arial" w:hAnsi="Arial" w:cs="Arial"/>
          <w:bCs/>
          <w:sz w:val="20"/>
          <w:szCs w:val="20"/>
        </w:rPr>
        <w:t>podrán pactar mod</w:t>
      </w:r>
      <w:r w:rsidR="001508AB" w:rsidRPr="00580618">
        <w:rPr>
          <w:rFonts w:ascii="Arial" w:hAnsi="Arial" w:cs="Arial"/>
          <w:bCs/>
          <w:sz w:val="20"/>
          <w:szCs w:val="20"/>
        </w:rPr>
        <w:t>ificaciones</w:t>
      </w:r>
      <w:r w:rsidRPr="00580618">
        <w:rPr>
          <w:rFonts w:ascii="Arial" w:hAnsi="Arial" w:cs="Arial"/>
          <w:bCs/>
          <w:sz w:val="20"/>
          <w:szCs w:val="20"/>
        </w:rPr>
        <w:t xml:space="preserve">, </w:t>
      </w:r>
      <w:r w:rsidRPr="00580618">
        <w:rPr>
          <w:rFonts w:ascii="Arial" w:hAnsi="Arial" w:cs="Arial"/>
          <w:color w:val="000000"/>
          <w:sz w:val="20"/>
          <w:szCs w:val="20"/>
        </w:rPr>
        <w:t>de acuerdo con lo siguiente:</w:t>
      </w:r>
    </w:p>
    <w:p w:rsidR="001C5C01" w:rsidRPr="00580618" w:rsidRDefault="001C5C01" w:rsidP="001C5C01">
      <w:pPr>
        <w:pStyle w:val="Prrafodelista2"/>
        <w:spacing w:after="0" w:line="240" w:lineRule="auto"/>
        <w:ind w:left="0"/>
        <w:jc w:val="both"/>
        <w:rPr>
          <w:rFonts w:ascii="Arial" w:hAnsi="Arial" w:cs="Arial"/>
          <w:bCs/>
          <w:iCs/>
          <w:color w:val="000000"/>
          <w:sz w:val="20"/>
          <w:szCs w:val="20"/>
        </w:rPr>
      </w:pPr>
    </w:p>
    <w:p w:rsidR="001C5C01" w:rsidRPr="00580618" w:rsidRDefault="001C5C01" w:rsidP="001C5C01">
      <w:pPr>
        <w:pStyle w:val="Prrafodelista2"/>
        <w:spacing w:after="0" w:line="240" w:lineRule="auto"/>
        <w:ind w:left="142" w:hanging="142"/>
        <w:jc w:val="both"/>
        <w:rPr>
          <w:rFonts w:ascii="Arial" w:hAnsi="Arial" w:cs="Arial"/>
          <w:bCs/>
          <w:iCs/>
          <w:color w:val="000000"/>
          <w:sz w:val="20"/>
          <w:szCs w:val="20"/>
        </w:rPr>
      </w:pPr>
      <w:r w:rsidRPr="00580618">
        <w:rPr>
          <w:rFonts w:ascii="Arial" w:hAnsi="Arial" w:cs="Arial"/>
          <w:bCs/>
          <w:iCs/>
          <w:color w:val="000000"/>
          <w:sz w:val="20"/>
          <w:szCs w:val="20"/>
        </w:rPr>
        <w:t>I</w:t>
      </w:r>
      <w:r w:rsidR="001508AB" w:rsidRPr="00580618">
        <w:rPr>
          <w:rFonts w:ascii="Arial" w:hAnsi="Arial" w:cs="Arial"/>
          <w:bCs/>
          <w:iCs/>
          <w:color w:val="000000"/>
          <w:sz w:val="20"/>
          <w:szCs w:val="20"/>
        </w:rPr>
        <w:t xml:space="preserve">.- </w:t>
      </w:r>
      <w:r w:rsidRPr="00580618">
        <w:rPr>
          <w:rFonts w:ascii="Arial" w:hAnsi="Arial" w:cs="Arial"/>
          <w:bCs/>
          <w:iCs/>
          <w:color w:val="000000"/>
          <w:sz w:val="20"/>
          <w:szCs w:val="20"/>
        </w:rPr>
        <w:t xml:space="preserve"> Mediante convenio modificatorio, suscrito por los representantes legales de las partes, cuando se trate de:</w:t>
      </w:r>
    </w:p>
    <w:p w:rsidR="001C5C01" w:rsidRPr="00580618" w:rsidRDefault="001C5C01" w:rsidP="001C5C01">
      <w:pPr>
        <w:pStyle w:val="Prrafodelista2"/>
        <w:spacing w:after="0" w:line="240" w:lineRule="auto"/>
        <w:ind w:left="0"/>
        <w:jc w:val="both"/>
        <w:rPr>
          <w:rFonts w:ascii="Arial" w:hAnsi="Arial" w:cs="Arial"/>
          <w:bCs/>
          <w:iCs/>
          <w:color w:val="000000"/>
          <w:sz w:val="20"/>
          <w:szCs w:val="20"/>
        </w:rPr>
      </w:pPr>
    </w:p>
    <w:p w:rsidR="001C5C01" w:rsidRPr="00580618" w:rsidRDefault="001C5C01" w:rsidP="00EA410A">
      <w:pPr>
        <w:pStyle w:val="Prrafodelista2"/>
        <w:numPr>
          <w:ilvl w:val="1"/>
          <w:numId w:val="16"/>
        </w:numPr>
        <w:spacing w:after="0" w:line="240" w:lineRule="auto"/>
        <w:ind w:left="0" w:firstLine="0"/>
        <w:jc w:val="both"/>
        <w:rPr>
          <w:rFonts w:ascii="Arial" w:hAnsi="Arial" w:cs="Arial"/>
          <w:bCs/>
          <w:iCs/>
          <w:color w:val="000000"/>
          <w:sz w:val="20"/>
          <w:szCs w:val="20"/>
        </w:rPr>
      </w:pPr>
      <w:r w:rsidRPr="00580618">
        <w:rPr>
          <w:rFonts w:ascii="Arial" w:hAnsi="Arial" w:cs="Arial"/>
          <w:bCs/>
          <w:iCs/>
          <w:color w:val="000000"/>
          <w:sz w:val="20"/>
          <w:szCs w:val="20"/>
        </w:rPr>
        <w:t>Los términos contractu</w:t>
      </w:r>
      <w:r w:rsidR="001508AB" w:rsidRPr="00580618">
        <w:rPr>
          <w:rFonts w:ascii="Arial" w:hAnsi="Arial" w:cs="Arial"/>
          <w:bCs/>
          <w:iCs/>
          <w:color w:val="000000"/>
          <w:sz w:val="20"/>
          <w:szCs w:val="20"/>
        </w:rPr>
        <w:t>ales relativos al pago de la contraprestació</w:t>
      </w:r>
      <w:r w:rsidR="001925CB" w:rsidRPr="00580618">
        <w:rPr>
          <w:rFonts w:ascii="Arial" w:hAnsi="Arial" w:cs="Arial"/>
          <w:bCs/>
          <w:iCs/>
          <w:color w:val="000000"/>
          <w:sz w:val="20"/>
          <w:szCs w:val="20"/>
        </w:rPr>
        <w:t>n</w:t>
      </w:r>
      <w:r w:rsidR="001508AB" w:rsidRPr="00580618">
        <w:rPr>
          <w:rFonts w:ascii="Arial" w:hAnsi="Arial" w:cs="Arial"/>
          <w:bCs/>
          <w:iCs/>
          <w:color w:val="000000"/>
          <w:sz w:val="20"/>
          <w:szCs w:val="20"/>
        </w:rPr>
        <w:t>.</w:t>
      </w:r>
      <w:r w:rsidRPr="00580618">
        <w:rPr>
          <w:rFonts w:ascii="Arial" w:hAnsi="Arial" w:cs="Arial"/>
          <w:bCs/>
          <w:iCs/>
          <w:color w:val="000000"/>
          <w:sz w:val="20"/>
          <w:szCs w:val="20"/>
        </w:rPr>
        <w:t xml:space="preserve"> </w:t>
      </w:r>
    </w:p>
    <w:p w:rsidR="001C5C01" w:rsidRPr="00580618" w:rsidRDefault="001C5C01" w:rsidP="00EA410A">
      <w:pPr>
        <w:pStyle w:val="Prrafodelista2"/>
        <w:numPr>
          <w:ilvl w:val="1"/>
          <w:numId w:val="16"/>
        </w:numPr>
        <w:spacing w:after="0" w:line="240" w:lineRule="auto"/>
        <w:ind w:left="0" w:firstLine="0"/>
        <w:jc w:val="both"/>
        <w:rPr>
          <w:rFonts w:ascii="Arial" w:hAnsi="Arial" w:cs="Arial"/>
          <w:bCs/>
          <w:iCs/>
          <w:color w:val="000000"/>
          <w:sz w:val="20"/>
          <w:szCs w:val="20"/>
        </w:rPr>
      </w:pPr>
      <w:r w:rsidRPr="00580618">
        <w:rPr>
          <w:rFonts w:ascii="Arial" w:hAnsi="Arial" w:cs="Arial"/>
          <w:bCs/>
          <w:iCs/>
          <w:color w:val="000000"/>
          <w:sz w:val="20"/>
          <w:szCs w:val="20"/>
        </w:rPr>
        <w:t xml:space="preserve">Los términos relativos a objeto, monto,  plazo o vigencia del contrato, </w:t>
      </w:r>
    </w:p>
    <w:p w:rsidR="001C5C01" w:rsidRPr="00580618" w:rsidRDefault="001C5C01" w:rsidP="001C5C01">
      <w:pPr>
        <w:pStyle w:val="Prrafodelista2"/>
        <w:spacing w:after="0" w:line="240" w:lineRule="auto"/>
        <w:ind w:left="0"/>
        <w:jc w:val="both"/>
        <w:rPr>
          <w:rFonts w:ascii="Arial" w:hAnsi="Arial" w:cs="Arial"/>
          <w:bCs/>
          <w:iCs/>
          <w:color w:val="000000"/>
          <w:sz w:val="20"/>
          <w:szCs w:val="20"/>
        </w:rPr>
      </w:pPr>
    </w:p>
    <w:p w:rsidR="001C5C01" w:rsidRPr="00580618" w:rsidRDefault="001C5C01" w:rsidP="001C5C01">
      <w:pPr>
        <w:pStyle w:val="Prrafodelista2"/>
        <w:spacing w:after="0" w:line="240" w:lineRule="auto"/>
        <w:ind w:left="0"/>
        <w:jc w:val="both"/>
        <w:rPr>
          <w:rFonts w:ascii="Arial" w:hAnsi="Arial" w:cs="Arial"/>
          <w:bCs/>
          <w:iCs/>
          <w:color w:val="000000"/>
          <w:sz w:val="20"/>
          <w:szCs w:val="20"/>
        </w:rPr>
      </w:pPr>
      <w:r w:rsidRPr="00580618">
        <w:rPr>
          <w:rFonts w:ascii="Arial" w:hAnsi="Arial" w:cs="Arial"/>
          <w:bCs/>
          <w:iCs/>
          <w:color w:val="000000"/>
          <w:sz w:val="20"/>
          <w:szCs w:val="20"/>
        </w:rPr>
        <w:t>Las partes acuerdan que las modificaciones realizadas en términos de esta cláusula no implicarán novación de las obligaciones del presente contrato. Las partes en ningún caso podrán modificar sustancialmente el objeto de contratación.</w:t>
      </w:r>
    </w:p>
    <w:p w:rsidR="001C5C01" w:rsidRPr="00580618" w:rsidRDefault="001C5C01" w:rsidP="001C5C01">
      <w:pPr>
        <w:pStyle w:val="Prrafodelista2"/>
        <w:spacing w:after="0" w:line="240" w:lineRule="auto"/>
        <w:ind w:left="0"/>
        <w:jc w:val="both"/>
        <w:rPr>
          <w:rFonts w:ascii="Arial" w:hAnsi="Arial" w:cs="Arial"/>
          <w:bCs/>
          <w:iCs/>
          <w:color w:val="000000"/>
          <w:sz w:val="20"/>
          <w:szCs w:val="20"/>
        </w:rPr>
      </w:pPr>
    </w:p>
    <w:p w:rsidR="001C5C01" w:rsidRPr="00580618" w:rsidRDefault="00387894" w:rsidP="001C5C01">
      <w:pPr>
        <w:pStyle w:val="Prrafodelista2"/>
        <w:spacing w:after="0" w:line="240" w:lineRule="auto"/>
        <w:ind w:left="0"/>
        <w:jc w:val="both"/>
        <w:rPr>
          <w:rFonts w:ascii="Arial" w:hAnsi="Arial" w:cs="Arial"/>
          <w:bCs/>
          <w:iCs/>
          <w:color w:val="000000"/>
          <w:sz w:val="20"/>
          <w:szCs w:val="20"/>
        </w:rPr>
      </w:pPr>
      <w:r w:rsidRPr="00580618">
        <w:rPr>
          <w:rFonts w:ascii="Arial" w:hAnsi="Arial" w:cs="Arial"/>
          <w:bCs/>
          <w:iCs/>
          <w:color w:val="000000"/>
          <w:sz w:val="20"/>
          <w:szCs w:val="20"/>
        </w:rPr>
        <w:t>El Proveedor</w:t>
      </w:r>
      <w:r w:rsidR="001C5C01" w:rsidRPr="00580618">
        <w:rPr>
          <w:rFonts w:ascii="Arial" w:hAnsi="Arial" w:cs="Arial"/>
          <w:bCs/>
          <w:iCs/>
          <w:color w:val="000000"/>
          <w:sz w:val="20"/>
          <w:szCs w:val="20"/>
        </w:rPr>
        <w:t xml:space="preserve"> deberá entregar a</w:t>
      </w:r>
      <w:r w:rsidR="001508AB" w:rsidRPr="00580618">
        <w:rPr>
          <w:rFonts w:ascii="Arial" w:hAnsi="Arial" w:cs="Arial"/>
          <w:bCs/>
          <w:iCs/>
          <w:color w:val="000000"/>
          <w:sz w:val="20"/>
          <w:szCs w:val="20"/>
        </w:rPr>
        <w:t xml:space="preserve">l </w:t>
      </w:r>
      <w:r w:rsidR="001508AB" w:rsidRPr="00580618">
        <w:rPr>
          <w:rFonts w:ascii="Arial" w:hAnsi="Arial" w:cs="Arial"/>
          <w:b/>
          <w:bCs/>
          <w:iCs/>
          <w:color w:val="000000"/>
          <w:sz w:val="20"/>
          <w:szCs w:val="20"/>
        </w:rPr>
        <w:t>Fondo</w:t>
      </w:r>
      <w:r w:rsidR="001C5C01" w:rsidRPr="00580618">
        <w:rPr>
          <w:rFonts w:ascii="Arial" w:hAnsi="Arial" w:cs="Arial"/>
          <w:sz w:val="20"/>
          <w:szCs w:val="20"/>
        </w:rPr>
        <w:t xml:space="preserve">, </w:t>
      </w:r>
      <w:r w:rsidR="001C5C01" w:rsidRPr="00580618">
        <w:rPr>
          <w:rFonts w:ascii="Arial" w:hAnsi="Arial" w:cs="Arial"/>
          <w:bCs/>
          <w:iCs/>
          <w:color w:val="000000"/>
          <w:sz w:val="20"/>
          <w:szCs w:val="20"/>
        </w:rPr>
        <w:t xml:space="preserve">el endoso, ampliación o renovación a la garantía otorgada para el cumplimiento del contrato que ampare las modificaciones al contrato realizadas en términos de esta cláusula. </w:t>
      </w:r>
    </w:p>
    <w:p w:rsidR="001C5C01" w:rsidRPr="00580618" w:rsidRDefault="001C5C01" w:rsidP="001C5C01">
      <w:pPr>
        <w:pStyle w:val="Prrafodelista2"/>
        <w:spacing w:after="0" w:line="240" w:lineRule="auto"/>
        <w:ind w:left="0"/>
        <w:jc w:val="both"/>
        <w:rPr>
          <w:rFonts w:ascii="Arial" w:hAnsi="Arial" w:cs="Arial"/>
          <w:bCs/>
          <w:iCs/>
          <w:color w:val="000000"/>
          <w:sz w:val="20"/>
          <w:szCs w:val="20"/>
        </w:rPr>
      </w:pPr>
    </w:p>
    <w:p w:rsidR="001C5C01" w:rsidRPr="00580618" w:rsidRDefault="0098466C" w:rsidP="001C5C01">
      <w:pPr>
        <w:jc w:val="both"/>
        <w:rPr>
          <w:rFonts w:ascii="Arial" w:hAnsi="Arial" w:cs="Arial"/>
          <w:b/>
          <w:sz w:val="20"/>
          <w:szCs w:val="20"/>
        </w:rPr>
      </w:pPr>
      <w:r w:rsidRPr="00580618">
        <w:rPr>
          <w:rFonts w:ascii="Arial" w:hAnsi="Arial" w:cs="Arial"/>
          <w:b/>
          <w:sz w:val="20"/>
          <w:szCs w:val="20"/>
        </w:rPr>
        <w:t>DÉCIMA</w:t>
      </w:r>
      <w:r w:rsidR="001C5C01" w:rsidRPr="00580618">
        <w:rPr>
          <w:rFonts w:ascii="Arial" w:hAnsi="Arial" w:cs="Arial"/>
          <w:b/>
          <w:sz w:val="20"/>
          <w:szCs w:val="20"/>
        </w:rPr>
        <w:t>.- CASO FORTUITO O CAUSAS DE FUERZA MAYOR</w:t>
      </w:r>
    </w:p>
    <w:p w:rsidR="001C5C01" w:rsidRPr="00580618" w:rsidRDefault="001C5C01" w:rsidP="001C5C01">
      <w:pPr>
        <w:autoSpaceDE w:val="0"/>
        <w:autoSpaceDN w:val="0"/>
        <w:adjustRightInd w:val="0"/>
        <w:jc w:val="both"/>
        <w:rPr>
          <w:rFonts w:ascii="Arial" w:hAnsi="Arial" w:cs="Arial"/>
          <w:color w:val="000000"/>
          <w:sz w:val="20"/>
          <w:szCs w:val="20"/>
          <w:lang w:val="es-ES_tradnl"/>
        </w:rPr>
      </w:pPr>
      <w:r w:rsidRPr="00580618">
        <w:rPr>
          <w:rFonts w:ascii="Arial" w:hAnsi="Arial" w:cs="Arial"/>
          <w:color w:val="000000"/>
          <w:sz w:val="20"/>
          <w:szCs w:val="20"/>
          <w:lang w:val="es-ES_tradnl"/>
        </w:rPr>
        <w:t>Salvo por disposición en contrario contenida en este contrato, ninguna de las partes será responsable por el incumplimiento de cualquiera de sus obligaciones conforme al presente contrato en la medida y por el plazo en que la imposibi</w:t>
      </w:r>
      <w:r w:rsidR="000C2525">
        <w:rPr>
          <w:rFonts w:ascii="Arial" w:hAnsi="Arial" w:cs="Arial"/>
          <w:color w:val="000000"/>
          <w:sz w:val="20"/>
          <w:szCs w:val="20"/>
          <w:lang w:val="es-ES_tradnl"/>
        </w:rPr>
        <w:t xml:space="preserve">lidad de cumplimiento se deba </w:t>
      </w:r>
      <w:proofErr w:type="spellStart"/>
      <w:r w:rsidR="000C2525">
        <w:rPr>
          <w:rFonts w:ascii="Arial" w:hAnsi="Arial" w:cs="Arial"/>
          <w:color w:val="000000"/>
          <w:sz w:val="20"/>
          <w:szCs w:val="20"/>
          <w:lang w:val="es-ES_tradnl"/>
        </w:rPr>
        <w:t xml:space="preserve">a </w:t>
      </w:r>
      <w:r w:rsidRPr="00580618">
        <w:rPr>
          <w:rFonts w:ascii="Arial" w:hAnsi="Arial" w:cs="Arial"/>
          <w:color w:val="000000"/>
          <w:sz w:val="20"/>
          <w:szCs w:val="20"/>
          <w:lang w:val="es-ES_tradnl"/>
        </w:rPr>
        <w:t>caso</w:t>
      </w:r>
      <w:proofErr w:type="spellEnd"/>
      <w:r w:rsidRPr="00580618">
        <w:rPr>
          <w:rFonts w:ascii="Arial" w:hAnsi="Arial" w:cs="Arial"/>
          <w:color w:val="000000"/>
          <w:sz w:val="20"/>
          <w:szCs w:val="20"/>
          <w:lang w:val="es-ES_tradnl"/>
        </w:rPr>
        <w:t xml:space="preserve"> fortuito o fuerza mayor.</w:t>
      </w:r>
    </w:p>
    <w:p w:rsidR="001C5C01" w:rsidRPr="00580618" w:rsidRDefault="001C5C01" w:rsidP="001C5C01">
      <w:pPr>
        <w:jc w:val="both"/>
        <w:rPr>
          <w:rFonts w:ascii="Arial" w:hAnsi="Arial" w:cs="Arial"/>
          <w:color w:val="000000"/>
          <w:sz w:val="20"/>
          <w:szCs w:val="20"/>
          <w:lang w:val="es-ES_tradnl"/>
        </w:rPr>
      </w:pPr>
    </w:p>
    <w:p w:rsidR="001C5C01" w:rsidRPr="00580618" w:rsidRDefault="001C5C01" w:rsidP="001C5C01">
      <w:pPr>
        <w:jc w:val="both"/>
        <w:rPr>
          <w:rFonts w:ascii="Arial" w:hAnsi="Arial" w:cs="Arial"/>
          <w:color w:val="000000"/>
          <w:sz w:val="20"/>
          <w:szCs w:val="20"/>
          <w:lang w:val="es-ES_tradnl"/>
        </w:rPr>
      </w:pPr>
      <w:r w:rsidRPr="00580618">
        <w:rPr>
          <w:rFonts w:ascii="Arial" w:hAnsi="Arial" w:cs="Arial"/>
          <w:color w:val="000000"/>
          <w:sz w:val="20"/>
          <w:szCs w:val="20"/>
          <w:lang w:val="es-ES_tradnl"/>
        </w:rPr>
        <w:t>Se entiende por caso fortuito o fuerza mayor aquellos fenómenos de la naturaleza o hechos de personas, ajenos a la voluntad de cualquiera de las partes y que se producen sin que haya falta o negligencia por parte de las mismas, que son insuperables, imprevisibles, o que previéndose no se pueden evitar,</w:t>
      </w:r>
      <w:r w:rsidRPr="00580618">
        <w:rPr>
          <w:rFonts w:ascii="Arial" w:hAnsi="Arial" w:cs="Arial"/>
          <w:sz w:val="20"/>
          <w:szCs w:val="20"/>
          <w:lang w:val="es-ES_tradnl"/>
        </w:rPr>
        <w:t xml:space="preserve"> que impiden a la parte afectada llevar a cabo sus obligaciones de conformidad con el presente contrato, siempre y cuando no se haya dado causa o contribuido al caso fortuito o fuerza mayor. Entre otros,</w:t>
      </w:r>
      <w:r w:rsidRPr="00580618">
        <w:rPr>
          <w:rFonts w:ascii="Arial" w:hAnsi="Arial" w:cs="Arial"/>
          <w:color w:val="000000"/>
          <w:sz w:val="20"/>
          <w:szCs w:val="20"/>
          <w:lang w:val="es-ES_tradnl"/>
        </w:rPr>
        <w:t xml:space="preserve"> se consideran caso fortuito o fuerza mayor, acontecimientos tales como huelgas y disturbios laborales, motines, cuarentenas, epidemias, guerras, declaradas o no, actos o atentados terroristas, bloqueos, disturbios civiles, insurrecciones, incendios y tormentas.</w:t>
      </w:r>
    </w:p>
    <w:p w:rsidR="001C5C01" w:rsidRPr="00580618" w:rsidRDefault="001C5C01" w:rsidP="001C5C01">
      <w:pPr>
        <w:jc w:val="both"/>
        <w:rPr>
          <w:rFonts w:ascii="Arial" w:hAnsi="Arial" w:cs="Arial"/>
          <w:sz w:val="20"/>
          <w:szCs w:val="20"/>
          <w:lang w:val="es-ES_tradnl"/>
        </w:rPr>
      </w:pPr>
    </w:p>
    <w:p w:rsidR="001C5C01" w:rsidRPr="00580618" w:rsidRDefault="0098466C" w:rsidP="001C5C01">
      <w:pPr>
        <w:jc w:val="both"/>
        <w:rPr>
          <w:rFonts w:ascii="Arial" w:hAnsi="Arial" w:cs="Arial"/>
          <w:b/>
          <w:bCs/>
          <w:sz w:val="20"/>
          <w:szCs w:val="20"/>
        </w:rPr>
      </w:pPr>
      <w:r w:rsidRPr="00580618">
        <w:rPr>
          <w:rFonts w:ascii="Arial" w:hAnsi="Arial" w:cs="Arial"/>
          <w:b/>
          <w:sz w:val="20"/>
          <w:szCs w:val="20"/>
        </w:rPr>
        <w:t>DÉCIMA PRIMERA</w:t>
      </w:r>
      <w:r w:rsidR="001C5C01" w:rsidRPr="00580618">
        <w:rPr>
          <w:rFonts w:ascii="Arial" w:hAnsi="Arial" w:cs="Arial"/>
          <w:b/>
          <w:sz w:val="20"/>
          <w:szCs w:val="20"/>
        </w:rPr>
        <w:t xml:space="preserve">.- </w:t>
      </w:r>
      <w:r w:rsidR="001C5C01" w:rsidRPr="00580618">
        <w:rPr>
          <w:rFonts w:ascii="Arial" w:hAnsi="Arial" w:cs="Arial"/>
          <w:b/>
          <w:bCs/>
          <w:sz w:val="20"/>
          <w:szCs w:val="20"/>
        </w:rPr>
        <w:t>RESCISIÓN DEL CONTRATO</w:t>
      </w:r>
    </w:p>
    <w:p w:rsidR="001C5C01" w:rsidRPr="00580618" w:rsidRDefault="00484F1D" w:rsidP="001C5C01">
      <w:pPr>
        <w:jc w:val="both"/>
        <w:rPr>
          <w:rFonts w:ascii="Arial" w:hAnsi="Arial" w:cs="Arial"/>
          <w:b/>
          <w:sz w:val="20"/>
          <w:szCs w:val="20"/>
        </w:rPr>
      </w:pPr>
      <w:r w:rsidRPr="00580618">
        <w:rPr>
          <w:rFonts w:ascii="Arial" w:hAnsi="Arial" w:cs="Arial"/>
          <w:b/>
          <w:sz w:val="20"/>
          <w:szCs w:val="20"/>
        </w:rPr>
        <w:t>12</w:t>
      </w:r>
      <w:r w:rsidR="001C5C01" w:rsidRPr="00580618">
        <w:rPr>
          <w:rFonts w:ascii="Arial" w:hAnsi="Arial" w:cs="Arial"/>
          <w:b/>
          <w:sz w:val="20"/>
          <w:szCs w:val="20"/>
        </w:rPr>
        <w:t>.1 Rescisión administrativa</w:t>
      </w:r>
    </w:p>
    <w:p w:rsidR="001C5C01" w:rsidRPr="00580618" w:rsidRDefault="00B72FE3" w:rsidP="001C5C01">
      <w:pPr>
        <w:jc w:val="both"/>
        <w:rPr>
          <w:rFonts w:ascii="Arial" w:hAnsi="Arial" w:cs="Arial"/>
          <w:sz w:val="20"/>
          <w:szCs w:val="20"/>
        </w:rPr>
      </w:pPr>
      <w:r w:rsidRPr="00580618">
        <w:rPr>
          <w:rFonts w:ascii="Arial" w:hAnsi="Arial" w:cs="Arial"/>
          <w:sz w:val="20"/>
          <w:szCs w:val="20"/>
        </w:rPr>
        <w:t xml:space="preserve">El </w:t>
      </w:r>
      <w:r w:rsidRPr="00580618">
        <w:rPr>
          <w:rFonts w:ascii="Arial" w:hAnsi="Arial" w:cs="Arial"/>
          <w:b/>
          <w:sz w:val="20"/>
          <w:szCs w:val="20"/>
        </w:rPr>
        <w:t>Consejo</w:t>
      </w:r>
      <w:r w:rsidRPr="00580618">
        <w:rPr>
          <w:rFonts w:ascii="Arial" w:hAnsi="Arial" w:cs="Arial"/>
          <w:sz w:val="20"/>
          <w:szCs w:val="20"/>
        </w:rPr>
        <w:t xml:space="preserve"> </w:t>
      </w:r>
      <w:r w:rsidR="001C5C01" w:rsidRPr="00580618">
        <w:rPr>
          <w:rFonts w:ascii="Arial" w:hAnsi="Arial" w:cs="Arial"/>
          <w:sz w:val="20"/>
          <w:szCs w:val="20"/>
        </w:rPr>
        <w:t xml:space="preserve">podrá, en cualquier momento rescindir administrativamente el contrato, sin necesidad de declaración judicial o arbitral, en caso de que </w:t>
      </w:r>
      <w:r w:rsidR="00387894" w:rsidRPr="00580618">
        <w:rPr>
          <w:rFonts w:ascii="Arial" w:hAnsi="Arial" w:cs="Arial"/>
          <w:sz w:val="20"/>
          <w:szCs w:val="20"/>
        </w:rPr>
        <w:t>el Proveedor</w:t>
      </w:r>
      <w:r w:rsidR="001C5C01" w:rsidRPr="00580618">
        <w:rPr>
          <w:rFonts w:ascii="Arial" w:hAnsi="Arial" w:cs="Arial"/>
          <w:b/>
          <w:sz w:val="20"/>
          <w:szCs w:val="20"/>
        </w:rPr>
        <w:t xml:space="preserve"> </w:t>
      </w:r>
      <w:r w:rsidR="001C5C01" w:rsidRPr="00580618">
        <w:rPr>
          <w:rFonts w:ascii="Arial" w:hAnsi="Arial" w:cs="Arial"/>
          <w:sz w:val="20"/>
          <w:szCs w:val="20"/>
        </w:rPr>
        <w:t>se ubique en cualquiera de los siguientes supuestos:</w:t>
      </w:r>
    </w:p>
    <w:p w:rsidR="001C5C01" w:rsidRPr="00580618" w:rsidRDefault="001C5C01" w:rsidP="001C5C01">
      <w:pPr>
        <w:jc w:val="both"/>
        <w:rPr>
          <w:rFonts w:ascii="Arial" w:hAnsi="Arial" w:cs="Arial"/>
          <w:sz w:val="20"/>
          <w:szCs w:val="20"/>
        </w:rPr>
      </w:pPr>
    </w:p>
    <w:p w:rsidR="001C5C01" w:rsidRPr="00580618" w:rsidRDefault="001C5C01" w:rsidP="001C5C01">
      <w:pPr>
        <w:numPr>
          <w:ilvl w:val="1"/>
          <w:numId w:val="14"/>
        </w:numPr>
        <w:tabs>
          <w:tab w:val="num" w:pos="851"/>
        </w:tabs>
        <w:ind w:left="0" w:firstLine="0"/>
        <w:jc w:val="both"/>
        <w:rPr>
          <w:rFonts w:ascii="Arial" w:hAnsi="Arial" w:cs="Arial"/>
          <w:sz w:val="20"/>
          <w:szCs w:val="20"/>
        </w:rPr>
      </w:pPr>
      <w:r w:rsidRPr="00580618">
        <w:rPr>
          <w:rFonts w:ascii="Arial" w:hAnsi="Arial" w:cs="Arial"/>
          <w:sz w:val="20"/>
          <w:szCs w:val="20"/>
        </w:rPr>
        <w:t>Incumpla con sus obligaciones en los términos establecidos en el contrato y sus anexos;</w:t>
      </w:r>
    </w:p>
    <w:p w:rsidR="001C5C01" w:rsidRPr="00580618" w:rsidRDefault="001C5C01" w:rsidP="001C5C01">
      <w:pPr>
        <w:numPr>
          <w:ilvl w:val="1"/>
          <w:numId w:val="14"/>
        </w:numPr>
        <w:tabs>
          <w:tab w:val="num" w:pos="851"/>
        </w:tabs>
        <w:ind w:left="0" w:firstLine="0"/>
        <w:jc w:val="both"/>
        <w:rPr>
          <w:rFonts w:ascii="Arial" w:hAnsi="Arial" w:cs="Arial"/>
          <w:sz w:val="20"/>
          <w:szCs w:val="20"/>
        </w:rPr>
      </w:pPr>
      <w:r w:rsidRPr="00580618">
        <w:rPr>
          <w:rFonts w:ascii="Arial" w:hAnsi="Arial" w:cs="Arial"/>
          <w:sz w:val="20"/>
          <w:szCs w:val="20"/>
        </w:rPr>
        <w:t>No entregue la(s) garantía(s) solicitadas en este contrato</w:t>
      </w:r>
      <w:r w:rsidR="00B72FE3" w:rsidRPr="00580618">
        <w:rPr>
          <w:rFonts w:ascii="Arial" w:hAnsi="Arial" w:cs="Arial"/>
          <w:sz w:val="20"/>
          <w:szCs w:val="20"/>
        </w:rPr>
        <w:t>.</w:t>
      </w:r>
    </w:p>
    <w:p w:rsidR="001C5C01" w:rsidRPr="00580618" w:rsidRDefault="001C5C01" w:rsidP="001C5C01">
      <w:pPr>
        <w:numPr>
          <w:ilvl w:val="1"/>
          <w:numId w:val="14"/>
        </w:numPr>
        <w:tabs>
          <w:tab w:val="num" w:pos="851"/>
        </w:tabs>
        <w:ind w:left="0" w:firstLine="0"/>
        <w:jc w:val="both"/>
        <w:rPr>
          <w:rFonts w:ascii="Arial" w:hAnsi="Arial" w:cs="Arial"/>
          <w:sz w:val="20"/>
          <w:szCs w:val="20"/>
        </w:rPr>
      </w:pPr>
      <w:r w:rsidRPr="00580618">
        <w:rPr>
          <w:rFonts w:ascii="Arial" w:hAnsi="Arial" w:cs="Arial"/>
          <w:sz w:val="20"/>
          <w:szCs w:val="20"/>
        </w:rPr>
        <w:t xml:space="preserve">No </w:t>
      </w:r>
      <w:r w:rsidR="00B72FE3" w:rsidRPr="00580618">
        <w:rPr>
          <w:rFonts w:ascii="Arial" w:hAnsi="Arial" w:cs="Arial"/>
          <w:sz w:val="20"/>
          <w:szCs w:val="20"/>
        </w:rPr>
        <w:t xml:space="preserve">entregue los bienes </w:t>
      </w:r>
      <w:r w:rsidRPr="00580618">
        <w:rPr>
          <w:rFonts w:ascii="Arial" w:hAnsi="Arial" w:cs="Arial"/>
          <w:sz w:val="20"/>
          <w:szCs w:val="20"/>
        </w:rPr>
        <w:t xml:space="preserve">de conformidad con lo estipulado en el </w:t>
      </w:r>
      <w:r w:rsidR="00B72FE3" w:rsidRPr="00580618">
        <w:rPr>
          <w:rFonts w:ascii="Arial" w:hAnsi="Arial" w:cs="Arial"/>
          <w:sz w:val="20"/>
          <w:szCs w:val="20"/>
        </w:rPr>
        <w:t>presente contrato y sus anexos</w:t>
      </w:r>
      <w:r w:rsidRPr="00580618">
        <w:rPr>
          <w:rFonts w:ascii="Arial" w:hAnsi="Arial" w:cs="Arial"/>
          <w:sz w:val="20"/>
          <w:szCs w:val="20"/>
        </w:rPr>
        <w:t xml:space="preserve"> sin motivo justificado</w:t>
      </w:r>
      <w:r w:rsidR="00B72FE3" w:rsidRPr="00580618">
        <w:rPr>
          <w:rFonts w:ascii="Arial" w:hAnsi="Arial" w:cs="Arial"/>
          <w:sz w:val="20"/>
          <w:szCs w:val="20"/>
        </w:rPr>
        <w:t>.</w:t>
      </w:r>
      <w:r w:rsidRPr="00580618">
        <w:rPr>
          <w:rFonts w:ascii="Arial" w:hAnsi="Arial" w:cs="Arial"/>
          <w:sz w:val="20"/>
          <w:szCs w:val="20"/>
        </w:rPr>
        <w:t xml:space="preserve"> </w:t>
      </w:r>
    </w:p>
    <w:p w:rsidR="001C5C01" w:rsidRPr="00580618" w:rsidRDefault="001C5C01" w:rsidP="001C5C01">
      <w:pPr>
        <w:numPr>
          <w:ilvl w:val="1"/>
          <w:numId w:val="14"/>
        </w:numPr>
        <w:tabs>
          <w:tab w:val="num" w:pos="851"/>
        </w:tabs>
        <w:ind w:left="0" w:firstLine="0"/>
        <w:jc w:val="both"/>
        <w:rPr>
          <w:rFonts w:ascii="Arial" w:hAnsi="Arial" w:cs="Arial"/>
          <w:sz w:val="20"/>
          <w:szCs w:val="20"/>
        </w:rPr>
      </w:pPr>
      <w:r w:rsidRPr="00580618">
        <w:rPr>
          <w:rFonts w:ascii="Arial" w:hAnsi="Arial" w:cs="Arial"/>
          <w:sz w:val="20"/>
          <w:szCs w:val="20"/>
        </w:rPr>
        <w:t>Sea declarado o sujeto a concurso mercantil, quiebra o suspensión de pagos, o cualquier otra figura análoga;</w:t>
      </w:r>
      <w:r w:rsidR="00B72FE3" w:rsidRPr="00580618">
        <w:rPr>
          <w:rFonts w:ascii="Arial" w:hAnsi="Arial" w:cs="Arial"/>
          <w:sz w:val="20"/>
          <w:szCs w:val="20"/>
        </w:rPr>
        <w:t xml:space="preserve"> </w:t>
      </w:r>
    </w:p>
    <w:p w:rsidR="001C5C01" w:rsidRPr="00580618" w:rsidRDefault="001C5C01" w:rsidP="001C5C01">
      <w:pPr>
        <w:numPr>
          <w:ilvl w:val="1"/>
          <w:numId w:val="14"/>
        </w:numPr>
        <w:tabs>
          <w:tab w:val="num" w:pos="851"/>
        </w:tabs>
        <w:ind w:left="0" w:firstLine="0"/>
        <w:jc w:val="both"/>
        <w:rPr>
          <w:rFonts w:ascii="Arial" w:hAnsi="Arial" w:cs="Arial"/>
          <w:sz w:val="20"/>
          <w:szCs w:val="20"/>
        </w:rPr>
      </w:pPr>
      <w:r w:rsidRPr="00580618">
        <w:rPr>
          <w:rFonts w:ascii="Arial" w:hAnsi="Arial" w:cs="Arial"/>
          <w:sz w:val="20"/>
          <w:szCs w:val="20"/>
        </w:rPr>
        <w:t>Durante l</w:t>
      </w:r>
      <w:r w:rsidR="00B72FE3" w:rsidRPr="00580618">
        <w:rPr>
          <w:rFonts w:ascii="Arial" w:hAnsi="Arial" w:cs="Arial"/>
          <w:sz w:val="20"/>
          <w:szCs w:val="20"/>
        </w:rPr>
        <w:t>a vigencia</w:t>
      </w:r>
      <w:r w:rsidRPr="00580618">
        <w:rPr>
          <w:rFonts w:ascii="Arial" w:hAnsi="Arial" w:cs="Arial"/>
          <w:sz w:val="20"/>
          <w:szCs w:val="20"/>
        </w:rPr>
        <w:t xml:space="preserve"> del contrato pierda las capacidades técnicas, financieras u operativas que hubiere acreditado para la adjudicación del contrato;</w:t>
      </w:r>
    </w:p>
    <w:p w:rsidR="001C5C01" w:rsidRPr="00580618" w:rsidRDefault="001C5C01" w:rsidP="001C5C01">
      <w:pPr>
        <w:jc w:val="both"/>
        <w:rPr>
          <w:rFonts w:ascii="Arial" w:hAnsi="Arial" w:cs="Arial"/>
          <w:sz w:val="20"/>
          <w:szCs w:val="20"/>
        </w:rPr>
      </w:pPr>
      <w:r w:rsidRPr="00580618">
        <w:rPr>
          <w:rFonts w:ascii="Arial" w:hAnsi="Arial" w:cs="Arial"/>
          <w:b/>
          <w:sz w:val="20"/>
          <w:szCs w:val="20"/>
        </w:rPr>
        <w:lastRenderedPageBreak/>
        <w:t>f)</w:t>
      </w:r>
      <w:r w:rsidRPr="00580618">
        <w:rPr>
          <w:rFonts w:ascii="Arial" w:hAnsi="Arial" w:cs="Arial"/>
          <w:sz w:val="20"/>
          <w:szCs w:val="20"/>
        </w:rPr>
        <w:tab/>
        <w:t>Se le revoque o cancele de manera definitiva cualquier permiso o autorización gubernamental necesaria para el cumplimiento de sus obligaciones bajo el contrato;</w:t>
      </w:r>
    </w:p>
    <w:p w:rsidR="001C5C01" w:rsidRPr="00580618" w:rsidRDefault="001C5C01" w:rsidP="001C5C01">
      <w:pPr>
        <w:jc w:val="both"/>
        <w:rPr>
          <w:rFonts w:ascii="Arial" w:hAnsi="Arial" w:cs="Arial"/>
          <w:sz w:val="20"/>
          <w:szCs w:val="20"/>
        </w:rPr>
      </w:pPr>
      <w:r w:rsidRPr="00580618">
        <w:rPr>
          <w:rFonts w:ascii="Arial" w:hAnsi="Arial" w:cs="Arial"/>
          <w:b/>
          <w:sz w:val="20"/>
          <w:szCs w:val="20"/>
        </w:rPr>
        <w:t>g)</w:t>
      </w:r>
      <w:r w:rsidRPr="00580618">
        <w:rPr>
          <w:rFonts w:ascii="Arial" w:hAnsi="Arial" w:cs="Arial"/>
          <w:sz w:val="20"/>
          <w:szCs w:val="20"/>
        </w:rPr>
        <w:tab/>
        <w:t>Cuando sin autorización expresa de</w:t>
      </w:r>
      <w:r w:rsidR="00B72FE3" w:rsidRPr="00580618">
        <w:rPr>
          <w:rFonts w:ascii="Arial" w:hAnsi="Arial" w:cs="Arial"/>
          <w:sz w:val="20"/>
          <w:szCs w:val="20"/>
        </w:rPr>
        <w:t xml:space="preserve">l </w:t>
      </w:r>
      <w:r w:rsidR="00B72FE3" w:rsidRPr="00580618">
        <w:rPr>
          <w:rFonts w:ascii="Arial" w:hAnsi="Arial" w:cs="Arial"/>
          <w:b/>
          <w:sz w:val="20"/>
          <w:szCs w:val="20"/>
        </w:rPr>
        <w:t>Consejo</w:t>
      </w:r>
      <w:r w:rsidR="00B72FE3" w:rsidRPr="00580618">
        <w:rPr>
          <w:rFonts w:ascii="Arial" w:hAnsi="Arial" w:cs="Arial"/>
          <w:sz w:val="20"/>
          <w:szCs w:val="20"/>
        </w:rPr>
        <w:t xml:space="preserve"> </w:t>
      </w:r>
      <w:r w:rsidRPr="00580618">
        <w:rPr>
          <w:rFonts w:ascii="Arial" w:hAnsi="Arial" w:cs="Arial"/>
          <w:sz w:val="20"/>
          <w:szCs w:val="20"/>
        </w:rPr>
        <w:t>ceda o transfiera las obligaciones y derechos del contrato de cualquier forma;</w:t>
      </w:r>
    </w:p>
    <w:p w:rsidR="001C5C01" w:rsidRPr="00580618" w:rsidRDefault="001C5C01" w:rsidP="001C5C01">
      <w:pPr>
        <w:pStyle w:val="Textoindependiente"/>
        <w:rPr>
          <w:rFonts w:cs="Arial"/>
        </w:rPr>
      </w:pPr>
      <w:r w:rsidRPr="00580618">
        <w:rPr>
          <w:rFonts w:cs="Arial"/>
          <w:b/>
        </w:rPr>
        <w:t>m)</w:t>
      </w:r>
      <w:r w:rsidRPr="00580618">
        <w:rPr>
          <w:rFonts w:cs="Arial"/>
        </w:rPr>
        <w:tab/>
        <w:t>Si no entrega a</w:t>
      </w:r>
      <w:r w:rsidR="00484F1D" w:rsidRPr="00580618">
        <w:rPr>
          <w:rFonts w:cs="Arial"/>
        </w:rPr>
        <w:t xml:space="preserve">l </w:t>
      </w:r>
      <w:r w:rsidR="00484F1D" w:rsidRPr="00580618">
        <w:rPr>
          <w:rFonts w:cs="Arial"/>
          <w:b/>
        </w:rPr>
        <w:t xml:space="preserve">Consejo </w:t>
      </w:r>
      <w:r w:rsidRPr="00580618">
        <w:rPr>
          <w:rFonts w:cs="Arial"/>
        </w:rPr>
        <w:t>el endoso</w:t>
      </w:r>
      <w:r w:rsidR="00484F1D" w:rsidRPr="00580618">
        <w:rPr>
          <w:rFonts w:cs="Arial"/>
        </w:rPr>
        <w:t xml:space="preserve"> </w:t>
      </w:r>
      <w:r w:rsidRPr="00580618">
        <w:rPr>
          <w:rFonts w:cs="Arial"/>
        </w:rPr>
        <w:t>y ampliación</w:t>
      </w:r>
      <w:r w:rsidR="00484F1D" w:rsidRPr="00580618">
        <w:rPr>
          <w:rFonts w:cs="Arial"/>
        </w:rPr>
        <w:t xml:space="preserve"> </w:t>
      </w:r>
      <w:r w:rsidRPr="00580618">
        <w:rPr>
          <w:rFonts w:cs="Arial"/>
        </w:rPr>
        <w:t>y/o renovación</w:t>
      </w:r>
      <w:r w:rsidR="00484F1D" w:rsidRPr="00580618">
        <w:rPr>
          <w:rFonts w:cs="Arial"/>
        </w:rPr>
        <w:t xml:space="preserve"> </w:t>
      </w:r>
      <w:r w:rsidRPr="00580618">
        <w:rPr>
          <w:rFonts w:cs="Arial"/>
        </w:rPr>
        <w:t xml:space="preserve">a </w:t>
      </w:r>
      <w:r w:rsidRPr="00580618">
        <w:rPr>
          <w:rFonts w:cs="Arial"/>
          <w:bCs/>
          <w:iCs/>
        </w:rPr>
        <w:t xml:space="preserve">la garantía otorgada para el cumplimiento del contrato que esté obligado a entregar conforme </w:t>
      </w:r>
      <w:r w:rsidRPr="00580618">
        <w:rPr>
          <w:rFonts w:cs="Arial"/>
        </w:rPr>
        <w:t>a la cláusula “Modificaciones al Contrato”</w:t>
      </w:r>
      <w:r w:rsidR="00484F1D" w:rsidRPr="00580618">
        <w:rPr>
          <w:rFonts w:cs="Arial"/>
        </w:rPr>
        <w:t>.</w:t>
      </w:r>
    </w:p>
    <w:p w:rsidR="001C5C01" w:rsidRPr="00580618" w:rsidRDefault="001C5C01" w:rsidP="001C5C01">
      <w:pPr>
        <w:jc w:val="both"/>
        <w:rPr>
          <w:rFonts w:ascii="Arial" w:hAnsi="Arial" w:cs="Arial"/>
          <w:sz w:val="20"/>
          <w:szCs w:val="20"/>
          <w:lang w:val="es-ES_tradnl"/>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1</w:t>
      </w:r>
      <w:r w:rsidR="00484F1D" w:rsidRPr="00580618">
        <w:rPr>
          <w:rFonts w:ascii="Arial" w:hAnsi="Arial" w:cs="Arial"/>
          <w:b/>
          <w:sz w:val="20"/>
          <w:szCs w:val="20"/>
        </w:rPr>
        <w:t>2</w:t>
      </w:r>
      <w:r w:rsidRPr="00580618">
        <w:rPr>
          <w:rFonts w:ascii="Arial" w:hAnsi="Arial" w:cs="Arial"/>
          <w:b/>
          <w:sz w:val="20"/>
          <w:szCs w:val="20"/>
        </w:rPr>
        <w:t>.2 Procedimiento de Rescisión Administrativa</w:t>
      </w:r>
    </w:p>
    <w:p w:rsidR="001C5C01" w:rsidRPr="00580618" w:rsidRDefault="001C5C01" w:rsidP="001C5C01">
      <w:pPr>
        <w:tabs>
          <w:tab w:val="left" w:pos="284"/>
        </w:tabs>
        <w:jc w:val="both"/>
        <w:outlineLvl w:val="1"/>
        <w:rPr>
          <w:rFonts w:ascii="Arial" w:hAnsi="Arial" w:cs="Arial"/>
          <w:sz w:val="20"/>
          <w:szCs w:val="20"/>
          <w:u w:color="000000"/>
        </w:rPr>
      </w:pPr>
      <w:r w:rsidRPr="00580618">
        <w:rPr>
          <w:rFonts w:ascii="Arial" w:hAnsi="Arial" w:cs="Arial"/>
          <w:sz w:val="20"/>
          <w:szCs w:val="20"/>
          <w:u w:color="000000"/>
        </w:rPr>
        <w:t xml:space="preserve">El procedimiento de rescisión administrativa se iniciará a partir de que </w:t>
      </w:r>
      <w:r w:rsidR="00484F1D" w:rsidRPr="00580618">
        <w:rPr>
          <w:rFonts w:ascii="Arial" w:hAnsi="Arial" w:cs="Arial"/>
          <w:sz w:val="20"/>
          <w:szCs w:val="20"/>
          <w:u w:color="000000"/>
        </w:rPr>
        <w:t xml:space="preserve">el </w:t>
      </w:r>
      <w:r w:rsidR="00484F1D" w:rsidRPr="00580618">
        <w:rPr>
          <w:rFonts w:ascii="Arial" w:hAnsi="Arial" w:cs="Arial"/>
          <w:b/>
          <w:sz w:val="20"/>
          <w:szCs w:val="20"/>
          <w:u w:color="000000"/>
        </w:rPr>
        <w:t>Consejo</w:t>
      </w:r>
      <w:r w:rsidRPr="00580618">
        <w:rPr>
          <w:rFonts w:ascii="Arial" w:hAnsi="Arial" w:cs="Arial"/>
          <w:sz w:val="20"/>
          <w:szCs w:val="20"/>
          <w:u w:color="000000"/>
        </w:rPr>
        <w:t xml:space="preserve"> notifique</w:t>
      </w:r>
      <w:r w:rsidRPr="00580618">
        <w:rPr>
          <w:rFonts w:ascii="Arial" w:hAnsi="Arial" w:cs="Arial"/>
          <w:b/>
          <w:sz w:val="20"/>
          <w:szCs w:val="20"/>
          <w:u w:color="000000"/>
        </w:rPr>
        <w:t xml:space="preserve"> </w:t>
      </w:r>
      <w:r w:rsidRPr="00580618">
        <w:rPr>
          <w:rFonts w:ascii="Arial" w:hAnsi="Arial" w:cs="Arial"/>
          <w:sz w:val="20"/>
          <w:szCs w:val="20"/>
          <w:u w:color="000000"/>
        </w:rPr>
        <w:t xml:space="preserve">al </w:t>
      </w:r>
      <w:r w:rsidR="002C712E" w:rsidRPr="00580618">
        <w:rPr>
          <w:rFonts w:ascii="Arial" w:hAnsi="Arial" w:cs="Arial"/>
          <w:b/>
          <w:sz w:val="20"/>
          <w:szCs w:val="20"/>
          <w:u w:color="000000"/>
        </w:rPr>
        <w:t>P</w:t>
      </w:r>
      <w:r w:rsidR="00484F1D" w:rsidRPr="00580618">
        <w:rPr>
          <w:rFonts w:ascii="Arial" w:hAnsi="Arial" w:cs="Arial"/>
          <w:b/>
          <w:sz w:val="20"/>
          <w:szCs w:val="20"/>
          <w:u w:color="000000"/>
        </w:rPr>
        <w:t>roveedor</w:t>
      </w:r>
      <w:r w:rsidRPr="00580618">
        <w:rPr>
          <w:rFonts w:ascii="Arial" w:hAnsi="Arial" w:cs="Arial"/>
          <w:sz w:val="20"/>
          <w:szCs w:val="20"/>
          <w:u w:color="000000"/>
        </w:rPr>
        <w:t xml:space="preserve"> el incumplimiento en que éste haya incurrido, para que dentro del plazo de </w:t>
      </w:r>
      <w:r w:rsidR="00484F1D" w:rsidRPr="00580618">
        <w:rPr>
          <w:rFonts w:ascii="Arial" w:hAnsi="Arial" w:cs="Arial"/>
          <w:sz w:val="20"/>
          <w:szCs w:val="20"/>
          <w:u w:color="000000"/>
        </w:rPr>
        <w:t>10 (días)</w:t>
      </w:r>
      <w:r w:rsidRPr="00580618">
        <w:rPr>
          <w:rFonts w:ascii="Arial" w:hAnsi="Arial" w:cs="Arial"/>
          <w:sz w:val="20"/>
          <w:szCs w:val="20"/>
          <w:u w:color="000000"/>
        </w:rPr>
        <w:t xml:space="preserve"> hábiles contados a partir de la notificación, exponga lo que a su derecho convenga y aporte, en su caso, las pruebas que estime pertinentes.</w:t>
      </w:r>
    </w:p>
    <w:p w:rsidR="001C5C01" w:rsidRPr="00580618" w:rsidRDefault="001C5C01" w:rsidP="001C5C01">
      <w:pPr>
        <w:jc w:val="both"/>
        <w:rPr>
          <w:rFonts w:ascii="Arial" w:hAnsi="Arial" w:cs="Arial"/>
          <w:sz w:val="20"/>
          <w:szCs w:val="20"/>
        </w:rPr>
      </w:pPr>
    </w:p>
    <w:p w:rsidR="001C5C01" w:rsidRPr="00580618" w:rsidRDefault="001C5C01" w:rsidP="001C5C01">
      <w:pPr>
        <w:tabs>
          <w:tab w:val="left" w:pos="284"/>
        </w:tabs>
        <w:jc w:val="both"/>
        <w:rPr>
          <w:rFonts w:ascii="Arial" w:hAnsi="Arial" w:cs="Arial"/>
          <w:sz w:val="20"/>
          <w:szCs w:val="20"/>
        </w:rPr>
      </w:pPr>
      <w:r w:rsidRPr="00580618">
        <w:rPr>
          <w:rFonts w:ascii="Arial" w:hAnsi="Arial" w:cs="Arial"/>
          <w:sz w:val="20"/>
          <w:szCs w:val="20"/>
        </w:rPr>
        <w:t>La determinación de</w:t>
      </w:r>
      <w:r w:rsidR="00484F1D" w:rsidRPr="00580618">
        <w:rPr>
          <w:rFonts w:ascii="Arial" w:hAnsi="Arial" w:cs="Arial"/>
          <w:sz w:val="20"/>
          <w:szCs w:val="20"/>
        </w:rPr>
        <w:t xml:space="preserve">l </w:t>
      </w:r>
      <w:r w:rsidR="00484F1D" w:rsidRPr="00580618">
        <w:rPr>
          <w:rFonts w:ascii="Arial" w:hAnsi="Arial" w:cs="Arial"/>
          <w:b/>
          <w:sz w:val="20"/>
          <w:szCs w:val="20"/>
        </w:rPr>
        <w:t>Consejo</w:t>
      </w:r>
      <w:r w:rsidR="00484F1D" w:rsidRPr="00580618">
        <w:rPr>
          <w:rFonts w:ascii="Arial" w:hAnsi="Arial" w:cs="Arial"/>
          <w:sz w:val="20"/>
          <w:szCs w:val="20"/>
        </w:rPr>
        <w:t xml:space="preserve"> </w:t>
      </w:r>
      <w:r w:rsidRPr="00580618">
        <w:rPr>
          <w:rFonts w:ascii="Arial" w:hAnsi="Arial" w:cs="Arial"/>
          <w:sz w:val="20"/>
          <w:szCs w:val="20"/>
        </w:rPr>
        <w:t xml:space="preserve">de dar o no por rescindido el contrato deberá estar fundada y motivada; y se notificará al </w:t>
      </w:r>
      <w:r w:rsidR="002C712E" w:rsidRPr="00580618">
        <w:rPr>
          <w:rFonts w:ascii="Arial" w:hAnsi="Arial" w:cs="Arial"/>
          <w:b/>
          <w:sz w:val="20"/>
          <w:szCs w:val="20"/>
        </w:rPr>
        <w:t>P</w:t>
      </w:r>
      <w:r w:rsidR="00484F1D" w:rsidRPr="00580618">
        <w:rPr>
          <w:rFonts w:ascii="Arial" w:hAnsi="Arial" w:cs="Arial"/>
          <w:b/>
          <w:sz w:val="20"/>
          <w:szCs w:val="20"/>
        </w:rPr>
        <w:t>roveedor</w:t>
      </w:r>
      <w:r w:rsidRPr="00580618">
        <w:rPr>
          <w:rFonts w:ascii="Arial" w:hAnsi="Arial" w:cs="Arial"/>
          <w:sz w:val="20"/>
          <w:szCs w:val="20"/>
        </w:rPr>
        <w:t xml:space="preserve"> dentro de los </w:t>
      </w:r>
      <w:r w:rsidR="00484F1D" w:rsidRPr="00580618">
        <w:rPr>
          <w:rFonts w:ascii="Arial" w:hAnsi="Arial" w:cs="Arial"/>
          <w:sz w:val="20"/>
          <w:szCs w:val="20"/>
        </w:rPr>
        <w:t xml:space="preserve">5 (cinco) </w:t>
      </w:r>
      <w:r w:rsidRPr="00580618">
        <w:rPr>
          <w:rFonts w:ascii="Arial" w:hAnsi="Arial" w:cs="Arial"/>
          <w:sz w:val="20"/>
          <w:szCs w:val="20"/>
        </w:rPr>
        <w:t>días hábiles siguientes a aquél en que se hubieren recibido los argumentos y pruebas o que se haya vencido el plazo estipulado en el párrafo anterior.</w:t>
      </w:r>
    </w:p>
    <w:p w:rsidR="001C5C01" w:rsidRPr="00580618" w:rsidRDefault="001C5C01" w:rsidP="001C5C01">
      <w:pPr>
        <w:jc w:val="both"/>
        <w:rPr>
          <w:rFonts w:ascii="Arial" w:hAnsi="Arial" w:cs="Arial"/>
          <w:color w:val="000000"/>
          <w:sz w:val="20"/>
          <w:szCs w:val="20"/>
          <w:lang w:val="es-ES_tradnl"/>
        </w:rPr>
      </w:pPr>
    </w:p>
    <w:p w:rsidR="001C5C01" w:rsidRPr="00580618" w:rsidRDefault="001C5C01" w:rsidP="001C5C01">
      <w:pPr>
        <w:jc w:val="both"/>
        <w:rPr>
          <w:rFonts w:ascii="Arial" w:hAnsi="Arial" w:cs="Arial"/>
          <w:color w:val="000000"/>
          <w:sz w:val="20"/>
          <w:szCs w:val="20"/>
          <w:lang w:val="es-ES_tradnl"/>
        </w:rPr>
      </w:pPr>
      <w:r w:rsidRPr="00580618">
        <w:rPr>
          <w:rFonts w:ascii="Arial" w:hAnsi="Arial" w:cs="Arial"/>
          <w:color w:val="000000"/>
          <w:sz w:val="20"/>
          <w:szCs w:val="20"/>
          <w:lang w:val="es-ES_tradnl"/>
        </w:rPr>
        <w:t xml:space="preserve">En caso de que </w:t>
      </w:r>
      <w:r w:rsidR="00484F1D" w:rsidRPr="00580618">
        <w:rPr>
          <w:rFonts w:ascii="Arial" w:hAnsi="Arial" w:cs="Arial"/>
          <w:color w:val="000000"/>
          <w:sz w:val="20"/>
          <w:szCs w:val="20"/>
          <w:lang w:val="es-ES_tradnl"/>
        </w:rPr>
        <w:t xml:space="preserve">el </w:t>
      </w:r>
      <w:r w:rsidR="00484F1D" w:rsidRPr="00580618">
        <w:rPr>
          <w:rFonts w:ascii="Arial" w:hAnsi="Arial" w:cs="Arial"/>
          <w:b/>
          <w:color w:val="000000"/>
          <w:sz w:val="20"/>
          <w:szCs w:val="20"/>
          <w:lang w:val="es-ES_tradnl"/>
        </w:rPr>
        <w:t>Consejo</w:t>
      </w:r>
      <w:r w:rsidR="00484F1D" w:rsidRPr="00580618">
        <w:rPr>
          <w:rFonts w:ascii="Arial" w:hAnsi="Arial" w:cs="Arial"/>
          <w:color w:val="000000"/>
          <w:sz w:val="20"/>
          <w:szCs w:val="20"/>
          <w:lang w:val="es-ES_tradnl"/>
        </w:rPr>
        <w:t xml:space="preserve"> </w:t>
      </w:r>
      <w:r w:rsidRPr="00580618">
        <w:rPr>
          <w:rFonts w:ascii="Arial" w:hAnsi="Arial" w:cs="Arial"/>
          <w:color w:val="000000"/>
          <w:sz w:val="20"/>
          <w:szCs w:val="20"/>
          <w:lang w:val="es-ES_tradnl"/>
        </w:rPr>
        <w:t>resuelva rescindir el contrato, dicha rescisión surtirá sus efectos a partir de la fecha de notificación de la determinación respectiva.</w:t>
      </w:r>
    </w:p>
    <w:p w:rsidR="001C5C01" w:rsidRPr="00580618" w:rsidRDefault="001C5C01" w:rsidP="001C5C01">
      <w:pPr>
        <w:jc w:val="both"/>
        <w:rPr>
          <w:rFonts w:ascii="Arial" w:hAnsi="Arial" w:cs="Arial"/>
          <w:color w:val="000000"/>
          <w:sz w:val="20"/>
          <w:szCs w:val="20"/>
          <w:lang w:val="es-ES_tradnl"/>
        </w:rPr>
      </w:pPr>
    </w:p>
    <w:p w:rsidR="001C5C01" w:rsidRPr="00580618" w:rsidRDefault="001C5C01" w:rsidP="001C5C01">
      <w:pPr>
        <w:jc w:val="both"/>
        <w:rPr>
          <w:rFonts w:ascii="Arial" w:hAnsi="Arial" w:cs="Arial"/>
          <w:sz w:val="20"/>
          <w:szCs w:val="20"/>
          <w:lang w:val="es-ES_tradnl"/>
        </w:rPr>
      </w:pPr>
      <w:r w:rsidRPr="00580618">
        <w:rPr>
          <w:rFonts w:ascii="Arial" w:hAnsi="Arial" w:cs="Arial"/>
          <w:b/>
          <w:sz w:val="20"/>
          <w:szCs w:val="20"/>
        </w:rPr>
        <w:t>1</w:t>
      </w:r>
      <w:r w:rsidR="00484F1D" w:rsidRPr="00580618">
        <w:rPr>
          <w:rFonts w:ascii="Arial" w:hAnsi="Arial" w:cs="Arial"/>
          <w:b/>
          <w:sz w:val="20"/>
          <w:szCs w:val="20"/>
        </w:rPr>
        <w:t>2</w:t>
      </w:r>
      <w:r w:rsidRPr="00580618">
        <w:rPr>
          <w:rFonts w:ascii="Arial" w:hAnsi="Arial" w:cs="Arial"/>
          <w:b/>
          <w:sz w:val="20"/>
          <w:szCs w:val="20"/>
        </w:rPr>
        <w:t>.3 Rescisión por causas imputables a</w:t>
      </w:r>
      <w:r w:rsidR="006E1EAC" w:rsidRPr="00580618">
        <w:rPr>
          <w:rFonts w:ascii="Arial" w:hAnsi="Arial" w:cs="Arial"/>
          <w:b/>
          <w:sz w:val="20"/>
          <w:szCs w:val="20"/>
        </w:rPr>
        <w:t>l Consejo</w:t>
      </w:r>
    </w:p>
    <w:p w:rsidR="001C5C01" w:rsidRPr="00580618" w:rsidRDefault="00387894" w:rsidP="001C5C01">
      <w:pPr>
        <w:jc w:val="both"/>
        <w:rPr>
          <w:rFonts w:ascii="Arial" w:hAnsi="Arial" w:cs="Arial"/>
          <w:sz w:val="20"/>
          <w:szCs w:val="20"/>
          <w:lang w:val="es-ES_tradnl"/>
        </w:rPr>
      </w:pPr>
      <w:r w:rsidRPr="00580618">
        <w:rPr>
          <w:rFonts w:ascii="Arial" w:hAnsi="Arial" w:cs="Arial"/>
          <w:sz w:val="20"/>
          <w:szCs w:val="20"/>
          <w:lang w:val="es-ES_tradnl"/>
        </w:rPr>
        <w:t>El Proveedor</w:t>
      </w:r>
      <w:r w:rsidR="001C5C01" w:rsidRPr="00580618">
        <w:rPr>
          <w:rFonts w:ascii="Arial" w:hAnsi="Arial" w:cs="Arial"/>
          <w:b/>
          <w:sz w:val="20"/>
          <w:szCs w:val="20"/>
          <w:lang w:val="es-ES_tradnl"/>
        </w:rPr>
        <w:t xml:space="preserve"> </w:t>
      </w:r>
      <w:r w:rsidR="001C5C01" w:rsidRPr="00580618">
        <w:rPr>
          <w:rFonts w:ascii="Arial" w:hAnsi="Arial" w:cs="Arial"/>
          <w:sz w:val="20"/>
          <w:szCs w:val="20"/>
          <w:lang w:val="es-ES_tradnl"/>
        </w:rPr>
        <w:t xml:space="preserve">sólo podrá rescindir este contrato, previa declaración de la autoridad competente. </w:t>
      </w:r>
      <w:r w:rsidRPr="00580618">
        <w:rPr>
          <w:rFonts w:ascii="Arial" w:hAnsi="Arial" w:cs="Arial"/>
          <w:sz w:val="20"/>
          <w:szCs w:val="20"/>
          <w:lang w:val="es-ES_tradnl"/>
        </w:rPr>
        <w:t>El Proveedor</w:t>
      </w:r>
      <w:r w:rsidR="001C5C01" w:rsidRPr="00580618">
        <w:rPr>
          <w:rFonts w:ascii="Arial" w:hAnsi="Arial" w:cs="Arial"/>
          <w:sz w:val="20"/>
          <w:szCs w:val="20"/>
          <w:lang w:val="es-ES_tradnl"/>
        </w:rPr>
        <w:t xml:space="preserve"> sólo podrá demandar la rescisión, cuando por causas imputables a</w:t>
      </w:r>
      <w:r w:rsidR="006E1EAC" w:rsidRPr="00580618">
        <w:rPr>
          <w:rFonts w:ascii="Arial" w:hAnsi="Arial" w:cs="Arial"/>
          <w:sz w:val="20"/>
          <w:szCs w:val="20"/>
          <w:lang w:val="es-ES_tradnl"/>
        </w:rPr>
        <w:t xml:space="preserve">l </w:t>
      </w:r>
      <w:r w:rsidR="006E1EAC" w:rsidRPr="00580618">
        <w:rPr>
          <w:rFonts w:ascii="Arial" w:hAnsi="Arial" w:cs="Arial"/>
          <w:b/>
          <w:sz w:val="20"/>
          <w:szCs w:val="20"/>
          <w:lang w:val="es-ES_tradnl"/>
        </w:rPr>
        <w:t>Consejo</w:t>
      </w:r>
      <w:r w:rsidR="006E1EAC" w:rsidRPr="00580618">
        <w:rPr>
          <w:rFonts w:ascii="Arial" w:hAnsi="Arial" w:cs="Arial"/>
          <w:sz w:val="20"/>
          <w:szCs w:val="20"/>
          <w:lang w:val="es-ES_tradnl"/>
        </w:rPr>
        <w:t xml:space="preserve"> </w:t>
      </w:r>
      <w:r w:rsidR="001C5C01" w:rsidRPr="00580618">
        <w:rPr>
          <w:rFonts w:ascii="Arial" w:hAnsi="Arial" w:cs="Arial"/>
          <w:sz w:val="20"/>
          <w:szCs w:val="20"/>
          <w:lang w:val="es-ES_tradnl"/>
        </w:rPr>
        <w:t>se actualice alguno de  los siguientes supuestos:</w:t>
      </w:r>
    </w:p>
    <w:p w:rsidR="001C5C01" w:rsidRPr="00580618" w:rsidRDefault="001C5C01" w:rsidP="001C5C01">
      <w:pPr>
        <w:jc w:val="both"/>
        <w:rPr>
          <w:rFonts w:ascii="Arial" w:hAnsi="Arial" w:cs="Arial"/>
          <w:sz w:val="20"/>
          <w:szCs w:val="20"/>
          <w:lang w:val="es-ES_tradnl"/>
        </w:rPr>
      </w:pPr>
    </w:p>
    <w:p w:rsidR="001C5C01" w:rsidRPr="00580618" w:rsidRDefault="001C5C01" w:rsidP="00EA410A">
      <w:pPr>
        <w:numPr>
          <w:ilvl w:val="0"/>
          <w:numId w:val="17"/>
        </w:numPr>
        <w:ind w:left="0" w:firstLine="0"/>
        <w:jc w:val="both"/>
        <w:rPr>
          <w:rFonts w:ascii="Arial" w:hAnsi="Arial" w:cs="Arial"/>
          <w:sz w:val="20"/>
          <w:szCs w:val="20"/>
          <w:lang w:val="es-ES_tradnl"/>
        </w:rPr>
      </w:pPr>
      <w:r w:rsidRPr="00580618">
        <w:rPr>
          <w:rFonts w:ascii="Arial" w:hAnsi="Arial" w:cs="Arial"/>
          <w:sz w:val="20"/>
          <w:szCs w:val="20"/>
          <w:lang w:val="es-ES_tradnl"/>
        </w:rPr>
        <w:t>Por incumplimiento en las obligaciones de pago;</w:t>
      </w:r>
    </w:p>
    <w:p w:rsidR="001C5C01" w:rsidRPr="00580618" w:rsidRDefault="001C5C01" w:rsidP="001C5C01">
      <w:pPr>
        <w:jc w:val="both"/>
        <w:rPr>
          <w:rFonts w:ascii="Arial" w:hAnsi="Arial" w:cs="Arial"/>
          <w:sz w:val="20"/>
          <w:szCs w:val="20"/>
          <w:lang w:val="es-ES_tradnl"/>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 xml:space="preserve">DÉCIMA </w:t>
      </w:r>
      <w:r w:rsidR="0098466C" w:rsidRPr="00580618">
        <w:rPr>
          <w:rFonts w:ascii="Arial" w:hAnsi="Arial" w:cs="Arial"/>
          <w:b/>
          <w:sz w:val="20"/>
          <w:szCs w:val="20"/>
        </w:rPr>
        <w:t>SEGUNDA</w:t>
      </w:r>
      <w:r w:rsidRPr="00580618">
        <w:rPr>
          <w:rFonts w:ascii="Arial" w:hAnsi="Arial" w:cs="Arial"/>
          <w:b/>
          <w:sz w:val="20"/>
          <w:szCs w:val="20"/>
        </w:rPr>
        <w:t>.- TERMINACIÓN ANTICIPADA</w:t>
      </w:r>
    </w:p>
    <w:p w:rsidR="001C5C01" w:rsidRPr="00580618" w:rsidRDefault="001C5C01" w:rsidP="001C5C01">
      <w:pPr>
        <w:tabs>
          <w:tab w:val="left" w:pos="567"/>
        </w:tabs>
        <w:jc w:val="both"/>
        <w:rPr>
          <w:rFonts w:ascii="Arial" w:hAnsi="Arial" w:cs="Arial"/>
          <w:sz w:val="20"/>
          <w:szCs w:val="20"/>
        </w:rPr>
      </w:pPr>
      <w:r w:rsidRPr="00580618">
        <w:rPr>
          <w:rFonts w:ascii="Arial" w:hAnsi="Arial" w:cs="Arial"/>
          <w:sz w:val="20"/>
          <w:szCs w:val="20"/>
        </w:rPr>
        <w:t>Las partes</w:t>
      </w:r>
      <w:r w:rsidRPr="00580618">
        <w:rPr>
          <w:rFonts w:ascii="Arial" w:hAnsi="Arial" w:cs="Arial"/>
          <w:color w:val="FF0000"/>
          <w:sz w:val="20"/>
          <w:szCs w:val="20"/>
        </w:rPr>
        <w:t xml:space="preserve"> </w:t>
      </w:r>
      <w:r w:rsidRPr="00580618">
        <w:rPr>
          <w:rFonts w:ascii="Arial" w:hAnsi="Arial" w:cs="Arial"/>
          <w:sz w:val="20"/>
          <w:szCs w:val="20"/>
        </w:rPr>
        <w:t xml:space="preserve">podrán convenir la terminación anticipada del presente contrato, por las siguientes causas: </w:t>
      </w:r>
    </w:p>
    <w:p w:rsidR="001C5C01" w:rsidRPr="00580618" w:rsidRDefault="001C5C01" w:rsidP="001C5C01">
      <w:pPr>
        <w:jc w:val="both"/>
        <w:rPr>
          <w:rFonts w:ascii="Arial" w:hAnsi="Arial" w:cs="Arial"/>
          <w:sz w:val="20"/>
          <w:szCs w:val="20"/>
        </w:rPr>
      </w:pPr>
    </w:p>
    <w:p w:rsidR="001C5C01" w:rsidRPr="00580618" w:rsidRDefault="001C5C01" w:rsidP="00EA410A">
      <w:pPr>
        <w:numPr>
          <w:ilvl w:val="0"/>
          <w:numId w:val="18"/>
        </w:numPr>
        <w:jc w:val="both"/>
        <w:rPr>
          <w:rFonts w:ascii="Arial" w:hAnsi="Arial" w:cs="Arial"/>
          <w:sz w:val="20"/>
          <w:szCs w:val="20"/>
          <w:lang w:val="es-ES_tradnl"/>
        </w:rPr>
      </w:pPr>
      <w:r w:rsidRPr="00580618">
        <w:rPr>
          <w:rFonts w:ascii="Arial" w:hAnsi="Arial" w:cs="Arial"/>
          <w:sz w:val="20"/>
          <w:szCs w:val="20"/>
          <w:lang w:val="es-ES_tradnl"/>
        </w:rPr>
        <w:t>Por caso fortuito o fuerza mayor;</w:t>
      </w:r>
    </w:p>
    <w:p w:rsidR="001C5C01" w:rsidRPr="00580618" w:rsidRDefault="001C5C01" w:rsidP="00EA410A">
      <w:pPr>
        <w:numPr>
          <w:ilvl w:val="0"/>
          <w:numId w:val="18"/>
        </w:numPr>
        <w:jc w:val="both"/>
        <w:rPr>
          <w:rFonts w:ascii="Arial" w:hAnsi="Arial" w:cs="Arial"/>
          <w:sz w:val="20"/>
          <w:szCs w:val="20"/>
          <w:lang w:val="es-ES_tradnl"/>
        </w:rPr>
      </w:pPr>
      <w:r w:rsidRPr="00580618">
        <w:rPr>
          <w:rFonts w:ascii="Arial" w:hAnsi="Arial" w:cs="Arial"/>
          <w:sz w:val="20"/>
          <w:szCs w:val="20"/>
          <w:lang w:val="es-ES_tradnl"/>
        </w:rPr>
        <w:t xml:space="preserve">Por no poder determinar la temporalidad de la suspensión; </w:t>
      </w:r>
    </w:p>
    <w:p w:rsidR="001C5C01" w:rsidRPr="00580618" w:rsidRDefault="001C5C01" w:rsidP="00EA410A">
      <w:pPr>
        <w:numPr>
          <w:ilvl w:val="0"/>
          <w:numId w:val="18"/>
        </w:numPr>
        <w:jc w:val="both"/>
        <w:rPr>
          <w:rFonts w:ascii="Arial" w:hAnsi="Arial" w:cs="Arial"/>
          <w:sz w:val="20"/>
          <w:szCs w:val="20"/>
          <w:lang w:val="es-ES_tradnl"/>
        </w:rPr>
      </w:pPr>
      <w:r w:rsidRPr="00580618">
        <w:rPr>
          <w:rFonts w:ascii="Arial" w:hAnsi="Arial" w:cs="Arial"/>
          <w:sz w:val="20"/>
          <w:szCs w:val="20"/>
          <w:lang w:val="es-ES_tradnl"/>
        </w:rPr>
        <w:t>Cuando existan causas que impidan la ejecución del contrato; y</w:t>
      </w:r>
    </w:p>
    <w:p w:rsidR="001C5C01" w:rsidRPr="00580618" w:rsidRDefault="001C5C01" w:rsidP="001C5C01">
      <w:pPr>
        <w:numPr>
          <w:ilvl w:val="0"/>
          <w:numId w:val="18"/>
        </w:numPr>
        <w:jc w:val="both"/>
        <w:rPr>
          <w:rFonts w:ascii="Arial" w:hAnsi="Arial" w:cs="Arial"/>
          <w:sz w:val="20"/>
          <w:szCs w:val="20"/>
        </w:rPr>
      </w:pPr>
      <w:r w:rsidRPr="00580618">
        <w:rPr>
          <w:rFonts w:ascii="Arial" w:hAnsi="Arial" w:cs="Arial"/>
          <w:sz w:val="20"/>
          <w:szCs w:val="20"/>
          <w:lang w:val="es-ES_tradnl"/>
        </w:rPr>
        <w:t xml:space="preserve">Cuando lo determine </w:t>
      </w:r>
      <w:r w:rsidR="006E1EAC" w:rsidRPr="00580618">
        <w:rPr>
          <w:rFonts w:ascii="Arial" w:hAnsi="Arial" w:cs="Arial"/>
          <w:sz w:val="20"/>
          <w:szCs w:val="20"/>
          <w:lang w:val="es-ES_tradnl"/>
        </w:rPr>
        <w:t xml:space="preserve">el </w:t>
      </w:r>
      <w:r w:rsidR="006E1EAC" w:rsidRPr="00580618">
        <w:rPr>
          <w:rFonts w:ascii="Arial" w:hAnsi="Arial" w:cs="Arial"/>
          <w:b/>
          <w:sz w:val="20"/>
          <w:szCs w:val="20"/>
          <w:lang w:val="es-ES_tradnl"/>
        </w:rPr>
        <w:t xml:space="preserve">Consejo </w:t>
      </w:r>
      <w:r w:rsidR="006E1EAC" w:rsidRPr="00580618">
        <w:rPr>
          <w:rFonts w:ascii="Arial" w:hAnsi="Arial" w:cs="Arial"/>
          <w:sz w:val="20"/>
          <w:szCs w:val="20"/>
          <w:lang w:val="es-ES_tradnl"/>
        </w:rPr>
        <w:t>por haber dado cumplimiento al porcentaje mínimo contratado.</w:t>
      </w:r>
      <w:r w:rsidR="006E1EAC" w:rsidRPr="00580618">
        <w:rPr>
          <w:rFonts w:ascii="Arial" w:hAnsi="Arial" w:cs="Arial"/>
          <w:sz w:val="20"/>
          <w:szCs w:val="20"/>
        </w:rPr>
        <w:t xml:space="preserve"> </w:t>
      </w:r>
    </w:p>
    <w:p w:rsidR="006E1EAC" w:rsidRPr="00580618" w:rsidRDefault="001C5C01" w:rsidP="001C5C01">
      <w:pPr>
        <w:jc w:val="both"/>
        <w:rPr>
          <w:rFonts w:ascii="Arial" w:hAnsi="Arial" w:cs="Arial"/>
          <w:sz w:val="20"/>
          <w:szCs w:val="20"/>
          <w:lang w:val="es-ES_tradnl"/>
        </w:rPr>
      </w:pPr>
      <w:r w:rsidRPr="00580618">
        <w:rPr>
          <w:rFonts w:ascii="Arial" w:hAnsi="Arial" w:cs="Arial"/>
          <w:sz w:val="20"/>
          <w:szCs w:val="20"/>
        </w:rPr>
        <w:t xml:space="preserve">Convenida </w:t>
      </w:r>
      <w:r w:rsidRPr="00580618">
        <w:rPr>
          <w:rFonts w:ascii="Arial" w:hAnsi="Arial" w:cs="Arial"/>
          <w:sz w:val="20"/>
          <w:szCs w:val="20"/>
          <w:lang w:val="es-ES_tradnl"/>
        </w:rPr>
        <w:t xml:space="preserve">la terminación anticipada, </w:t>
      </w:r>
      <w:r w:rsidR="00387894" w:rsidRPr="00580618">
        <w:rPr>
          <w:rFonts w:ascii="Arial" w:hAnsi="Arial" w:cs="Arial"/>
          <w:sz w:val="20"/>
          <w:szCs w:val="20"/>
          <w:lang w:val="es-ES_tradnl"/>
        </w:rPr>
        <w:t>el Proveedor</w:t>
      </w:r>
      <w:r w:rsidRPr="00580618">
        <w:rPr>
          <w:rFonts w:ascii="Arial" w:hAnsi="Arial" w:cs="Arial"/>
          <w:b/>
          <w:sz w:val="20"/>
          <w:szCs w:val="20"/>
          <w:lang w:val="es-ES_tradnl"/>
        </w:rPr>
        <w:t xml:space="preserve"> </w:t>
      </w:r>
      <w:r w:rsidRPr="00580618">
        <w:rPr>
          <w:rFonts w:ascii="Arial" w:hAnsi="Arial" w:cs="Arial"/>
          <w:sz w:val="20"/>
          <w:szCs w:val="20"/>
          <w:lang w:val="es-ES_tradnl"/>
        </w:rPr>
        <w:t xml:space="preserve">tendrá el derecho de recibir el pago por </w:t>
      </w:r>
      <w:r w:rsidR="006E1EAC" w:rsidRPr="00580618">
        <w:rPr>
          <w:rFonts w:ascii="Arial" w:hAnsi="Arial" w:cs="Arial"/>
          <w:sz w:val="20"/>
          <w:szCs w:val="20"/>
          <w:lang w:val="es-ES_tradnl"/>
        </w:rPr>
        <w:t xml:space="preserve">los bienes entregados </w:t>
      </w:r>
      <w:r w:rsidRPr="00580618">
        <w:rPr>
          <w:rFonts w:ascii="Arial" w:hAnsi="Arial" w:cs="Arial"/>
          <w:sz w:val="20"/>
          <w:szCs w:val="20"/>
          <w:lang w:val="es-ES_tradnl"/>
        </w:rPr>
        <w:t>hasta la fecha de terminación anticipada</w:t>
      </w:r>
      <w:r w:rsidR="006E1EAC" w:rsidRPr="00580618">
        <w:rPr>
          <w:rFonts w:ascii="Arial" w:hAnsi="Arial" w:cs="Arial"/>
          <w:sz w:val="20"/>
          <w:szCs w:val="20"/>
          <w:lang w:val="es-ES_tradnl"/>
        </w:rPr>
        <w:t>.</w:t>
      </w:r>
    </w:p>
    <w:p w:rsidR="001C5C01" w:rsidRPr="00580618" w:rsidRDefault="001C5C01" w:rsidP="001C5C01">
      <w:pPr>
        <w:spacing w:line="-240" w:lineRule="auto"/>
        <w:jc w:val="both"/>
        <w:rPr>
          <w:rFonts w:ascii="Arial" w:hAnsi="Arial" w:cs="Arial"/>
          <w:sz w:val="20"/>
          <w:szCs w:val="20"/>
          <w:lang w:val="es-ES_tradnl"/>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 xml:space="preserve">DÉCIMA </w:t>
      </w:r>
      <w:r w:rsidR="0098466C" w:rsidRPr="00580618">
        <w:rPr>
          <w:rFonts w:ascii="Arial" w:hAnsi="Arial" w:cs="Arial"/>
          <w:b/>
          <w:sz w:val="20"/>
          <w:szCs w:val="20"/>
        </w:rPr>
        <w:t>TERCERA</w:t>
      </w:r>
      <w:r w:rsidRPr="00580618">
        <w:rPr>
          <w:rFonts w:ascii="Arial" w:hAnsi="Arial" w:cs="Arial"/>
          <w:i/>
          <w:sz w:val="20"/>
          <w:szCs w:val="20"/>
        </w:rPr>
        <w:t xml:space="preserve">.- </w:t>
      </w:r>
      <w:r w:rsidRPr="00580618">
        <w:rPr>
          <w:rFonts w:ascii="Arial" w:hAnsi="Arial" w:cs="Arial"/>
          <w:b/>
          <w:sz w:val="20"/>
          <w:szCs w:val="20"/>
        </w:rPr>
        <w:t>SUSPENSIÓN</w:t>
      </w:r>
    </w:p>
    <w:p w:rsidR="001C5C01" w:rsidRPr="00580618" w:rsidRDefault="006E1EAC" w:rsidP="001C5C01">
      <w:pPr>
        <w:jc w:val="both"/>
        <w:rPr>
          <w:rFonts w:ascii="Arial" w:hAnsi="Arial" w:cs="Arial"/>
          <w:sz w:val="20"/>
          <w:szCs w:val="20"/>
          <w:lang w:val="es-ES_tradnl"/>
        </w:rPr>
      </w:pPr>
      <w:r w:rsidRPr="00580618">
        <w:rPr>
          <w:rFonts w:ascii="Arial" w:hAnsi="Arial" w:cs="Arial"/>
          <w:color w:val="000000"/>
          <w:sz w:val="20"/>
          <w:szCs w:val="20"/>
          <w:lang w:val="es-ES_tradnl"/>
        </w:rPr>
        <w:t xml:space="preserve">El </w:t>
      </w:r>
      <w:r w:rsidRPr="00580618">
        <w:rPr>
          <w:rFonts w:ascii="Arial" w:hAnsi="Arial" w:cs="Arial"/>
          <w:b/>
          <w:color w:val="000000"/>
          <w:sz w:val="20"/>
          <w:szCs w:val="20"/>
          <w:lang w:val="es-ES_tradnl"/>
        </w:rPr>
        <w:t>Consejo</w:t>
      </w:r>
      <w:r w:rsidRPr="00580618">
        <w:rPr>
          <w:rFonts w:ascii="Arial" w:hAnsi="Arial" w:cs="Arial"/>
          <w:color w:val="000000"/>
          <w:sz w:val="20"/>
          <w:szCs w:val="20"/>
          <w:lang w:val="es-ES_tradnl"/>
        </w:rPr>
        <w:t xml:space="preserve"> </w:t>
      </w:r>
      <w:r w:rsidR="001C5C01" w:rsidRPr="00580618">
        <w:rPr>
          <w:rFonts w:ascii="Arial" w:hAnsi="Arial" w:cs="Arial"/>
          <w:color w:val="000000"/>
          <w:sz w:val="20"/>
          <w:szCs w:val="20"/>
          <w:lang w:val="es-ES_tradnl"/>
        </w:rPr>
        <w:t xml:space="preserve">tiene la facultad de suspender temporalmente, en todo o en parte el contrato, en cualquier estado en que éste se encuentre, </w:t>
      </w:r>
      <w:r w:rsidR="001C5C01" w:rsidRPr="00580618">
        <w:rPr>
          <w:rFonts w:ascii="Arial" w:hAnsi="Arial" w:cs="Arial"/>
          <w:sz w:val="20"/>
          <w:szCs w:val="20"/>
          <w:lang w:val="es-ES_tradnl"/>
        </w:rPr>
        <w:t xml:space="preserve">cuando las necesidades del contrato así lo requieran, </w:t>
      </w:r>
      <w:r w:rsidR="001C5C01" w:rsidRPr="00580618">
        <w:rPr>
          <w:rFonts w:ascii="Arial" w:hAnsi="Arial" w:cs="Arial"/>
          <w:color w:val="000000"/>
          <w:sz w:val="20"/>
          <w:szCs w:val="20"/>
          <w:lang w:val="es-ES_tradnl"/>
        </w:rPr>
        <w:t>sin que ello implique la terminación anticipada del mismo, para lo cual</w:t>
      </w:r>
      <w:r w:rsidRPr="00580618">
        <w:rPr>
          <w:rFonts w:ascii="Arial" w:hAnsi="Arial" w:cs="Arial"/>
          <w:color w:val="000000"/>
          <w:sz w:val="20"/>
          <w:szCs w:val="20"/>
          <w:lang w:val="es-ES_tradnl"/>
        </w:rPr>
        <w:t xml:space="preserve"> el </w:t>
      </w:r>
      <w:r w:rsidRPr="00580618">
        <w:rPr>
          <w:rFonts w:ascii="Arial" w:hAnsi="Arial" w:cs="Arial"/>
          <w:b/>
          <w:color w:val="000000"/>
          <w:sz w:val="20"/>
          <w:szCs w:val="20"/>
          <w:lang w:val="es-ES_tradnl"/>
        </w:rPr>
        <w:t>Consejo</w:t>
      </w:r>
      <w:r w:rsidR="001C5C01" w:rsidRPr="00580618">
        <w:rPr>
          <w:rFonts w:ascii="Arial" w:hAnsi="Arial" w:cs="Arial"/>
          <w:color w:val="000000"/>
          <w:sz w:val="20"/>
          <w:szCs w:val="20"/>
          <w:lang w:val="es-ES_tradnl"/>
        </w:rPr>
        <w:t xml:space="preserve">, comunicará al </w:t>
      </w:r>
      <w:r w:rsidR="002C712E" w:rsidRPr="00580618">
        <w:rPr>
          <w:rFonts w:ascii="Arial" w:hAnsi="Arial" w:cs="Arial"/>
          <w:b/>
          <w:color w:val="000000"/>
          <w:sz w:val="20"/>
          <w:szCs w:val="20"/>
          <w:lang w:val="es-ES_tradnl"/>
        </w:rPr>
        <w:t>P</w:t>
      </w:r>
      <w:r w:rsidRPr="00580618">
        <w:rPr>
          <w:rFonts w:ascii="Arial" w:hAnsi="Arial" w:cs="Arial"/>
          <w:b/>
          <w:color w:val="000000"/>
          <w:sz w:val="20"/>
          <w:szCs w:val="20"/>
          <w:lang w:val="es-ES_tradnl"/>
        </w:rPr>
        <w:t>roveedor</w:t>
      </w:r>
      <w:r w:rsidR="001C5C01" w:rsidRPr="00580618">
        <w:rPr>
          <w:rFonts w:ascii="Arial" w:hAnsi="Arial" w:cs="Arial"/>
          <w:color w:val="000000"/>
          <w:sz w:val="20"/>
          <w:szCs w:val="20"/>
          <w:lang w:val="es-ES_tradnl"/>
        </w:rPr>
        <w:t xml:space="preserve">, </w:t>
      </w:r>
      <w:r w:rsidR="001C5C01" w:rsidRPr="00580618">
        <w:rPr>
          <w:rFonts w:ascii="Arial" w:hAnsi="Arial" w:cs="Arial"/>
          <w:sz w:val="20"/>
          <w:szCs w:val="20"/>
          <w:lang w:val="es-ES_tradnl"/>
        </w:rPr>
        <w:t>señalándole las causas que la motivan, la fecha de su inicio y de la probable reanudación del contrato.</w:t>
      </w:r>
    </w:p>
    <w:p w:rsidR="008A79CB" w:rsidRPr="00580618" w:rsidRDefault="008A79CB" w:rsidP="001C5C01">
      <w:pPr>
        <w:jc w:val="both"/>
        <w:rPr>
          <w:rFonts w:ascii="Arial" w:hAnsi="Arial" w:cs="Arial"/>
          <w:sz w:val="20"/>
          <w:szCs w:val="20"/>
          <w:lang w:val="es-ES_tradnl"/>
        </w:rPr>
      </w:pPr>
    </w:p>
    <w:p w:rsidR="001C5C01" w:rsidRPr="00580618" w:rsidRDefault="001C5C01" w:rsidP="001C5C01">
      <w:pPr>
        <w:jc w:val="both"/>
        <w:rPr>
          <w:rFonts w:ascii="Arial" w:hAnsi="Arial" w:cs="Arial"/>
          <w:sz w:val="20"/>
          <w:szCs w:val="20"/>
          <w:lang w:val="es-ES_tradnl"/>
        </w:rPr>
      </w:pPr>
      <w:r w:rsidRPr="00580618">
        <w:rPr>
          <w:rFonts w:ascii="Arial" w:hAnsi="Arial" w:cs="Arial"/>
          <w:sz w:val="20"/>
          <w:szCs w:val="20"/>
          <w:lang w:val="es-ES_tradnl"/>
        </w:rPr>
        <w:lastRenderedPageBreak/>
        <w:t>Cuando por caso fortuito o fuerza mayor se imposibilite la continuación del contrato, se estará a lo dispuesto por la cláusula denominada “Terminación Anticipada”.</w:t>
      </w:r>
    </w:p>
    <w:p w:rsidR="001C5C01" w:rsidRPr="00580618" w:rsidRDefault="001C5C01" w:rsidP="001C5C01">
      <w:pPr>
        <w:jc w:val="both"/>
        <w:rPr>
          <w:rFonts w:ascii="Arial" w:hAnsi="Arial" w:cs="Arial"/>
          <w:sz w:val="20"/>
          <w:szCs w:val="20"/>
          <w:lang w:val="es-ES_tradnl"/>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 xml:space="preserve">DÉCIMA </w:t>
      </w:r>
      <w:r w:rsidR="0098466C" w:rsidRPr="00580618">
        <w:rPr>
          <w:rFonts w:ascii="Arial" w:hAnsi="Arial" w:cs="Arial"/>
          <w:b/>
          <w:sz w:val="20"/>
          <w:szCs w:val="20"/>
        </w:rPr>
        <w:t xml:space="preserve"> CUARTA</w:t>
      </w:r>
      <w:r w:rsidRPr="00580618">
        <w:rPr>
          <w:rFonts w:ascii="Arial" w:hAnsi="Arial" w:cs="Arial"/>
          <w:b/>
          <w:sz w:val="20"/>
          <w:szCs w:val="20"/>
        </w:rPr>
        <w:t>.- OTRAS OBLIGACIONES D</w:t>
      </w:r>
      <w:r w:rsidR="00387894" w:rsidRPr="00580618">
        <w:rPr>
          <w:rFonts w:ascii="Arial" w:hAnsi="Arial" w:cs="Arial"/>
          <w:b/>
          <w:sz w:val="20"/>
          <w:szCs w:val="20"/>
        </w:rPr>
        <w:t>EL PROVEEDOR</w:t>
      </w:r>
    </w:p>
    <w:p w:rsidR="001C5C01" w:rsidRPr="00580618" w:rsidRDefault="00387894" w:rsidP="001C5C01">
      <w:pPr>
        <w:jc w:val="both"/>
        <w:rPr>
          <w:rFonts w:ascii="Arial" w:hAnsi="Arial" w:cs="Arial"/>
          <w:sz w:val="20"/>
          <w:szCs w:val="20"/>
        </w:rPr>
      </w:pPr>
      <w:r w:rsidRPr="00580618">
        <w:rPr>
          <w:rFonts w:ascii="Arial" w:hAnsi="Arial" w:cs="Arial"/>
          <w:sz w:val="20"/>
          <w:szCs w:val="20"/>
        </w:rPr>
        <w:t>El Proveedor</w:t>
      </w:r>
      <w:r w:rsidR="001C5C01" w:rsidRPr="00580618">
        <w:rPr>
          <w:rFonts w:ascii="Arial" w:hAnsi="Arial" w:cs="Arial"/>
          <w:b/>
          <w:sz w:val="20"/>
          <w:szCs w:val="20"/>
        </w:rPr>
        <w:t xml:space="preserve"> </w:t>
      </w:r>
      <w:r w:rsidR="001C5C01" w:rsidRPr="00580618">
        <w:rPr>
          <w:rFonts w:ascii="Arial" w:hAnsi="Arial" w:cs="Arial"/>
          <w:sz w:val="20"/>
          <w:szCs w:val="20"/>
        </w:rPr>
        <w:t xml:space="preserve">será el único responsable cuando los </w:t>
      </w:r>
      <w:r w:rsidR="008A79CB" w:rsidRPr="00580618">
        <w:rPr>
          <w:rFonts w:ascii="Arial" w:hAnsi="Arial" w:cs="Arial"/>
          <w:sz w:val="20"/>
          <w:szCs w:val="20"/>
        </w:rPr>
        <w:t xml:space="preserve">bienes </w:t>
      </w:r>
      <w:r w:rsidR="001C5C01" w:rsidRPr="00580618">
        <w:rPr>
          <w:rFonts w:ascii="Arial" w:hAnsi="Arial" w:cs="Arial"/>
          <w:sz w:val="20"/>
          <w:szCs w:val="20"/>
        </w:rPr>
        <w:t xml:space="preserve">objeto de este </w:t>
      </w:r>
      <w:r w:rsidR="008A79CB" w:rsidRPr="00580618">
        <w:rPr>
          <w:rFonts w:ascii="Arial" w:hAnsi="Arial" w:cs="Arial"/>
          <w:sz w:val="20"/>
          <w:szCs w:val="20"/>
        </w:rPr>
        <w:t xml:space="preserve">contrato, no se hayan entregado </w:t>
      </w:r>
      <w:r w:rsidR="001C5C01" w:rsidRPr="00580618">
        <w:rPr>
          <w:rFonts w:ascii="Arial" w:hAnsi="Arial" w:cs="Arial"/>
          <w:sz w:val="20"/>
          <w:szCs w:val="20"/>
        </w:rPr>
        <w:t>de acuerd</w:t>
      </w:r>
      <w:r w:rsidR="008A79CB" w:rsidRPr="00580618">
        <w:rPr>
          <w:rFonts w:ascii="Arial" w:hAnsi="Arial" w:cs="Arial"/>
          <w:sz w:val="20"/>
          <w:szCs w:val="20"/>
        </w:rPr>
        <w:t>o con lo estipulado en el mismo.</w:t>
      </w:r>
      <w:r w:rsidR="001C5C01" w:rsidRPr="00580618">
        <w:rPr>
          <w:rFonts w:ascii="Arial" w:hAnsi="Arial" w:cs="Arial"/>
          <w:sz w:val="20"/>
          <w:szCs w:val="20"/>
        </w:rPr>
        <w:t xml:space="preserve"> </w:t>
      </w:r>
    </w:p>
    <w:p w:rsidR="008A79CB" w:rsidRPr="00580618" w:rsidRDefault="008A79CB" w:rsidP="001C5C01">
      <w:pPr>
        <w:jc w:val="both"/>
        <w:rPr>
          <w:rFonts w:ascii="Arial" w:hAnsi="Arial" w:cs="Arial"/>
          <w:sz w:val="20"/>
          <w:szCs w:val="20"/>
        </w:rPr>
      </w:pPr>
    </w:p>
    <w:p w:rsidR="001C5C01" w:rsidRPr="00580618" w:rsidRDefault="001C5C01" w:rsidP="001C5C01">
      <w:pPr>
        <w:jc w:val="both"/>
        <w:rPr>
          <w:rFonts w:ascii="Arial" w:hAnsi="Arial" w:cs="Arial"/>
          <w:sz w:val="20"/>
          <w:szCs w:val="20"/>
        </w:rPr>
      </w:pPr>
      <w:r w:rsidRPr="00580618">
        <w:rPr>
          <w:rFonts w:ascii="Arial" w:hAnsi="Arial" w:cs="Arial"/>
          <w:sz w:val="20"/>
          <w:szCs w:val="20"/>
        </w:rPr>
        <w:t xml:space="preserve">Si </w:t>
      </w:r>
      <w:r w:rsidR="00387894" w:rsidRPr="00580618">
        <w:rPr>
          <w:rFonts w:ascii="Arial" w:hAnsi="Arial" w:cs="Arial"/>
          <w:sz w:val="20"/>
          <w:szCs w:val="20"/>
        </w:rPr>
        <w:t>el Proveedor</w:t>
      </w:r>
      <w:r w:rsidRPr="00580618">
        <w:rPr>
          <w:rFonts w:ascii="Arial" w:hAnsi="Arial" w:cs="Arial"/>
          <w:b/>
          <w:sz w:val="20"/>
          <w:szCs w:val="20"/>
        </w:rPr>
        <w:t xml:space="preserve"> </w:t>
      </w:r>
      <w:r w:rsidR="008A79CB" w:rsidRPr="00580618">
        <w:rPr>
          <w:rFonts w:ascii="Arial" w:hAnsi="Arial" w:cs="Arial"/>
          <w:sz w:val="20"/>
          <w:szCs w:val="20"/>
        </w:rPr>
        <w:t>entrega</w:t>
      </w:r>
      <w:r w:rsidR="008A79CB" w:rsidRPr="00580618">
        <w:rPr>
          <w:rFonts w:ascii="Arial" w:hAnsi="Arial" w:cs="Arial"/>
          <w:b/>
          <w:sz w:val="20"/>
          <w:szCs w:val="20"/>
        </w:rPr>
        <w:t xml:space="preserve"> </w:t>
      </w:r>
      <w:r w:rsidR="008A79CB" w:rsidRPr="00580618">
        <w:rPr>
          <w:rFonts w:ascii="Arial" w:hAnsi="Arial" w:cs="Arial"/>
          <w:sz w:val="20"/>
          <w:szCs w:val="20"/>
        </w:rPr>
        <w:t xml:space="preserve">bienes </w:t>
      </w:r>
      <w:r w:rsidR="008A79CB" w:rsidRPr="00580618">
        <w:rPr>
          <w:rFonts w:ascii="Arial" w:hAnsi="Arial" w:cs="Arial"/>
          <w:b/>
          <w:sz w:val="20"/>
          <w:szCs w:val="20"/>
        </w:rPr>
        <w:t xml:space="preserve"> </w:t>
      </w:r>
      <w:r w:rsidRPr="00580618">
        <w:rPr>
          <w:rFonts w:ascii="Arial" w:hAnsi="Arial" w:cs="Arial"/>
          <w:sz w:val="20"/>
          <w:szCs w:val="20"/>
        </w:rPr>
        <w:t>p</w:t>
      </w:r>
      <w:r w:rsidR="00EF6495" w:rsidRPr="00580618">
        <w:rPr>
          <w:rFonts w:ascii="Arial" w:hAnsi="Arial" w:cs="Arial"/>
          <w:sz w:val="20"/>
          <w:szCs w:val="20"/>
        </w:rPr>
        <w:t xml:space="preserve">or mayor valor de lo indicado, </w:t>
      </w:r>
      <w:r w:rsidRPr="00580618">
        <w:rPr>
          <w:rFonts w:ascii="Arial" w:hAnsi="Arial" w:cs="Arial"/>
          <w:sz w:val="20"/>
          <w:szCs w:val="20"/>
        </w:rPr>
        <w:t>no tendrá derecho a reclamar pago alguno por ello.</w:t>
      </w:r>
    </w:p>
    <w:p w:rsidR="001C5C01" w:rsidRPr="00580618" w:rsidRDefault="001C5C01" w:rsidP="001C5C01">
      <w:pPr>
        <w:jc w:val="both"/>
        <w:rPr>
          <w:rFonts w:ascii="Arial" w:hAnsi="Arial" w:cs="Arial"/>
          <w:sz w:val="20"/>
          <w:szCs w:val="20"/>
        </w:rPr>
      </w:pPr>
    </w:p>
    <w:p w:rsidR="001C5C01" w:rsidRPr="00580618" w:rsidRDefault="00387894" w:rsidP="001C5C01">
      <w:pPr>
        <w:tabs>
          <w:tab w:val="left" w:pos="3398"/>
        </w:tabs>
        <w:jc w:val="both"/>
        <w:rPr>
          <w:rFonts w:ascii="Arial" w:hAnsi="Arial" w:cs="Arial"/>
          <w:sz w:val="20"/>
          <w:szCs w:val="20"/>
          <w:lang w:val="es-ES_tradnl"/>
        </w:rPr>
      </w:pPr>
      <w:r w:rsidRPr="00580618">
        <w:rPr>
          <w:rFonts w:ascii="Arial" w:hAnsi="Arial" w:cs="Arial"/>
          <w:sz w:val="20"/>
          <w:szCs w:val="20"/>
          <w:lang w:val="es-ES_tradnl"/>
        </w:rPr>
        <w:t>El Proveedor</w:t>
      </w:r>
      <w:r w:rsidR="001C5C01" w:rsidRPr="00580618">
        <w:rPr>
          <w:rFonts w:ascii="Arial" w:hAnsi="Arial" w:cs="Arial"/>
          <w:b/>
          <w:bCs/>
          <w:sz w:val="20"/>
          <w:szCs w:val="20"/>
        </w:rPr>
        <w:t xml:space="preserve"> </w:t>
      </w:r>
      <w:r w:rsidR="001C5C01" w:rsidRPr="00580618">
        <w:rPr>
          <w:rFonts w:ascii="Arial" w:hAnsi="Arial" w:cs="Arial"/>
          <w:sz w:val="20"/>
          <w:szCs w:val="20"/>
          <w:lang w:val="es-ES_tradnl"/>
        </w:rPr>
        <w:t>acepta que deberá proporcionar la información y/o documentación relacionada con este contrato, que en su momento se requiera, derivado de auditorías que los órganos fiscalizadores practiquen</w:t>
      </w:r>
      <w:r w:rsidR="001C5C01" w:rsidRPr="00580618">
        <w:rPr>
          <w:rFonts w:ascii="Arial" w:hAnsi="Arial" w:cs="Arial"/>
          <w:sz w:val="20"/>
          <w:szCs w:val="20"/>
        </w:rPr>
        <w:t>.</w:t>
      </w:r>
    </w:p>
    <w:p w:rsidR="001C5C01" w:rsidRPr="00580618" w:rsidRDefault="001C5C01" w:rsidP="001C5C01">
      <w:pPr>
        <w:jc w:val="both"/>
        <w:rPr>
          <w:rFonts w:ascii="Arial" w:hAnsi="Arial" w:cs="Arial"/>
          <w:color w:val="000080"/>
          <w:sz w:val="20"/>
          <w:szCs w:val="20"/>
        </w:rPr>
      </w:pPr>
    </w:p>
    <w:p w:rsidR="001C5C01" w:rsidRPr="00580618" w:rsidRDefault="0098466C" w:rsidP="001C5C01">
      <w:pPr>
        <w:jc w:val="both"/>
        <w:outlineLvl w:val="0"/>
        <w:rPr>
          <w:rFonts w:ascii="Arial" w:hAnsi="Arial" w:cs="Arial"/>
          <w:b/>
          <w:bCs/>
          <w:color w:val="000000"/>
          <w:sz w:val="20"/>
          <w:szCs w:val="20"/>
        </w:rPr>
      </w:pPr>
      <w:r w:rsidRPr="00580618">
        <w:rPr>
          <w:rFonts w:ascii="Arial" w:hAnsi="Arial" w:cs="Arial"/>
          <w:b/>
          <w:bCs/>
          <w:color w:val="000000"/>
          <w:sz w:val="20"/>
          <w:szCs w:val="20"/>
        </w:rPr>
        <w:t>DÉCIMA QUINTA</w:t>
      </w:r>
      <w:r w:rsidR="001C5C01" w:rsidRPr="00580618">
        <w:rPr>
          <w:rFonts w:ascii="Arial" w:hAnsi="Arial" w:cs="Arial"/>
          <w:b/>
          <w:bCs/>
          <w:color w:val="000000"/>
          <w:sz w:val="20"/>
          <w:szCs w:val="20"/>
        </w:rPr>
        <w:t>.- RESPONSABILIDAD DE LAS PARTES</w:t>
      </w:r>
    </w:p>
    <w:p w:rsidR="001C5C01" w:rsidRPr="00580618" w:rsidRDefault="00387894" w:rsidP="001C5C01">
      <w:pPr>
        <w:jc w:val="both"/>
        <w:rPr>
          <w:rFonts w:ascii="Arial" w:hAnsi="Arial" w:cs="Arial"/>
          <w:sz w:val="20"/>
          <w:szCs w:val="20"/>
        </w:rPr>
      </w:pPr>
      <w:r w:rsidRPr="00580618">
        <w:rPr>
          <w:rFonts w:ascii="Arial" w:hAnsi="Arial" w:cs="Arial"/>
          <w:sz w:val="20"/>
          <w:szCs w:val="20"/>
        </w:rPr>
        <w:t>El Proveedor</w:t>
      </w:r>
      <w:r w:rsidR="001C5C01" w:rsidRPr="00580618">
        <w:rPr>
          <w:rFonts w:ascii="Arial" w:hAnsi="Arial" w:cs="Arial"/>
          <w:b/>
          <w:sz w:val="20"/>
          <w:szCs w:val="20"/>
        </w:rPr>
        <w:t xml:space="preserve"> </w:t>
      </w:r>
      <w:r w:rsidR="001C5C01" w:rsidRPr="00580618">
        <w:rPr>
          <w:rFonts w:ascii="Arial" w:hAnsi="Arial" w:cs="Arial"/>
          <w:sz w:val="20"/>
          <w:szCs w:val="20"/>
        </w:rPr>
        <w:t xml:space="preserve">será el único responsable de la </w:t>
      </w:r>
      <w:r w:rsidR="008A79CB" w:rsidRPr="00580618">
        <w:rPr>
          <w:rFonts w:ascii="Arial" w:hAnsi="Arial" w:cs="Arial"/>
          <w:sz w:val="20"/>
          <w:szCs w:val="20"/>
        </w:rPr>
        <w:t xml:space="preserve">entrega de los bienes </w:t>
      </w:r>
      <w:r w:rsidR="001C5C01" w:rsidRPr="00580618">
        <w:rPr>
          <w:rFonts w:ascii="Arial" w:hAnsi="Arial" w:cs="Arial"/>
          <w:sz w:val="20"/>
          <w:szCs w:val="20"/>
        </w:rPr>
        <w:t>y deberá sujetarse a todas las leyes, los reglamentos y ordenamientos de las autoridades competentes</w:t>
      </w:r>
      <w:r w:rsidR="008A79CB" w:rsidRPr="00580618">
        <w:rPr>
          <w:rFonts w:ascii="Arial" w:hAnsi="Arial" w:cs="Arial"/>
          <w:sz w:val="20"/>
          <w:szCs w:val="20"/>
        </w:rPr>
        <w:t>.</w:t>
      </w:r>
      <w:r w:rsidR="001C5C01" w:rsidRPr="00580618">
        <w:rPr>
          <w:rFonts w:ascii="Arial" w:hAnsi="Arial" w:cs="Arial"/>
          <w:sz w:val="20"/>
          <w:szCs w:val="20"/>
        </w:rPr>
        <w:t xml:space="preserve"> </w:t>
      </w:r>
    </w:p>
    <w:p w:rsidR="008A79CB" w:rsidRPr="00580618" w:rsidRDefault="008A79CB" w:rsidP="001C5C01">
      <w:pPr>
        <w:jc w:val="both"/>
        <w:rPr>
          <w:rFonts w:ascii="Arial" w:hAnsi="Arial" w:cs="Arial"/>
          <w:color w:val="000000"/>
          <w:sz w:val="20"/>
          <w:szCs w:val="20"/>
        </w:rPr>
      </w:pPr>
    </w:p>
    <w:p w:rsidR="001C5C01" w:rsidRPr="00580618" w:rsidRDefault="001C5C01" w:rsidP="001C5C01">
      <w:pPr>
        <w:jc w:val="both"/>
        <w:rPr>
          <w:rFonts w:ascii="Arial" w:hAnsi="Arial" w:cs="Arial"/>
          <w:color w:val="000000"/>
          <w:sz w:val="20"/>
          <w:szCs w:val="20"/>
        </w:rPr>
      </w:pPr>
      <w:r w:rsidRPr="00580618">
        <w:rPr>
          <w:rFonts w:ascii="Arial" w:hAnsi="Arial" w:cs="Arial"/>
          <w:color w:val="000000"/>
          <w:sz w:val="20"/>
          <w:szCs w:val="20"/>
        </w:rPr>
        <w:t xml:space="preserve">Las partes reconocen que la responsabilidad por el incumplimiento de sus obligaciones contractuales, no podrá exceder el monto </w:t>
      </w:r>
      <w:r w:rsidRPr="00580618">
        <w:rPr>
          <w:rFonts w:ascii="Arial" w:hAnsi="Arial" w:cs="Arial"/>
          <w:color w:val="FF0000"/>
          <w:sz w:val="20"/>
          <w:szCs w:val="20"/>
        </w:rPr>
        <w:t>total/máximo</w:t>
      </w:r>
      <w:r w:rsidRPr="00580618">
        <w:rPr>
          <w:rFonts w:ascii="Arial" w:hAnsi="Arial" w:cs="Arial"/>
          <w:sz w:val="20"/>
          <w:szCs w:val="20"/>
        </w:rPr>
        <w:t xml:space="preserve"> </w:t>
      </w:r>
      <w:r w:rsidRPr="00580618">
        <w:rPr>
          <w:rFonts w:ascii="Arial" w:hAnsi="Arial" w:cs="Arial"/>
          <w:color w:val="000000"/>
          <w:sz w:val="20"/>
          <w:szCs w:val="20"/>
        </w:rPr>
        <w:t>del contrato, sin perjuicio de la aplicación de las penas por atraso y/o deducciones establecidas en el presente instrumento.</w:t>
      </w:r>
    </w:p>
    <w:p w:rsidR="005C2B58" w:rsidRPr="00580618" w:rsidRDefault="005C2B58" w:rsidP="001C5C01">
      <w:pPr>
        <w:jc w:val="both"/>
        <w:rPr>
          <w:rFonts w:ascii="Arial" w:hAnsi="Arial" w:cs="Arial"/>
          <w:color w:val="000000"/>
          <w:sz w:val="20"/>
          <w:szCs w:val="20"/>
        </w:rPr>
      </w:pPr>
    </w:p>
    <w:p w:rsidR="001C5C01" w:rsidRPr="00580618" w:rsidRDefault="001C5C01" w:rsidP="001C5C01">
      <w:pPr>
        <w:jc w:val="both"/>
        <w:rPr>
          <w:rFonts w:ascii="Arial" w:hAnsi="Arial" w:cs="Arial"/>
          <w:sz w:val="20"/>
          <w:szCs w:val="20"/>
        </w:rPr>
      </w:pPr>
      <w:r w:rsidRPr="00580618">
        <w:rPr>
          <w:rFonts w:ascii="Arial" w:hAnsi="Arial" w:cs="Arial"/>
          <w:color w:val="000000"/>
          <w:sz w:val="20"/>
          <w:szCs w:val="20"/>
        </w:rPr>
        <w:t>Con independencia de lo anterior, los daños y perjuicios que cualquiera de las partes cause a la otra y/</w:t>
      </w:r>
      <w:r w:rsidRPr="00580618">
        <w:rPr>
          <w:rFonts w:ascii="Arial" w:hAnsi="Arial" w:cs="Arial"/>
          <w:sz w:val="20"/>
          <w:szCs w:val="20"/>
        </w:rPr>
        <w:t>o a terceros por su negligencia, dolo o mala fe serán a cargo de la parte que los provoque. Cuando sin negligencia, dolo o mala fe de alguna de las partes se produzcan dichos daños o perjuicios, cada una de ellas soportará los propios sin derecho a indemnización.</w:t>
      </w:r>
    </w:p>
    <w:p w:rsidR="001C5C01" w:rsidRPr="00580618" w:rsidRDefault="001C5C01" w:rsidP="001C5C01">
      <w:pPr>
        <w:jc w:val="both"/>
        <w:rPr>
          <w:rFonts w:ascii="Arial" w:hAnsi="Arial" w:cs="Arial"/>
          <w:color w:val="000000"/>
          <w:sz w:val="20"/>
          <w:szCs w:val="20"/>
        </w:rPr>
      </w:pPr>
    </w:p>
    <w:p w:rsidR="001C5C01" w:rsidRPr="00580618" w:rsidRDefault="001C5C01" w:rsidP="001C5C01">
      <w:pPr>
        <w:jc w:val="both"/>
        <w:rPr>
          <w:rFonts w:ascii="Arial" w:hAnsi="Arial" w:cs="Arial"/>
          <w:color w:val="000000"/>
          <w:sz w:val="20"/>
          <w:szCs w:val="20"/>
        </w:rPr>
      </w:pPr>
      <w:r w:rsidRPr="00580618">
        <w:rPr>
          <w:rFonts w:ascii="Arial" w:hAnsi="Arial" w:cs="Arial"/>
          <w:color w:val="000000"/>
          <w:sz w:val="20"/>
          <w:szCs w:val="20"/>
        </w:rPr>
        <w:t xml:space="preserve">Se conviene que bajo ningún concepto las partes serán responsables entre sí por daños indirectos de cualquier naturaleza, punitivos, o consecuenciales no inmediatos. </w:t>
      </w:r>
    </w:p>
    <w:p w:rsidR="001C5C01" w:rsidRPr="00580618" w:rsidRDefault="001C5C01" w:rsidP="001C5C01">
      <w:pPr>
        <w:jc w:val="both"/>
        <w:rPr>
          <w:rFonts w:ascii="Arial" w:hAnsi="Arial" w:cs="Arial"/>
          <w:color w:val="000000"/>
          <w:sz w:val="20"/>
          <w:szCs w:val="20"/>
        </w:rPr>
      </w:pPr>
    </w:p>
    <w:p w:rsidR="001C5C01" w:rsidRPr="00580618" w:rsidRDefault="001C5C01" w:rsidP="008A79CB">
      <w:pPr>
        <w:jc w:val="both"/>
        <w:rPr>
          <w:rFonts w:ascii="Arial" w:hAnsi="Arial" w:cs="Arial"/>
          <w:b/>
          <w:sz w:val="20"/>
          <w:szCs w:val="20"/>
        </w:rPr>
      </w:pPr>
      <w:r w:rsidRPr="00580618">
        <w:rPr>
          <w:rFonts w:ascii="Arial" w:hAnsi="Arial" w:cs="Arial"/>
          <w:sz w:val="20"/>
          <w:szCs w:val="20"/>
        </w:rPr>
        <w:t>Cuando alguna de las partes cause un daño y el afectado demande la reparación del mismo a la parte que no lo causó y así se haya determinado</w:t>
      </w:r>
      <w:r w:rsidRPr="00580618" w:rsidDel="006E0827">
        <w:rPr>
          <w:rFonts w:ascii="Arial" w:hAnsi="Arial" w:cs="Arial"/>
          <w:sz w:val="20"/>
          <w:szCs w:val="20"/>
        </w:rPr>
        <w:t xml:space="preserve"> </w:t>
      </w:r>
      <w:r w:rsidRPr="00580618">
        <w:rPr>
          <w:rFonts w:ascii="Arial" w:hAnsi="Arial" w:cs="Arial"/>
          <w:sz w:val="20"/>
          <w:szCs w:val="20"/>
        </w:rPr>
        <w:t>por resolución judicial o administrativa, quien lo causó deberá cubrir las cantidades que la demandada hubiere erogado con motivo de acciones, quejas, demandas, reclamos, juicios, procesos, impuestos, costos y gastos directos e inmediatos, incluyendo honorarios de abogados y costas judiciales, regulados en el arancel correspondiente.</w:t>
      </w:r>
    </w:p>
    <w:p w:rsidR="001C5C01" w:rsidRPr="00580618" w:rsidRDefault="001C5C01" w:rsidP="001C5C01">
      <w:pPr>
        <w:jc w:val="both"/>
        <w:rPr>
          <w:rFonts w:ascii="Arial" w:hAnsi="Arial" w:cs="Arial"/>
          <w:sz w:val="20"/>
          <w:szCs w:val="20"/>
        </w:rPr>
      </w:pPr>
    </w:p>
    <w:p w:rsidR="006A5339" w:rsidRPr="00580618" w:rsidRDefault="001C5C01" w:rsidP="00590EC5">
      <w:pPr>
        <w:jc w:val="both"/>
        <w:rPr>
          <w:rFonts w:ascii="Arial" w:hAnsi="Arial" w:cs="Arial"/>
          <w:sz w:val="20"/>
          <w:szCs w:val="20"/>
        </w:rPr>
      </w:pPr>
      <w:r w:rsidRPr="00580618">
        <w:rPr>
          <w:rFonts w:ascii="Arial" w:hAnsi="Arial" w:cs="Arial"/>
          <w:sz w:val="20"/>
          <w:szCs w:val="20"/>
        </w:rPr>
        <w:t>En caso de que la titularidad d</w:t>
      </w:r>
      <w:r w:rsidR="00387894" w:rsidRPr="00580618">
        <w:rPr>
          <w:rFonts w:ascii="Arial" w:hAnsi="Arial" w:cs="Arial"/>
          <w:sz w:val="20"/>
          <w:szCs w:val="20"/>
        </w:rPr>
        <w:t>el Proveedor</w:t>
      </w:r>
      <w:r w:rsidRPr="00580618">
        <w:rPr>
          <w:rFonts w:ascii="Arial" w:hAnsi="Arial" w:cs="Arial"/>
          <w:b/>
          <w:sz w:val="20"/>
          <w:szCs w:val="20"/>
        </w:rPr>
        <w:t xml:space="preserve"> </w:t>
      </w:r>
      <w:r w:rsidRPr="00580618">
        <w:rPr>
          <w:rFonts w:ascii="Arial" w:hAnsi="Arial" w:cs="Arial"/>
          <w:sz w:val="20"/>
          <w:szCs w:val="20"/>
        </w:rPr>
        <w:t xml:space="preserve">sobre los servicios materia del presente contrato invada derechos de propiedad intelectual de un tercero, </w:t>
      </w:r>
      <w:r w:rsidR="00387894" w:rsidRPr="00580618">
        <w:rPr>
          <w:rFonts w:ascii="Arial" w:hAnsi="Arial" w:cs="Arial"/>
          <w:sz w:val="20"/>
          <w:szCs w:val="20"/>
        </w:rPr>
        <w:t>el Proveedor</w:t>
      </w:r>
      <w:r w:rsidRPr="00580618">
        <w:rPr>
          <w:rFonts w:ascii="Arial" w:hAnsi="Arial" w:cs="Arial"/>
          <w:b/>
          <w:sz w:val="20"/>
          <w:szCs w:val="20"/>
        </w:rPr>
        <w:t xml:space="preserve"> </w:t>
      </w:r>
      <w:r w:rsidRPr="00580618">
        <w:rPr>
          <w:rFonts w:ascii="Arial" w:hAnsi="Arial" w:cs="Arial"/>
          <w:sz w:val="20"/>
          <w:szCs w:val="20"/>
        </w:rPr>
        <w:t xml:space="preserve">se obliga a sacar en paz y a salvo </w:t>
      </w:r>
      <w:r w:rsidR="008A79CB" w:rsidRPr="00580618">
        <w:rPr>
          <w:rFonts w:ascii="Arial" w:hAnsi="Arial" w:cs="Arial"/>
          <w:sz w:val="20"/>
          <w:szCs w:val="20"/>
        </w:rPr>
        <w:t xml:space="preserve">al </w:t>
      </w:r>
      <w:r w:rsidR="008A79CB" w:rsidRPr="00580618">
        <w:rPr>
          <w:rFonts w:ascii="Arial" w:hAnsi="Arial" w:cs="Arial"/>
          <w:b/>
          <w:sz w:val="20"/>
          <w:szCs w:val="20"/>
        </w:rPr>
        <w:t xml:space="preserve">Consejo </w:t>
      </w:r>
      <w:r w:rsidRPr="00580618">
        <w:rPr>
          <w:rFonts w:ascii="Arial" w:hAnsi="Arial" w:cs="Arial"/>
          <w:sz w:val="20"/>
          <w:szCs w:val="20"/>
        </w:rPr>
        <w:t>de cualquier acción que se interponga en su contra</w:t>
      </w:r>
      <w:r w:rsidR="008A79CB" w:rsidRPr="00580618">
        <w:rPr>
          <w:rFonts w:ascii="Arial" w:hAnsi="Arial" w:cs="Arial"/>
          <w:sz w:val="20"/>
          <w:szCs w:val="20"/>
        </w:rPr>
        <w:t xml:space="preserve">, </w:t>
      </w:r>
      <w:r w:rsidRPr="00580618">
        <w:rPr>
          <w:rFonts w:ascii="Arial" w:hAnsi="Arial" w:cs="Arial"/>
          <w:sz w:val="20"/>
          <w:szCs w:val="20"/>
        </w:rPr>
        <w:t xml:space="preserve">obligándose en este caso, a reembolsar y/o indemnizar de cualquier gasto y/o costa judicial, así como los relativos a la defensa legal que se utilice y que realice </w:t>
      </w:r>
      <w:r w:rsidR="006B43A6" w:rsidRPr="00580618">
        <w:rPr>
          <w:rFonts w:ascii="Arial" w:hAnsi="Arial" w:cs="Arial"/>
          <w:sz w:val="20"/>
          <w:szCs w:val="20"/>
        </w:rPr>
        <w:t xml:space="preserve">el </w:t>
      </w:r>
      <w:r w:rsidR="006B43A6" w:rsidRPr="00580618">
        <w:rPr>
          <w:rFonts w:ascii="Arial" w:hAnsi="Arial" w:cs="Arial"/>
          <w:b/>
          <w:sz w:val="20"/>
          <w:szCs w:val="20"/>
        </w:rPr>
        <w:t>Consejo</w:t>
      </w:r>
      <w:r w:rsidRPr="00580618">
        <w:rPr>
          <w:rFonts w:ascii="Arial" w:hAnsi="Arial" w:cs="Arial"/>
          <w:sz w:val="20"/>
          <w:szCs w:val="20"/>
        </w:rPr>
        <w:t xml:space="preserve"> en relación con el asunto.</w:t>
      </w:r>
    </w:p>
    <w:p w:rsidR="006A5339" w:rsidRPr="00580618" w:rsidRDefault="006A5339" w:rsidP="00590EC5">
      <w:pPr>
        <w:jc w:val="both"/>
        <w:rPr>
          <w:rFonts w:ascii="Arial" w:hAnsi="Arial" w:cs="Arial"/>
          <w:sz w:val="20"/>
          <w:szCs w:val="20"/>
        </w:rPr>
      </w:pPr>
    </w:p>
    <w:p w:rsidR="001C5C01" w:rsidRPr="00580618" w:rsidRDefault="0098466C" w:rsidP="00590EC5">
      <w:pPr>
        <w:jc w:val="both"/>
        <w:rPr>
          <w:rFonts w:ascii="Arial" w:hAnsi="Arial" w:cs="Arial"/>
          <w:sz w:val="20"/>
          <w:szCs w:val="20"/>
        </w:rPr>
      </w:pPr>
      <w:r w:rsidRPr="00580618">
        <w:rPr>
          <w:rFonts w:ascii="Arial" w:hAnsi="Arial" w:cs="Arial"/>
          <w:b/>
          <w:bCs/>
          <w:sz w:val="20"/>
          <w:szCs w:val="20"/>
        </w:rPr>
        <w:t>DÉCIMA SEXTA</w:t>
      </w:r>
      <w:r w:rsidR="001C5C01" w:rsidRPr="00580618">
        <w:rPr>
          <w:rFonts w:ascii="Arial" w:hAnsi="Arial" w:cs="Arial"/>
          <w:b/>
          <w:sz w:val="20"/>
          <w:szCs w:val="20"/>
        </w:rPr>
        <w:t>.- RESPONSABILIDAD LABORAL</w:t>
      </w:r>
    </w:p>
    <w:p w:rsidR="001C5C01" w:rsidRPr="00580618" w:rsidRDefault="00387894" w:rsidP="001C5C01">
      <w:pPr>
        <w:pStyle w:val="Textoindependiente"/>
        <w:rPr>
          <w:rFonts w:cs="Arial"/>
        </w:rPr>
      </w:pPr>
      <w:r w:rsidRPr="00580618">
        <w:rPr>
          <w:rFonts w:cs="Arial"/>
        </w:rPr>
        <w:t xml:space="preserve">El </w:t>
      </w:r>
      <w:r w:rsidRPr="00580618">
        <w:rPr>
          <w:rFonts w:cs="Arial"/>
          <w:b/>
        </w:rPr>
        <w:t>Proveedor</w:t>
      </w:r>
      <w:r w:rsidR="001C5C01" w:rsidRPr="00580618">
        <w:rPr>
          <w:rFonts w:cs="Arial"/>
        </w:rPr>
        <w:t>, como empresario y patrón del personal que ocupa para la ejecución del objeto de este contrato, será el único responsable de las obligaciones derivadas de las disposiciones legales y demás ordenamientos en materia del trabajo y seguridad social para con sus trabajadores.</w:t>
      </w:r>
    </w:p>
    <w:p w:rsidR="001C5C01" w:rsidRPr="00580618" w:rsidRDefault="001C5C01" w:rsidP="001C5C01">
      <w:pPr>
        <w:pStyle w:val="Textoindependiente"/>
        <w:rPr>
          <w:rFonts w:cs="Arial"/>
        </w:rPr>
      </w:pPr>
    </w:p>
    <w:p w:rsidR="001C5C01" w:rsidRPr="00580618" w:rsidRDefault="006A5339" w:rsidP="001C5C01">
      <w:pPr>
        <w:pStyle w:val="Textoindependiente"/>
        <w:rPr>
          <w:rFonts w:cs="Arial"/>
          <w:b/>
        </w:rPr>
      </w:pPr>
      <w:r w:rsidRPr="00580618">
        <w:rPr>
          <w:rFonts w:cs="Arial"/>
        </w:rPr>
        <w:t xml:space="preserve">Asimismo, el </w:t>
      </w:r>
      <w:r w:rsidR="00387894" w:rsidRPr="00580618">
        <w:rPr>
          <w:rFonts w:cs="Arial"/>
        </w:rPr>
        <w:t>Proveedor</w:t>
      </w:r>
      <w:r w:rsidR="001C5C01" w:rsidRPr="00580618">
        <w:rPr>
          <w:rFonts w:cs="Arial"/>
          <w:b/>
        </w:rPr>
        <w:t xml:space="preserve"> </w:t>
      </w:r>
      <w:r w:rsidR="001C5C01" w:rsidRPr="00580618">
        <w:rPr>
          <w:rFonts w:cs="Arial"/>
        </w:rPr>
        <w:t xml:space="preserve">reconoce y acepta que con relación al presente contrato, actúa exclusivamente como </w:t>
      </w:r>
      <w:r w:rsidR="006B43A6" w:rsidRPr="00580618">
        <w:rPr>
          <w:rFonts w:cs="Arial"/>
          <w:b/>
        </w:rPr>
        <w:t>Proveedor</w:t>
      </w:r>
      <w:r w:rsidR="001C5C01" w:rsidRPr="00580618">
        <w:rPr>
          <w:rFonts w:cs="Arial"/>
          <w:b/>
        </w:rPr>
        <w:t xml:space="preserve"> </w:t>
      </w:r>
      <w:r w:rsidR="001C5C01" w:rsidRPr="00580618">
        <w:rPr>
          <w:rFonts w:cs="Arial"/>
        </w:rPr>
        <w:t xml:space="preserve">independiente, por lo que nada de lo contenido en este instrumento jurídico, ni la práctica comercial entre las partes, creará una relación laboral o de intermediación en términos del artículo 13 de la Ley Federal del Trabajo, entre </w:t>
      </w:r>
      <w:r w:rsidR="00387894" w:rsidRPr="00580618">
        <w:rPr>
          <w:rFonts w:cs="Arial"/>
        </w:rPr>
        <w:t>el Proveedor</w:t>
      </w:r>
      <w:r w:rsidR="001C5C01" w:rsidRPr="00580618">
        <w:rPr>
          <w:rFonts w:cs="Arial"/>
        </w:rPr>
        <w:t>, incluyendo sus vendedores y/o subcontratistas y sus respect</w:t>
      </w:r>
      <w:r w:rsidR="006B43A6" w:rsidRPr="00580618">
        <w:rPr>
          <w:rFonts w:cs="Arial"/>
        </w:rPr>
        <w:t xml:space="preserve">ivos funcionarios o empleados y el </w:t>
      </w:r>
      <w:r w:rsidR="006B43A6" w:rsidRPr="00580618">
        <w:rPr>
          <w:rFonts w:cs="Arial"/>
          <w:b/>
        </w:rPr>
        <w:t>Consejo</w:t>
      </w:r>
      <w:r w:rsidR="001C5C01" w:rsidRPr="00580618">
        <w:rPr>
          <w:rFonts w:cs="Arial"/>
          <w:b/>
        </w:rPr>
        <w:t xml:space="preserve"> </w:t>
      </w:r>
    </w:p>
    <w:p w:rsidR="001C5C01" w:rsidRPr="00580618" w:rsidRDefault="001C5C01" w:rsidP="001C5C01">
      <w:pPr>
        <w:pStyle w:val="Textoindependiente"/>
        <w:rPr>
          <w:rFonts w:cs="Arial"/>
        </w:rPr>
      </w:pPr>
    </w:p>
    <w:p w:rsidR="001C5C01" w:rsidRPr="00580618" w:rsidRDefault="001C5C01" w:rsidP="001C5C01">
      <w:pPr>
        <w:jc w:val="both"/>
        <w:rPr>
          <w:rFonts w:ascii="Arial" w:hAnsi="Arial" w:cs="Arial"/>
          <w:color w:val="000000"/>
          <w:sz w:val="20"/>
          <w:szCs w:val="20"/>
          <w:lang w:val="es-ES_tradnl"/>
        </w:rPr>
      </w:pPr>
      <w:r w:rsidRPr="00580618">
        <w:rPr>
          <w:rFonts w:ascii="Arial" w:hAnsi="Arial" w:cs="Arial"/>
          <w:color w:val="000000"/>
          <w:sz w:val="20"/>
          <w:szCs w:val="20"/>
          <w:lang w:val="es-ES_tradnl"/>
        </w:rPr>
        <w:t>Por lo anterior, en caso de cualquier reclamación o demanda, relacionada con los supuestos establecidos en la presente cláusula y proveniente de cualquiera de las personas antes mencionadas, que pueda afectar los intereses de</w:t>
      </w:r>
      <w:r w:rsidR="006B43A6" w:rsidRPr="00580618">
        <w:rPr>
          <w:rFonts w:ascii="Arial" w:hAnsi="Arial" w:cs="Arial"/>
          <w:color w:val="000000"/>
          <w:sz w:val="20"/>
          <w:szCs w:val="20"/>
          <w:lang w:val="es-ES_tradnl"/>
        </w:rPr>
        <w:t xml:space="preserve">l </w:t>
      </w:r>
      <w:r w:rsidR="006B43A6" w:rsidRPr="00580618">
        <w:rPr>
          <w:rFonts w:ascii="Arial" w:hAnsi="Arial" w:cs="Arial"/>
          <w:b/>
          <w:color w:val="000000"/>
          <w:sz w:val="20"/>
          <w:szCs w:val="20"/>
          <w:lang w:val="es-ES_tradnl"/>
        </w:rPr>
        <w:t>Consejo</w:t>
      </w:r>
      <w:r w:rsidR="006B43A6" w:rsidRPr="00580618">
        <w:rPr>
          <w:rFonts w:ascii="Arial" w:hAnsi="Arial" w:cs="Arial"/>
          <w:color w:val="000000"/>
          <w:sz w:val="20"/>
          <w:szCs w:val="20"/>
          <w:lang w:val="es-ES_tradnl"/>
        </w:rPr>
        <w:t xml:space="preserve"> </w:t>
      </w:r>
      <w:r w:rsidRPr="00580618">
        <w:rPr>
          <w:rFonts w:ascii="Arial" w:hAnsi="Arial" w:cs="Arial"/>
          <w:color w:val="000000"/>
          <w:sz w:val="20"/>
          <w:szCs w:val="20"/>
          <w:lang w:val="es-ES_tradnl"/>
        </w:rPr>
        <w:t>o se involucre a</w:t>
      </w:r>
      <w:r w:rsidR="006B43A6" w:rsidRPr="00580618">
        <w:rPr>
          <w:rFonts w:ascii="Arial" w:hAnsi="Arial" w:cs="Arial"/>
          <w:color w:val="000000"/>
          <w:sz w:val="20"/>
          <w:szCs w:val="20"/>
          <w:lang w:val="es-ES_tradnl"/>
        </w:rPr>
        <w:t xml:space="preserve">l </w:t>
      </w:r>
      <w:r w:rsidR="006B43A6" w:rsidRPr="00580618">
        <w:rPr>
          <w:rFonts w:ascii="Arial" w:hAnsi="Arial" w:cs="Arial"/>
          <w:b/>
          <w:color w:val="000000"/>
          <w:sz w:val="20"/>
          <w:szCs w:val="20"/>
          <w:lang w:val="es-ES_tradnl"/>
        </w:rPr>
        <w:t>Poder Judicial</w:t>
      </w:r>
      <w:r w:rsidRPr="00580618">
        <w:rPr>
          <w:rFonts w:ascii="Arial" w:hAnsi="Arial" w:cs="Arial"/>
          <w:color w:val="000000"/>
          <w:sz w:val="20"/>
          <w:szCs w:val="20"/>
          <w:lang w:val="es-ES_tradnl"/>
        </w:rPr>
        <w:t xml:space="preserve">, </w:t>
      </w:r>
      <w:r w:rsidR="00387894" w:rsidRPr="00580618">
        <w:rPr>
          <w:rFonts w:ascii="Arial" w:hAnsi="Arial" w:cs="Arial"/>
          <w:color w:val="000000"/>
          <w:sz w:val="20"/>
          <w:szCs w:val="20"/>
          <w:lang w:val="es-ES_tradnl"/>
        </w:rPr>
        <w:t>el Proveedor</w:t>
      </w:r>
      <w:r w:rsidRPr="00580618">
        <w:rPr>
          <w:rFonts w:ascii="Arial" w:hAnsi="Arial" w:cs="Arial"/>
          <w:color w:val="000000"/>
          <w:sz w:val="20"/>
          <w:szCs w:val="20"/>
          <w:lang w:val="es-ES_tradnl"/>
        </w:rPr>
        <w:t xml:space="preserve"> queda obligado a sacarlos en paz y a salvo</w:t>
      </w:r>
      <w:r w:rsidR="00883C47" w:rsidRPr="00580618">
        <w:rPr>
          <w:rFonts w:ascii="Arial" w:hAnsi="Arial" w:cs="Arial"/>
          <w:color w:val="000000"/>
          <w:sz w:val="20"/>
          <w:szCs w:val="20"/>
          <w:lang w:val="es-ES_tradnl"/>
        </w:rPr>
        <w:t xml:space="preserve"> de dicha reclamación o demanda.</w:t>
      </w:r>
      <w:r w:rsidRPr="00580618">
        <w:rPr>
          <w:rFonts w:ascii="Arial" w:hAnsi="Arial" w:cs="Arial"/>
          <w:color w:val="000000"/>
          <w:sz w:val="20"/>
          <w:szCs w:val="20"/>
          <w:lang w:val="es-ES_tradnl"/>
        </w:rPr>
        <w:t xml:space="preserve"> </w:t>
      </w:r>
    </w:p>
    <w:p w:rsidR="00883C47" w:rsidRPr="00580618" w:rsidRDefault="00883C47" w:rsidP="001C5C01">
      <w:pPr>
        <w:jc w:val="both"/>
        <w:rPr>
          <w:rFonts w:ascii="Arial" w:hAnsi="Arial" w:cs="Arial"/>
          <w:color w:val="000000"/>
          <w:sz w:val="20"/>
          <w:szCs w:val="20"/>
        </w:rPr>
      </w:pPr>
    </w:p>
    <w:p w:rsidR="001C5C01" w:rsidRPr="00580618" w:rsidRDefault="00883C47" w:rsidP="001C5C01">
      <w:pPr>
        <w:pStyle w:val="Textoindependiente"/>
        <w:rPr>
          <w:rFonts w:cs="Arial"/>
          <w:b/>
        </w:rPr>
      </w:pPr>
      <w:r w:rsidRPr="00580618">
        <w:rPr>
          <w:rFonts w:cs="Arial"/>
          <w:b/>
          <w:bCs/>
        </w:rPr>
        <w:t>DÉ</w:t>
      </w:r>
      <w:r w:rsidR="0098466C" w:rsidRPr="00580618">
        <w:rPr>
          <w:rFonts w:cs="Arial"/>
          <w:b/>
          <w:bCs/>
        </w:rPr>
        <w:t>CIMA SÉPTIMA</w:t>
      </w:r>
      <w:r w:rsidR="001C5C01" w:rsidRPr="00580618">
        <w:rPr>
          <w:rFonts w:cs="Arial"/>
          <w:b/>
        </w:rPr>
        <w:t>.- COMUNICACIONES ENTRE LAS PARTES</w:t>
      </w:r>
    </w:p>
    <w:p w:rsidR="001C5C01" w:rsidRPr="00580618" w:rsidRDefault="001C5C01" w:rsidP="001C5C01">
      <w:pPr>
        <w:jc w:val="both"/>
        <w:rPr>
          <w:rFonts w:ascii="Arial" w:hAnsi="Arial" w:cs="Arial"/>
          <w:bCs/>
          <w:color w:val="000000"/>
          <w:sz w:val="20"/>
          <w:szCs w:val="20"/>
          <w:lang w:val="es-ES_tradnl"/>
        </w:rPr>
      </w:pPr>
      <w:r w:rsidRPr="00580618">
        <w:rPr>
          <w:rFonts w:ascii="Arial" w:hAnsi="Arial" w:cs="Arial"/>
          <w:color w:val="000000"/>
          <w:sz w:val="20"/>
          <w:szCs w:val="20"/>
          <w:lang w:val="es-ES_tradnl"/>
        </w:rPr>
        <w:t>Las partes se obligan a comunicarse por escrito</w:t>
      </w:r>
      <w:r w:rsidR="00883C47" w:rsidRPr="00580618">
        <w:rPr>
          <w:rFonts w:ascii="Arial" w:hAnsi="Arial" w:cs="Arial"/>
          <w:color w:val="000000"/>
          <w:sz w:val="20"/>
          <w:szCs w:val="20"/>
          <w:lang w:val="es-ES_tradnl"/>
        </w:rPr>
        <w:t>, en el domicilio legal del Consejo y del Proveedor,</w:t>
      </w:r>
      <w:r w:rsidRPr="00580618">
        <w:rPr>
          <w:rFonts w:ascii="Arial" w:hAnsi="Arial" w:cs="Arial"/>
          <w:color w:val="000000"/>
          <w:sz w:val="20"/>
          <w:szCs w:val="20"/>
          <w:lang w:val="es-ES_tradnl"/>
        </w:rPr>
        <w:t xml:space="preserve"> toda información que se genere con motivo de la ejecución del presente contrato, </w:t>
      </w:r>
      <w:r w:rsidRPr="00580618">
        <w:rPr>
          <w:rFonts w:ascii="Arial" w:hAnsi="Arial" w:cs="Arial"/>
          <w:color w:val="000000"/>
          <w:sz w:val="20"/>
          <w:szCs w:val="20"/>
        </w:rPr>
        <w:t>incluido el cambio de domicilio,</w:t>
      </w:r>
      <w:r w:rsidRPr="00580618">
        <w:rPr>
          <w:rFonts w:ascii="Arial" w:hAnsi="Arial" w:cs="Arial"/>
          <w:color w:val="000000"/>
          <w:sz w:val="20"/>
          <w:szCs w:val="20"/>
          <w:lang w:val="es-ES_tradnl"/>
        </w:rPr>
        <w:t xml:space="preserve"> conforme a lo siguiente:</w:t>
      </w:r>
    </w:p>
    <w:p w:rsidR="001C5C01" w:rsidRPr="00580618" w:rsidRDefault="001C5C01" w:rsidP="001C5C01">
      <w:pPr>
        <w:jc w:val="both"/>
        <w:rPr>
          <w:rFonts w:ascii="Arial" w:hAnsi="Arial" w:cs="Arial"/>
          <w:color w:val="000000"/>
          <w:sz w:val="20"/>
          <w:szCs w:val="20"/>
          <w:lang w:val="es-ES_tradnl"/>
        </w:rPr>
      </w:pPr>
    </w:p>
    <w:p w:rsidR="001C5C01" w:rsidRPr="00580618" w:rsidRDefault="001C5C01" w:rsidP="001C5C01">
      <w:pPr>
        <w:jc w:val="both"/>
        <w:rPr>
          <w:rFonts w:ascii="Arial" w:hAnsi="Arial" w:cs="Arial"/>
          <w:color w:val="000000"/>
          <w:sz w:val="20"/>
          <w:szCs w:val="20"/>
          <w:lang w:val="es-ES_tradnl"/>
        </w:rPr>
      </w:pPr>
      <w:r w:rsidRPr="00580618">
        <w:rPr>
          <w:rFonts w:ascii="Arial" w:hAnsi="Arial" w:cs="Arial"/>
          <w:color w:val="000000"/>
          <w:sz w:val="20"/>
          <w:szCs w:val="20"/>
          <w:lang w:val="es-ES_tradnl"/>
        </w:rPr>
        <w:t>Las comunicaciones de índole legal deberán ser entregadas en forma personal al representante legal d</w:t>
      </w:r>
      <w:r w:rsidR="00387894" w:rsidRPr="00580618">
        <w:rPr>
          <w:rFonts w:ascii="Arial" w:hAnsi="Arial" w:cs="Arial"/>
          <w:color w:val="000000"/>
          <w:sz w:val="20"/>
          <w:szCs w:val="20"/>
          <w:lang w:val="es-ES_tradnl"/>
        </w:rPr>
        <w:t xml:space="preserve">el </w:t>
      </w:r>
      <w:r w:rsidR="00387894" w:rsidRPr="00580618">
        <w:rPr>
          <w:rFonts w:ascii="Arial" w:hAnsi="Arial" w:cs="Arial"/>
          <w:b/>
          <w:color w:val="000000"/>
          <w:sz w:val="20"/>
          <w:szCs w:val="20"/>
          <w:lang w:val="es-ES_tradnl"/>
        </w:rPr>
        <w:t>Proveedor</w:t>
      </w:r>
      <w:r w:rsidRPr="00580618">
        <w:rPr>
          <w:rFonts w:ascii="Arial" w:hAnsi="Arial" w:cs="Arial"/>
          <w:color w:val="000000"/>
          <w:sz w:val="20"/>
          <w:szCs w:val="20"/>
          <w:lang w:val="es-ES_tradnl"/>
        </w:rPr>
        <w:t xml:space="preserve">, o bien, ser enviadas por cualquier otro medio de mensajería que asegure su recepción, al domicilio señalado en el numeral </w:t>
      </w:r>
      <w:r w:rsidR="00F85E9C" w:rsidRPr="00580618">
        <w:rPr>
          <w:rFonts w:ascii="Arial" w:hAnsi="Arial" w:cs="Arial"/>
          <w:color w:val="000000"/>
          <w:sz w:val="20"/>
          <w:szCs w:val="20"/>
          <w:lang w:val="es-ES_tradnl"/>
        </w:rPr>
        <w:t>1.2 y 2.2</w:t>
      </w:r>
      <w:r w:rsidRPr="00580618">
        <w:rPr>
          <w:rFonts w:ascii="Arial" w:hAnsi="Arial" w:cs="Arial"/>
          <w:color w:val="000000"/>
          <w:sz w:val="20"/>
          <w:szCs w:val="20"/>
          <w:lang w:val="es-ES_tradnl"/>
        </w:rPr>
        <w:t xml:space="preserve"> del apartado de declaraciones de este contrato.</w:t>
      </w:r>
    </w:p>
    <w:p w:rsidR="005C2B58" w:rsidRPr="00580618" w:rsidRDefault="005C2B58" w:rsidP="001C5C01">
      <w:pPr>
        <w:jc w:val="both"/>
        <w:rPr>
          <w:rFonts w:ascii="Arial" w:hAnsi="Arial" w:cs="Arial"/>
          <w:b/>
          <w:bCs/>
          <w:sz w:val="20"/>
          <w:szCs w:val="20"/>
        </w:rPr>
      </w:pPr>
    </w:p>
    <w:p w:rsidR="001C5C01" w:rsidRPr="00580618" w:rsidRDefault="00F85E9C" w:rsidP="001C5C01">
      <w:pPr>
        <w:jc w:val="both"/>
        <w:rPr>
          <w:rFonts w:ascii="Arial" w:hAnsi="Arial" w:cs="Arial"/>
          <w:b/>
          <w:sz w:val="20"/>
          <w:szCs w:val="20"/>
        </w:rPr>
      </w:pPr>
      <w:r w:rsidRPr="00580618">
        <w:rPr>
          <w:rFonts w:ascii="Arial" w:hAnsi="Arial" w:cs="Arial"/>
          <w:b/>
          <w:bCs/>
          <w:sz w:val="20"/>
          <w:szCs w:val="20"/>
        </w:rPr>
        <w:t xml:space="preserve">DÉCIMA </w:t>
      </w:r>
      <w:r w:rsidR="0098466C" w:rsidRPr="00580618">
        <w:rPr>
          <w:rFonts w:ascii="Arial" w:hAnsi="Arial" w:cs="Arial"/>
          <w:b/>
          <w:bCs/>
          <w:sz w:val="20"/>
          <w:szCs w:val="20"/>
        </w:rPr>
        <w:t>OCTAVA</w:t>
      </w:r>
      <w:r w:rsidR="001C5C01" w:rsidRPr="00580618">
        <w:rPr>
          <w:rFonts w:ascii="Arial" w:hAnsi="Arial" w:cs="Arial"/>
          <w:b/>
          <w:sz w:val="20"/>
          <w:szCs w:val="20"/>
        </w:rPr>
        <w:t>.- SEGUROS</w:t>
      </w:r>
    </w:p>
    <w:p w:rsidR="001C5C01" w:rsidRPr="00580618" w:rsidRDefault="00387894" w:rsidP="001C5C01">
      <w:pPr>
        <w:jc w:val="both"/>
        <w:rPr>
          <w:rFonts w:ascii="Arial" w:hAnsi="Arial" w:cs="Arial"/>
          <w:b/>
          <w:sz w:val="20"/>
          <w:szCs w:val="20"/>
        </w:rPr>
      </w:pPr>
      <w:r w:rsidRPr="00580618">
        <w:rPr>
          <w:rFonts w:ascii="Arial" w:hAnsi="Arial" w:cs="Arial"/>
          <w:sz w:val="20"/>
          <w:szCs w:val="20"/>
        </w:rPr>
        <w:t>El Proveedor</w:t>
      </w:r>
      <w:r w:rsidR="001C5C01" w:rsidRPr="00580618">
        <w:rPr>
          <w:rFonts w:ascii="Arial" w:hAnsi="Arial" w:cs="Arial"/>
          <w:b/>
          <w:sz w:val="20"/>
          <w:szCs w:val="20"/>
        </w:rPr>
        <w:t xml:space="preserve"> </w:t>
      </w:r>
      <w:r w:rsidR="001C5C01" w:rsidRPr="00580618">
        <w:rPr>
          <w:rFonts w:ascii="Arial" w:hAnsi="Arial" w:cs="Arial"/>
          <w:sz w:val="20"/>
          <w:szCs w:val="20"/>
        </w:rPr>
        <w:t xml:space="preserve">será el único responsable de contar con las pólizas de seguros que, conforme a la naturaleza y complejidad de los alcances del contrato, estime necesario. </w:t>
      </w:r>
    </w:p>
    <w:p w:rsidR="001C5C01" w:rsidRPr="00580618" w:rsidRDefault="001C5C01" w:rsidP="001C5C01">
      <w:pPr>
        <w:jc w:val="both"/>
        <w:rPr>
          <w:rFonts w:ascii="Arial" w:hAnsi="Arial" w:cs="Arial"/>
          <w:sz w:val="20"/>
          <w:szCs w:val="20"/>
        </w:rPr>
      </w:pPr>
    </w:p>
    <w:p w:rsidR="001C5C01" w:rsidRPr="00580618" w:rsidRDefault="0098466C" w:rsidP="001C5C01">
      <w:pPr>
        <w:jc w:val="both"/>
        <w:rPr>
          <w:rFonts w:ascii="Arial" w:hAnsi="Arial" w:cs="Arial"/>
          <w:b/>
          <w:sz w:val="20"/>
          <w:szCs w:val="20"/>
        </w:rPr>
      </w:pPr>
      <w:r w:rsidRPr="00580618">
        <w:rPr>
          <w:rFonts w:ascii="Arial" w:hAnsi="Arial" w:cs="Arial"/>
          <w:b/>
          <w:bCs/>
          <w:sz w:val="20"/>
          <w:szCs w:val="20"/>
        </w:rPr>
        <w:t>DÉCIMA NOVENA</w:t>
      </w:r>
      <w:r w:rsidR="001C5C01" w:rsidRPr="00580618">
        <w:rPr>
          <w:rFonts w:ascii="Arial" w:hAnsi="Arial" w:cs="Arial"/>
          <w:b/>
          <w:sz w:val="20"/>
          <w:szCs w:val="20"/>
        </w:rPr>
        <w:t>.- IDIOMA</w:t>
      </w:r>
    </w:p>
    <w:p w:rsidR="001C5C01" w:rsidRPr="00580618" w:rsidRDefault="001C5C01" w:rsidP="001C5C01">
      <w:pPr>
        <w:tabs>
          <w:tab w:val="left" w:pos="993"/>
        </w:tabs>
        <w:jc w:val="both"/>
        <w:rPr>
          <w:rFonts w:ascii="Arial" w:hAnsi="Arial" w:cs="Arial"/>
          <w:sz w:val="20"/>
          <w:szCs w:val="20"/>
        </w:rPr>
      </w:pPr>
      <w:r w:rsidRPr="00580618">
        <w:rPr>
          <w:rFonts w:ascii="Arial" w:hAnsi="Arial" w:cs="Arial"/>
          <w:sz w:val="20"/>
          <w:szCs w:val="20"/>
        </w:rPr>
        <w:t>La versión en español del contrato prevalecerá sobre cualquiera de sus traducciones.</w:t>
      </w:r>
    </w:p>
    <w:p w:rsidR="001C5C01" w:rsidRPr="00580618" w:rsidRDefault="001C5C01" w:rsidP="001C5C01">
      <w:pPr>
        <w:jc w:val="both"/>
        <w:rPr>
          <w:rFonts w:ascii="Arial" w:hAnsi="Arial" w:cs="Arial"/>
          <w:b/>
          <w:sz w:val="20"/>
          <w:szCs w:val="20"/>
        </w:rPr>
      </w:pPr>
    </w:p>
    <w:p w:rsidR="001C5C01" w:rsidRPr="00580618" w:rsidRDefault="001C5C01" w:rsidP="001C5C01">
      <w:pPr>
        <w:jc w:val="both"/>
        <w:rPr>
          <w:rFonts w:ascii="Arial" w:hAnsi="Arial" w:cs="Arial"/>
          <w:sz w:val="20"/>
          <w:szCs w:val="20"/>
          <w:lang w:val="es-ES_tradnl"/>
        </w:rPr>
      </w:pPr>
      <w:r w:rsidRPr="00580618">
        <w:rPr>
          <w:rFonts w:ascii="Arial" w:hAnsi="Arial" w:cs="Arial"/>
          <w:sz w:val="20"/>
          <w:szCs w:val="20"/>
          <w:lang w:val="es-ES_tradnl"/>
        </w:rPr>
        <w:t>Las partes se obligan a utilizar exclusivamente el idioma español en todas las comunicaciones relativas al contrato.</w:t>
      </w:r>
    </w:p>
    <w:p w:rsidR="001C5C01" w:rsidRPr="00580618" w:rsidRDefault="001C5C01" w:rsidP="001C5C01">
      <w:pPr>
        <w:jc w:val="both"/>
        <w:rPr>
          <w:rFonts w:ascii="Arial" w:hAnsi="Arial" w:cs="Arial"/>
          <w:sz w:val="20"/>
          <w:szCs w:val="20"/>
          <w:lang w:val="es-ES_tradnl"/>
        </w:rPr>
      </w:pPr>
    </w:p>
    <w:p w:rsidR="001C5C01" w:rsidRPr="00580618" w:rsidRDefault="0098466C" w:rsidP="001C5C01">
      <w:pPr>
        <w:jc w:val="both"/>
        <w:rPr>
          <w:rFonts w:ascii="Arial" w:hAnsi="Arial" w:cs="Arial"/>
          <w:b/>
          <w:sz w:val="20"/>
          <w:szCs w:val="20"/>
        </w:rPr>
      </w:pPr>
      <w:r w:rsidRPr="00580618">
        <w:rPr>
          <w:rFonts w:ascii="Arial" w:hAnsi="Arial" w:cs="Arial"/>
          <w:b/>
          <w:sz w:val="20"/>
          <w:szCs w:val="20"/>
        </w:rPr>
        <w:t>VIGÉSIMA</w:t>
      </w:r>
      <w:r w:rsidR="001C5C01" w:rsidRPr="00580618">
        <w:rPr>
          <w:rFonts w:ascii="Arial" w:hAnsi="Arial" w:cs="Arial"/>
          <w:b/>
          <w:sz w:val="20"/>
          <w:szCs w:val="20"/>
        </w:rPr>
        <w:t>.- TOTALIDAD DEL CONTRATO</w:t>
      </w:r>
    </w:p>
    <w:p w:rsidR="001C5C01" w:rsidRPr="00580618" w:rsidRDefault="001C5C01" w:rsidP="001C5C01">
      <w:pPr>
        <w:jc w:val="both"/>
        <w:rPr>
          <w:rFonts w:ascii="Arial" w:hAnsi="Arial" w:cs="Arial"/>
          <w:sz w:val="20"/>
          <w:szCs w:val="20"/>
          <w:lang w:val="es-ES_tradnl"/>
        </w:rPr>
      </w:pPr>
      <w:bookmarkStart w:id="5" w:name="_Toc208742446"/>
      <w:bookmarkStart w:id="6" w:name="_Toc223143852"/>
      <w:bookmarkStart w:id="7" w:name="_Toc223144242"/>
      <w:bookmarkStart w:id="8" w:name="_Toc223330305"/>
      <w:bookmarkStart w:id="9" w:name="_Toc223331277"/>
      <w:bookmarkStart w:id="10" w:name="_Toc223331535"/>
      <w:r w:rsidRPr="00580618">
        <w:rPr>
          <w:rFonts w:ascii="Arial" w:hAnsi="Arial" w:cs="Arial"/>
          <w:sz w:val="20"/>
          <w:szCs w:val="20"/>
          <w:lang w:val="es-ES_tradnl"/>
        </w:rPr>
        <w:t xml:space="preserve">Este contrato es una compilación de los términos y condiciones que rigen el acuerdo entre las partes con respecto al objeto del mismo y reemplaza y substituye cualquier convenio o entendimiento sobre dicho objeto. Ninguna declaración de agentes, empleados o representantes de las partes que pudiera haberse hecho antes de la celebración del contrato tendrá validez en cuanto a la interpretación de los términos del Contrato. </w:t>
      </w:r>
      <w:bookmarkEnd w:id="5"/>
      <w:bookmarkEnd w:id="6"/>
      <w:bookmarkEnd w:id="7"/>
      <w:bookmarkEnd w:id="8"/>
      <w:bookmarkEnd w:id="9"/>
      <w:bookmarkEnd w:id="10"/>
    </w:p>
    <w:p w:rsidR="001C5C01" w:rsidRPr="00580618" w:rsidRDefault="001C5C01" w:rsidP="001C5C01">
      <w:pPr>
        <w:jc w:val="both"/>
        <w:rPr>
          <w:rFonts w:ascii="Arial" w:hAnsi="Arial" w:cs="Arial"/>
          <w:color w:val="000000"/>
          <w:sz w:val="20"/>
          <w:szCs w:val="20"/>
          <w:lang w:val="es-ES_tradnl"/>
        </w:rPr>
      </w:pPr>
    </w:p>
    <w:p w:rsidR="001C5C01" w:rsidRPr="00580618" w:rsidRDefault="0098466C" w:rsidP="001C5C01">
      <w:pPr>
        <w:jc w:val="both"/>
        <w:rPr>
          <w:rFonts w:ascii="Arial" w:hAnsi="Arial" w:cs="Arial"/>
          <w:b/>
          <w:sz w:val="20"/>
          <w:szCs w:val="20"/>
        </w:rPr>
      </w:pPr>
      <w:r w:rsidRPr="00580618">
        <w:rPr>
          <w:rFonts w:ascii="Arial" w:hAnsi="Arial" w:cs="Arial"/>
          <w:b/>
          <w:sz w:val="20"/>
          <w:szCs w:val="20"/>
        </w:rPr>
        <w:t>VIGÉSIMA PRIMERA</w:t>
      </w:r>
      <w:r w:rsidR="001C5C01" w:rsidRPr="00580618">
        <w:rPr>
          <w:rFonts w:ascii="Arial" w:hAnsi="Arial" w:cs="Arial"/>
          <w:b/>
          <w:sz w:val="20"/>
          <w:szCs w:val="20"/>
        </w:rPr>
        <w:t>.- ANEXOS</w:t>
      </w:r>
    </w:p>
    <w:p w:rsidR="001C5C01" w:rsidRPr="00580618" w:rsidRDefault="001C5C01" w:rsidP="001C5C01">
      <w:pPr>
        <w:pStyle w:val="Textoindependiente"/>
        <w:rPr>
          <w:rFonts w:cs="Arial"/>
        </w:rPr>
      </w:pPr>
      <w:r w:rsidRPr="00580618">
        <w:rPr>
          <w:rFonts w:cs="Arial"/>
        </w:rPr>
        <w:t xml:space="preserve">Acompañan y forman parte integrante de este contrato los anexos que a continuación se indican, firmados de conformidad por quienes suscriben el presente contrato o por quienes éstos designen. </w:t>
      </w:r>
    </w:p>
    <w:p w:rsidR="0098466C" w:rsidRPr="00580618" w:rsidRDefault="0098466C" w:rsidP="001C5C01">
      <w:pPr>
        <w:pStyle w:val="Textoindependiente"/>
        <w:rPr>
          <w:rFonts w:cs="Arial"/>
          <w:b/>
        </w:rPr>
      </w:pPr>
    </w:p>
    <w:p w:rsidR="001925CB" w:rsidRPr="00580618" w:rsidRDefault="001C5C01" w:rsidP="001C5C01">
      <w:pPr>
        <w:pStyle w:val="Textoindependiente"/>
        <w:rPr>
          <w:rFonts w:cs="Arial"/>
          <w:lang w:val="es-ES"/>
        </w:rPr>
      </w:pPr>
      <w:r w:rsidRPr="00580618">
        <w:rPr>
          <w:rFonts w:cs="Arial"/>
          <w:b/>
        </w:rPr>
        <w:t>Anexo</w:t>
      </w:r>
      <w:r w:rsidR="001925CB" w:rsidRPr="00580618">
        <w:rPr>
          <w:rFonts w:cs="Arial"/>
          <w:b/>
        </w:rPr>
        <w:t xml:space="preserve"> 1</w:t>
      </w:r>
      <w:proofErr w:type="gramStart"/>
      <w:r w:rsidR="001925CB" w:rsidRPr="00580618">
        <w:rPr>
          <w:rFonts w:cs="Arial"/>
        </w:rPr>
        <w:t>.</w:t>
      </w:r>
      <w:r w:rsidR="001925CB" w:rsidRPr="00580618">
        <w:rPr>
          <w:rFonts w:cs="Arial"/>
          <w:lang w:val="es-ES"/>
        </w:rPr>
        <w:t>–</w:t>
      </w:r>
      <w:proofErr w:type="gramEnd"/>
      <w:r w:rsidR="001925CB" w:rsidRPr="00580618">
        <w:rPr>
          <w:rFonts w:cs="Arial"/>
          <w:lang w:val="es-ES"/>
        </w:rPr>
        <w:t xml:space="preserve">  Relación y precio unitario de los bienes.</w:t>
      </w:r>
    </w:p>
    <w:p w:rsidR="001C5C01" w:rsidRPr="00580618" w:rsidRDefault="001C5C01" w:rsidP="001C5C01">
      <w:pPr>
        <w:jc w:val="both"/>
        <w:rPr>
          <w:rFonts w:ascii="Arial" w:hAnsi="Arial" w:cs="Arial"/>
          <w:sz w:val="20"/>
          <w:szCs w:val="20"/>
        </w:rPr>
      </w:pPr>
      <w:r w:rsidRPr="00580618">
        <w:rPr>
          <w:rFonts w:ascii="Arial" w:hAnsi="Arial" w:cs="Arial"/>
          <w:sz w:val="20"/>
          <w:szCs w:val="20"/>
        </w:rPr>
        <w:t xml:space="preserve">Así mismo, se considerarán como anexos del presente contrato, los que se pacten en el futuro entre ambas partes, de acuerdo con las estipulaciones de este contrato. </w:t>
      </w:r>
    </w:p>
    <w:p w:rsidR="001C5C01" w:rsidRPr="00580618" w:rsidRDefault="001C5C01" w:rsidP="001C5C01">
      <w:pPr>
        <w:jc w:val="both"/>
        <w:rPr>
          <w:rFonts w:ascii="Arial" w:hAnsi="Arial" w:cs="Arial"/>
          <w:sz w:val="20"/>
          <w:szCs w:val="20"/>
        </w:rPr>
      </w:pPr>
    </w:p>
    <w:p w:rsidR="001C5C01" w:rsidRPr="00580618" w:rsidRDefault="0098466C" w:rsidP="001C5C01">
      <w:pPr>
        <w:jc w:val="both"/>
        <w:rPr>
          <w:rFonts w:ascii="Arial" w:hAnsi="Arial" w:cs="Arial"/>
          <w:b/>
          <w:sz w:val="20"/>
          <w:szCs w:val="20"/>
        </w:rPr>
      </w:pPr>
      <w:r w:rsidRPr="00580618">
        <w:rPr>
          <w:rFonts w:ascii="Arial" w:hAnsi="Arial" w:cs="Arial"/>
          <w:b/>
          <w:sz w:val="20"/>
          <w:szCs w:val="20"/>
        </w:rPr>
        <w:t>VIGÉSIMA SEGUNDA</w:t>
      </w:r>
      <w:r w:rsidR="001C5C01" w:rsidRPr="00580618">
        <w:rPr>
          <w:rFonts w:ascii="Arial" w:hAnsi="Arial" w:cs="Arial"/>
          <w:b/>
          <w:sz w:val="20"/>
          <w:szCs w:val="20"/>
        </w:rPr>
        <w:t>.- RECONOCIMIENTO CONTRACTUAL</w:t>
      </w:r>
    </w:p>
    <w:p w:rsidR="001C5C01" w:rsidRPr="00580618" w:rsidRDefault="001C5C01" w:rsidP="001C5C01">
      <w:pPr>
        <w:jc w:val="both"/>
        <w:rPr>
          <w:rFonts w:ascii="Arial" w:hAnsi="Arial" w:cs="Arial"/>
          <w:sz w:val="20"/>
          <w:szCs w:val="20"/>
        </w:rPr>
      </w:pPr>
      <w:r w:rsidRPr="00580618">
        <w:rPr>
          <w:rFonts w:ascii="Arial" w:hAnsi="Arial" w:cs="Arial"/>
          <w:sz w:val="20"/>
          <w:szCs w:val="20"/>
        </w:rPr>
        <w:t>El presente contrato constituye el acuerdo único entre las partes en relación con el objeto del mismo y deja sin efecto cualquier otra negociación o comunicación entre éstas, ya sea oral o escrita, anterior a la fecha en que se firme el mismo.</w:t>
      </w:r>
    </w:p>
    <w:p w:rsidR="001C5C01" w:rsidRPr="00580618" w:rsidRDefault="001C5C01" w:rsidP="001C5C01">
      <w:pPr>
        <w:jc w:val="both"/>
        <w:rPr>
          <w:rFonts w:ascii="Arial" w:hAnsi="Arial" w:cs="Arial"/>
          <w:sz w:val="20"/>
          <w:szCs w:val="20"/>
        </w:rPr>
      </w:pPr>
    </w:p>
    <w:p w:rsidR="006A5339" w:rsidRPr="00580618" w:rsidRDefault="001C5C01" w:rsidP="001C5C01">
      <w:pPr>
        <w:jc w:val="both"/>
        <w:rPr>
          <w:rFonts w:ascii="Arial" w:hAnsi="Arial" w:cs="Arial"/>
          <w:sz w:val="20"/>
          <w:szCs w:val="20"/>
        </w:rPr>
      </w:pPr>
      <w:r w:rsidRPr="00580618">
        <w:rPr>
          <w:rFonts w:ascii="Arial" w:hAnsi="Arial" w:cs="Arial"/>
          <w:sz w:val="20"/>
          <w:szCs w:val="20"/>
        </w:rPr>
        <w:t xml:space="preserve">Las partes acuerdan que en el caso de que alguna de las cláusulas establecidas en el presente instrumento fuere declarada como nula por </w:t>
      </w:r>
      <w:r w:rsidRPr="00580618">
        <w:rPr>
          <w:rFonts w:ascii="Arial" w:hAnsi="Arial" w:cs="Arial"/>
          <w:b/>
          <w:sz w:val="20"/>
          <w:szCs w:val="20"/>
          <w:lang w:val="es-ES_tradnl"/>
        </w:rPr>
        <w:t xml:space="preserve">la autoridad jurisdiccional </w:t>
      </w:r>
      <w:r w:rsidRPr="00580618">
        <w:rPr>
          <w:rFonts w:ascii="Arial" w:hAnsi="Arial" w:cs="Arial"/>
          <w:sz w:val="20"/>
          <w:szCs w:val="20"/>
        </w:rPr>
        <w:t xml:space="preserve">competente, las demás cláusulas serán consideradas como válidas y operantes para todos sus efectos legales. </w:t>
      </w:r>
    </w:p>
    <w:p w:rsidR="001C5C01" w:rsidRPr="00580618" w:rsidRDefault="00387894" w:rsidP="001C5C01">
      <w:pPr>
        <w:jc w:val="both"/>
        <w:rPr>
          <w:rFonts w:ascii="Arial" w:hAnsi="Arial" w:cs="Arial"/>
          <w:sz w:val="20"/>
          <w:szCs w:val="20"/>
        </w:rPr>
      </w:pPr>
      <w:r w:rsidRPr="00580618">
        <w:rPr>
          <w:rFonts w:ascii="Arial" w:hAnsi="Arial" w:cs="Arial"/>
          <w:sz w:val="20"/>
          <w:szCs w:val="20"/>
        </w:rPr>
        <w:t>El Proveedor</w:t>
      </w:r>
      <w:r w:rsidR="001C5C01" w:rsidRPr="00580618">
        <w:rPr>
          <w:rFonts w:ascii="Arial" w:hAnsi="Arial" w:cs="Arial"/>
          <w:b/>
          <w:sz w:val="20"/>
          <w:szCs w:val="20"/>
        </w:rPr>
        <w:t xml:space="preserve"> </w:t>
      </w:r>
      <w:r w:rsidR="001C5C01" w:rsidRPr="00580618">
        <w:rPr>
          <w:rFonts w:ascii="Arial" w:hAnsi="Arial" w:cs="Arial"/>
          <w:sz w:val="20"/>
          <w:szCs w:val="20"/>
        </w:rPr>
        <w:t>reconoce que los convenios modificatorios y/o de terminación anticipada y/o de prórroga serán suscritos por el servidor público que firma este contrato, o quien lo sustituya o quien esté facultado para ello.</w:t>
      </w:r>
    </w:p>
    <w:p w:rsidR="001C5C01" w:rsidRPr="00580618" w:rsidRDefault="001C5C01" w:rsidP="001C5C01">
      <w:pPr>
        <w:jc w:val="both"/>
        <w:rPr>
          <w:rFonts w:ascii="Arial" w:hAnsi="Arial" w:cs="Arial"/>
          <w:sz w:val="20"/>
          <w:szCs w:val="20"/>
        </w:rPr>
      </w:pPr>
    </w:p>
    <w:p w:rsidR="001C5C01" w:rsidRPr="00580618" w:rsidRDefault="00387894" w:rsidP="001C5C01">
      <w:pPr>
        <w:jc w:val="both"/>
        <w:rPr>
          <w:rFonts w:ascii="Arial" w:hAnsi="Arial" w:cs="Arial"/>
          <w:sz w:val="20"/>
          <w:szCs w:val="20"/>
        </w:rPr>
      </w:pPr>
      <w:r w:rsidRPr="00580618">
        <w:rPr>
          <w:rFonts w:ascii="Arial" w:hAnsi="Arial" w:cs="Arial"/>
          <w:sz w:val="20"/>
          <w:szCs w:val="20"/>
        </w:rPr>
        <w:t>El Proveedor</w:t>
      </w:r>
      <w:r w:rsidR="001C5C01" w:rsidRPr="00580618">
        <w:rPr>
          <w:rFonts w:ascii="Arial" w:hAnsi="Arial" w:cs="Arial"/>
          <w:b/>
          <w:sz w:val="20"/>
          <w:szCs w:val="20"/>
        </w:rPr>
        <w:t xml:space="preserve"> </w:t>
      </w:r>
      <w:r w:rsidR="001C5C01" w:rsidRPr="00580618">
        <w:rPr>
          <w:rFonts w:ascii="Arial" w:hAnsi="Arial" w:cs="Arial"/>
          <w:sz w:val="20"/>
          <w:szCs w:val="20"/>
        </w:rPr>
        <w:t xml:space="preserve">reconoce y acepta que la rescisión administrativa de este contrato podrá llevarse a cabo por el servidor público que lo suscribe o quien esté facultado para ello. </w:t>
      </w:r>
    </w:p>
    <w:p w:rsidR="001C5C01" w:rsidRPr="00580618" w:rsidRDefault="001C5C01" w:rsidP="001C5C01">
      <w:pPr>
        <w:tabs>
          <w:tab w:val="left" w:pos="993"/>
        </w:tabs>
        <w:jc w:val="both"/>
        <w:rPr>
          <w:rFonts w:ascii="Arial" w:hAnsi="Arial" w:cs="Arial"/>
          <w:sz w:val="20"/>
          <w:szCs w:val="20"/>
        </w:rPr>
      </w:pPr>
    </w:p>
    <w:p w:rsidR="001C5C01" w:rsidRPr="00580618" w:rsidRDefault="0098466C" w:rsidP="001C5C01">
      <w:pPr>
        <w:jc w:val="both"/>
        <w:rPr>
          <w:rFonts w:ascii="Arial" w:hAnsi="Arial" w:cs="Arial"/>
          <w:b/>
          <w:sz w:val="20"/>
          <w:szCs w:val="20"/>
        </w:rPr>
      </w:pPr>
      <w:r w:rsidRPr="00580618">
        <w:rPr>
          <w:rFonts w:ascii="Arial" w:hAnsi="Arial" w:cs="Arial"/>
          <w:b/>
          <w:sz w:val="20"/>
          <w:szCs w:val="20"/>
        </w:rPr>
        <w:t>VIGÉSIMA TERCERA</w:t>
      </w:r>
      <w:r w:rsidR="001C5C01" w:rsidRPr="00580618">
        <w:rPr>
          <w:rFonts w:ascii="Arial" w:hAnsi="Arial" w:cs="Arial"/>
          <w:b/>
          <w:sz w:val="20"/>
          <w:szCs w:val="20"/>
        </w:rPr>
        <w:t>.- LEY APLICABLE Y JURISDICCIÓN</w:t>
      </w:r>
    </w:p>
    <w:p w:rsidR="00855911" w:rsidRDefault="001C5C01" w:rsidP="00CE6D91">
      <w:pPr>
        <w:jc w:val="both"/>
        <w:rPr>
          <w:rFonts w:ascii="Arial" w:hAnsi="Arial" w:cs="Arial"/>
          <w:sz w:val="16"/>
          <w:szCs w:val="16"/>
        </w:rPr>
      </w:pPr>
      <w:r w:rsidRPr="00580618">
        <w:rPr>
          <w:rFonts w:ascii="Arial" w:hAnsi="Arial" w:cs="Arial"/>
          <w:color w:val="000000"/>
          <w:sz w:val="20"/>
          <w:szCs w:val="20"/>
          <w:lang w:val="es-ES_tradnl"/>
        </w:rPr>
        <w:t xml:space="preserve">El presente contrato se regirá por las Leyes </w:t>
      </w:r>
      <w:r w:rsidR="00AF02F0" w:rsidRPr="00580618">
        <w:rPr>
          <w:rFonts w:ascii="Arial" w:hAnsi="Arial" w:cs="Arial"/>
          <w:color w:val="000000"/>
          <w:sz w:val="20"/>
          <w:szCs w:val="20"/>
          <w:lang w:val="es-ES_tradnl"/>
        </w:rPr>
        <w:t xml:space="preserve">del Estado de Durango </w:t>
      </w:r>
      <w:r w:rsidRPr="00580618">
        <w:rPr>
          <w:rFonts w:ascii="Arial" w:hAnsi="Arial" w:cs="Arial"/>
          <w:color w:val="000000"/>
          <w:sz w:val="20"/>
          <w:szCs w:val="20"/>
          <w:lang w:val="es-ES_tradnl"/>
        </w:rPr>
        <w:t>y demás disposiciones que de ellas emanen, en vigor. En caso de que surja cualquier controversia relacionada con el presente contrato, las partes acuerdan expresamente someterse a la jurisdic</w:t>
      </w:r>
      <w:r w:rsidR="00AF02F0" w:rsidRPr="00580618">
        <w:rPr>
          <w:rFonts w:ascii="Arial" w:hAnsi="Arial" w:cs="Arial"/>
          <w:color w:val="000000"/>
          <w:sz w:val="20"/>
          <w:szCs w:val="20"/>
          <w:lang w:val="es-ES_tradnl"/>
        </w:rPr>
        <w:t xml:space="preserve">ción de los Tribunales del Estado Libre y Soberano de Durango, </w:t>
      </w:r>
      <w:r w:rsidRPr="00580618">
        <w:rPr>
          <w:rFonts w:ascii="Arial" w:hAnsi="Arial" w:cs="Arial"/>
          <w:color w:val="000000"/>
          <w:sz w:val="20"/>
          <w:szCs w:val="20"/>
          <w:lang w:val="es-ES_tradnl"/>
        </w:rPr>
        <w:t xml:space="preserve">por lo tanto, </w:t>
      </w:r>
      <w:r w:rsidR="00387894" w:rsidRPr="00580618">
        <w:rPr>
          <w:rFonts w:ascii="Arial" w:hAnsi="Arial" w:cs="Arial"/>
          <w:color w:val="000000"/>
          <w:sz w:val="20"/>
          <w:szCs w:val="20"/>
          <w:lang w:val="es-ES_tradnl"/>
        </w:rPr>
        <w:t>el Proveedor</w:t>
      </w:r>
      <w:r w:rsidRPr="00580618">
        <w:rPr>
          <w:rFonts w:ascii="Arial" w:hAnsi="Arial" w:cs="Arial"/>
          <w:sz w:val="20"/>
          <w:szCs w:val="20"/>
        </w:rPr>
        <w:t xml:space="preserve"> </w:t>
      </w:r>
      <w:r w:rsidRPr="00580618">
        <w:rPr>
          <w:rFonts w:ascii="Arial" w:hAnsi="Arial" w:cs="Arial"/>
          <w:color w:val="000000"/>
          <w:sz w:val="20"/>
          <w:szCs w:val="20"/>
          <w:lang w:val="es-ES_tradnl"/>
        </w:rPr>
        <w:t>renuncia irrevocablemente a cualquier fuero que pudiera corresponderle por razón de su domicilio presente o futuro, o por cualquier causa.</w:t>
      </w:r>
    </w:p>
    <w:tbl>
      <w:tblPr>
        <w:tblpPr w:leftFromText="141" w:rightFromText="141" w:vertAnchor="text" w:horzAnchor="margin" w:tblpXSpec="center" w:tblpY="1607"/>
        <w:tblW w:w="0" w:type="auto"/>
        <w:tblLayout w:type="fixed"/>
        <w:tblCellMar>
          <w:left w:w="0" w:type="dxa"/>
          <w:right w:w="0" w:type="dxa"/>
        </w:tblCellMar>
        <w:tblLook w:val="0000" w:firstRow="0" w:lastRow="0" w:firstColumn="0" w:lastColumn="0" w:noHBand="0" w:noVBand="0"/>
      </w:tblPr>
      <w:tblGrid>
        <w:gridCol w:w="20"/>
      </w:tblGrid>
      <w:tr w:rsidR="00AF02F0" w:rsidTr="00495868">
        <w:trPr>
          <w:trHeight w:val="176"/>
        </w:trPr>
        <w:tc>
          <w:tcPr>
            <w:tcW w:w="20" w:type="dxa"/>
            <w:shd w:val="clear" w:color="auto" w:fill="auto"/>
            <w:vAlign w:val="bottom"/>
          </w:tcPr>
          <w:p w:rsidR="00AF02F0" w:rsidRDefault="00AF02F0" w:rsidP="00495868">
            <w:pPr>
              <w:spacing w:line="0" w:lineRule="atLeast"/>
              <w:rPr>
                <w:sz w:val="15"/>
              </w:rPr>
            </w:pPr>
          </w:p>
        </w:tc>
      </w:tr>
    </w:tbl>
    <w:p w:rsidR="00855911" w:rsidRDefault="00855911" w:rsidP="001C5C01">
      <w:pPr>
        <w:ind w:left="5664" w:right="-216"/>
        <w:jc w:val="both"/>
        <w:rPr>
          <w:rFonts w:ascii="Arial" w:hAnsi="Arial" w:cs="Arial"/>
          <w:sz w:val="16"/>
          <w:szCs w:val="16"/>
        </w:rPr>
      </w:pPr>
    </w:p>
    <w:p w:rsidR="00855911" w:rsidRDefault="00855911" w:rsidP="001C5C01">
      <w:pPr>
        <w:ind w:left="5664" w:right="-216"/>
        <w:jc w:val="both"/>
        <w:rPr>
          <w:rFonts w:ascii="Arial" w:hAnsi="Arial" w:cs="Arial"/>
          <w:sz w:val="16"/>
          <w:szCs w:val="16"/>
        </w:rPr>
      </w:pPr>
    </w:p>
    <w:p w:rsidR="00855911" w:rsidRDefault="00855911" w:rsidP="001C5C01">
      <w:pPr>
        <w:ind w:left="5664" w:right="-216"/>
        <w:jc w:val="both"/>
        <w:rPr>
          <w:rFonts w:ascii="Arial" w:hAnsi="Arial" w:cs="Arial"/>
          <w:sz w:val="16"/>
          <w:szCs w:val="16"/>
        </w:rPr>
      </w:pPr>
    </w:p>
    <w:p w:rsidR="00855911" w:rsidRDefault="00855911" w:rsidP="001C5C01">
      <w:pPr>
        <w:ind w:left="5664" w:right="-216"/>
        <w:jc w:val="both"/>
        <w:rPr>
          <w:rFonts w:ascii="Arial" w:hAnsi="Arial" w:cs="Arial"/>
          <w:sz w:val="16"/>
          <w:szCs w:val="16"/>
        </w:rPr>
      </w:pPr>
    </w:p>
    <w:sectPr w:rsidR="00855911" w:rsidSect="00703A7D">
      <w:headerReference w:type="default" r:id="rId10"/>
      <w:footerReference w:type="default" r:id="rId11"/>
      <w:pgSz w:w="12240" w:h="15840"/>
      <w:pgMar w:top="298"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BA" w:rsidRDefault="00FD0DBA" w:rsidP="00C52E52">
      <w:r>
        <w:separator/>
      </w:r>
    </w:p>
  </w:endnote>
  <w:endnote w:type="continuationSeparator" w:id="0">
    <w:p w:rsidR="00FD0DBA" w:rsidRDefault="00FD0DBA" w:rsidP="00C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622267"/>
      <w:docPartObj>
        <w:docPartGallery w:val="Page Numbers (Bottom of Page)"/>
        <w:docPartUnique/>
      </w:docPartObj>
    </w:sdtPr>
    <w:sdtEndPr/>
    <w:sdtContent>
      <w:sdt>
        <w:sdtPr>
          <w:id w:val="1458147529"/>
          <w:docPartObj>
            <w:docPartGallery w:val="Page Numbers (Top of Page)"/>
            <w:docPartUnique/>
          </w:docPartObj>
        </w:sdtPr>
        <w:sdtEndPr/>
        <w:sdtContent>
          <w:p w:rsidR="00FD0DBA" w:rsidRDefault="00FD0DB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E35BA">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E35BA">
              <w:rPr>
                <w:b/>
                <w:noProof/>
              </w:rPr>
              <w:t>49</w:t>
            </w:r>
            <w:r>
              <w:rPr>
                <w:b/>
                <w:sz w:val="24"/>
                <w:szCs w:val="24"/>
              </w:rPr>
              <w:fldChar w:fldCharType="end"/>
            </w:r>
          </w:p>
        </w:sdtContent>
      </w:sdt>
    </w:sdtContent>
  </w:sdt>
  <w:p w:rsidR="00FD0DBA" w:rsidRDefault="00FD0D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BA" w:rsidRDefault="00FD0DBA" w:rsidP="00C52E52">
      <w:r>
        <w:separator/>
      </w:r>
    </w:p>
  </w:footnote>
  <w:footnote w:type="continuationSeparator" w:id="0">
    <w:p w:rsidR="00FD0DBA" w:rsidRDefault="00FD0DBA" w:rsidP="00C5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BA" w:rsidRDefault="00FD0DBA" w:rsidP="00703A7D">
    <w:pPr>
      <w:spacing w:line="276" w:lineRule="auto"/>
      <w:ind w:right="-216"/>
      <w:jc w:val="right"/>
      <w:rPr>
        <w:rFonts w:ascii="Arial" w:hAnsi="Arial" w:cs="Arial"/>
        <w:b/>
        <w:sz w:val="20"/>
        <w:szCs w:val="20"/>
      </w:rPr>
    </w:pPr>
    <w:r w:rsidRPr="00703A7D">
      <w:rPr>
        <w:noProof/>
        <w:lang w:val="es-MX" w:eastAsia="es-MX"/>
      </w:rPr>
      <w:drawing>
        <wp:inline distT="0" distB="0" distL="0" distR="0" wp14:anchorId="0E97ED8E" wp14:editId="75810F3A">
          <wp:extent cx="1347299" cy="1152683"/>
          <wp:effectExtent l="19050" t="0" r="5251" b="0"/>
          <wp:docPr id="1" name="Imagen 1" descr="C:\Users\usuario\Downloads\LOGO-PJ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PJED.png"/>
                  <pic:cNvPicPr>
                    <a:picLocks noChangeAspect="1" noChangeArrowheads="1"/>
                  </pic:cNvPicPr>
                </pic:nvPicPr>
                <pic:blipFill>
                  <a:blip r:embed="rId1"/>
                  <a:srcRect/>
                  <a:stretch>
                    <a:fillRect/>
                  </a:stretch>
                </pic:blipFill>
                <pic:spPr bwMode="auto">
                  <a:xfrm>
                    <a:off x="0" y="0"/>
                    <a:ext cx="1351118" cy="1155950"/>
                  </a:xfrm>
                  <a:prstGeom prst="rect">
                    <a:avLst/>
                  </a:prstGeom>
                  <a:noFill/>
                  <a:ln w="9525">
                    <a:noFill/>
                    <a:miter lim="800000"/>
                    <a:headEnd/>
                    <a:tailEnd/>
                  </a:ln>
                </pic:spPr>
              </pic:pic>
            </a:graphicData>
          </a:graphic>
        </wp:inline>
      </w:drawing>
    </w:r>
    <w:r>
      <w:rPr>
        <w:rFonts w:ascii="Arial" w:hAnsi="Arial" w:cs="Arial"/>
        <w:b/>
        <w:sz w:val="20"/>
        <w:szCs w:val="20"/>
      </w:rPr>
      <w:t xml:space="preserve">  </w:t>
    </w:r>
    <w:r w:rsidRPr="00106FA2">
      <w:rPr>
        <w:rFonts w:ascii="Arial" w:hAnsi="Arial" w:cs="Arial"/>
        <w:b/>
        <w:sz w:val="20"/>
        <w:szCs w:val="20"/>
      </w:rPr>
      <w:t xml:space="preserve">INVITACIÓN RESTRINGIDA A POR LO MENOS TRES </w:t>
    </w:r>
    <w:r>
      <w:rPr>
        <w:rFonts w:ascii="Arial" w:hAnsi="Arial" w:cs="Arial"/>
        <w:b/>
        <w:sz w:val="20"/>
        <w:szCs w:val="20"/>
      </w:rPr>
      <w:t>PROVEEDORES</w:t>
    </w:r>
  </w:p>
  <w:p w:rsidR="00FD0DBA" w:rsidRPr="00DC3500" w:rsidRDefault="00FD0DBA" w:rsidP="00DC3500">
    <w:pPr>
      <w:spacing w:line="276" w:lineRule="auto"/>
      <w:ind w:right="-216"/>
      <w:jc w:val="right"/>
      <w:rPr>
        <w:rFonts w:ascii="Arial" w:hAnsi="Arial" w:cs="Arial"/>
        <w:b/>
        <w:color w:val="548DD4" w:themeColor="text2" w:themeTint="99"/>
        <w:sz w:val="20"/>
        <w:szCs w:val="20"/>
      </w:rPr>
    </w:pPr>
    <w:r>
      <w:rPr>
        <w:rFonts w:ascii="Arial" w:hAnsi="Arial" w:cs="Arial"/>
        <w:b/>
        <w:color w:val="548DD4" w:themeColor="text2" w:themeTint="99"/>
        <w:sz w:val="20"/>
        <w:szCs w:val="20"/>
      </w:rPr>
      <w:t>No. TSJ-CJ-RM-03-2019</w:t>
    </w:r>
  </w:p>
  <w:p w:rsidR="00FD0DBA" w:rsidRPr="0000057D" w:rsidRDefault="00FD0DBA" w:rsidP="0000057D">
    <w:pPr>
      <w:spacing w:line="276" w:lineRule="auto"/>
      <w:ind w:right="-216"/>
      <w:jc w:val="right"/>
      <w:rPr>
        <w:rFonts w:ascii="Arial" w:hAnsi="Arial" w:cs="Arial"/>
        <w:b/>
        <w:color w:val="4F81BD" w:themeColor="accent1"/>
        <w:sz w:val="20"/>
        <w:szCs w:val="20"/>
      </w:rPr>
    </w:pPr>
    <w:r w:rsidRPr="0000057D">
      <w:rPr>
        <w:rFonts w:ascii="Arial" w:hAnsi="Arial" w:cs="Arial"/>
        <w:b/>
        <w:color w:val="4F81BD" w:themeColor="accent1"/>
        <w:sz w:val="20"/>
        <w:szCs w:val="20"/>
      </w:rPr>
      <w:t xml:space="preserve">ADQUISICIÓN DE </w:t>
    </w:r>
    <w:r>
      <w:rPr>
        <w:rFonts w:ascii="Arial" w:hAnsi="Arial" w:cs="Arial"/>
        <w:b/>
        <w:color w:val="4F81BD" w:themeColor="accent1"/>
        <w:sz w:val="20"/>
        <w:szCs w:val="20"/>
      </w:rPr>
      <w:t>EQUIPO DE CÓMPUTO Y TECNOLOGÍAS DE LA INFORMACIÓN</w:t>
    </w:r>
  </w:p>
  <w:p w:rsidR="00FD0DBA" w:rsidRPr="0000057D" w:rsidRDefault="00FD0DBA">
    <w:pPr>
      <w:pStyle w:val="Encabezado"/>
      <w:rPr>
        <w:lang w:val="es-ES"/>
      </w:rPr>
    </w:pPr>
  </w:p>
  <w:p w:rsidR="00FD0DBA" w:rsidRDefault="00FD0DBA">
    <w:pPr>
      <w:pStyle w:val="Encabezado"/>
    </w:pPr>
  </w:p>
  <w:p w:rsidR="00FD0DBA" w:rsidRDefault="00FD0D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3FF"/>
    <w:multiLevelType w:val="hybridMultilevel"/>
    <w:tmpl w:val="805CD6E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956335"/>
    <w:multiLevelType w:val="hybridMultilevel"/>
    <w:tmpl w:val="91BEAAE8"/>
    <w:lvl w:ilvl="0" w:tplc="080A000B">
      <w:start w:val="1"/>
      <w:numFmt w:val="bullet"/>
      <w:lvlText w:val=""/>
      <w:lvlJc w:val="left"/>
      <w:pPr>
        <w:ind w:left="2203" w:hanging="360"/>
      </w:pPr>
      <w:rPr>
        <w:rFonts w:ascii="Wingdings" w:hAnsi="Wingdings" w:hint="default"/>
      </w:rPr>
    </w:lvl>
    <w:lvl w:ilvl="1" w:tplc="080A0003" w:tentative="1">
      <w:start w:val="1"/>
      <w:numFmt w:val="bullet"/>
      <w:lvlText w:val="o"/>
      <w:lvlJc w:val="left"/>
      <w:pPr>
        <w:ind w:left="2895" w:hanging="360"/>
      </w:pPr>
      <w:rPr>
        <w:rFonts w:ascii="Courier New" w:hAnsi="Courier New" w:cs="Courier New" w:hint="default"/>
      </w:rPr>
    </w:lvl>
    <w:lvl w:ilvl="2" w:tplc="080A0005" w:tentative="1">
      <w:start w:val="1"/>
      <w:numFmt w:val="bullet"/>
      <w:lvlText w:val=""/>
      <w:lvlJc w:val="left"/>
      <w:pPr>
        <w:ind w:left="3615" w:hanging="360"/>
      </w:pPr>
      <w:rPr>
        <w:rFonts w:ascii="Wingdings" w:hAnsi="Wingdings" w:hint="default"/>
      </w:rPr>
    </w:lvl>
    <w:lvl w:ilvl="3" w:tplc="080A0001" w:tentative="1">
      <w:start w:val="1"/>
      <w:numFmt w:val="bullet"/>
      <w:lvlText w:val=""/>
      <w:lvlJc w:val="left"/>
      <w:pPr>
        <w:ind w:left="4335" w:hanging="360"/>
      </w:pPr>
      <w:rPr>
        <w:rFonts w:ascii="Symbol" w:hAnsi="Symbol" w:hint="default"/>
      </w:rPr>
    </w:lvl>
    <w:lvl w:ilvl="4" w:tplc="080A0003" w:tentative="1">
      <w:start w:val="1"/>
      <w:numFmt w:val="bullet"/>
      <w:lvlText w:val="o"/>
      <w:lvlJc w:val="left"/>
      <w:pPr>
        <w:ind w:left="5055" w:hanging="360"/>
      </w:pPr>
      <w:rPr>
        <w:rFonts w:ascii="Courier New" w:hAnsi="Courier New" w:cs="Courier New" w:hint="default"/>
      </w:rPr>
    </w:lvl>
    <w:lvl w:ilvl="5" w:tplc="080A0005" w:tentative="1">
      <w:start w:val="1"/>
      <w:numFmt w:val="bullet"/>
      <w:lvlText w:val=""/>
      <w:lvlJc w:val="left"/>
      <w:pPr>
        <w:ind w:left="5775" w:hanging="360"/>
      </w:pPr>
      <w:rPr>
        <w:rFonts w:ascii="Wingdings" w:hAnsi="Wingdings" w:hint="default"/>
      </w:rPr>
    </w:lvl>
    <w:lvl w:ilvl="6" w:tplc="080A0001" w:tentative="1">
      <w:start w:val="1"/>
      <w:numFmt w:val="bullet"/>
      <w:lvlText w:val=""/>
      <w:lvlJc w:val="left"/>
      <w:pPr>
        <w:ind w:left="6495" w:hanging="360"/>
      </w:pPr>
      <w:rPr>
        <w:rFonts w:ascii="Symbol" w:hAnsi="Symbol" w:hint="default"/>
      </w:rPr>
    </w:lvl>
    <w:lvl w:ilvl="7" w:tplc="080A0003" w:tentative="1">
      <w:start w:val="1"/>
      <w:numFmt w:val="bullet"/>
      <w:lvlText w:val="o"/>
      <w:lvlJc w:val="left"/>
      <w:pPr>
        <w:ind w:left="7215" w:hanging="360"/>
      </w:pPr>
      <w:rPr>
        <w:rFonts w:ascii="Courier New" w:hAnsi="Courier New" w:cs="Courier New" w:hint="default"/>
      </w:rPr>
    </w:lvl>
    <w:lvl w:ilvl="8" w:tplc="080A0005" w:tentative="1">
      <w:start w:val="1"/>
      <w:numFmt w:val="bullet"/>
      <w:lvlText w:val=""/>
      <w:lvlJc w:val="left"/>
      <w:pPr>
        <w:ind w:left="7935" w:hanging="360"/>
      </w:pPr>
      <w:rPr>
        <w:rFonts w:ascii="Wingdings" w:hAnsi="Wingdings" w:hint="default"/>
      </w:rPr>
    </w:lvl>
  </w:abstractNum>
  <w:abstractNum w:abstractNumId="2" w15:restartNumberingAfterBreak="0">
    <w:nsid w:val="09372B89"/>
    <w:multiLevelType w:val="hybridMultilevel"/>
    <w:tmpl w:val="B77EDA42"/>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0F9E6258"/>
    <w:multiLevelType w:val="hybridMultilevel"/>
    <w:tmpl w:val="2424ED66"/>
    <w:lvl w:ilvl="0" w:tplc="E244E03C">
      <w:start w:val="1"/>
      <w:numFmt w:val="upperRoman"/>
      <w:lvlText w:val="%1."/>
      <w:lvlJc w:val="right"/>
      <w:pPr>
        <w:ind w:left="720" w:hanging="360"/>
      </w:pPr>
      <w:rPr>
        <w:rFonts w:ascii="Arial" w:eastAsia="Times New Roman" w:hAnsi="Arial" w:cs="Arial"/>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1BB81C0C"/>
    <w:multiLevelType w:val="hybridMultilevel"/>
    <w:tmpl w:val="B02031DC"/>
    <w:lvl w:ilvl="0" w:tplc="080A000D">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 w15:restartNumberingAfterBreak="0">
    <w:nsid w:val="1D6C7E5E"/>
    <w:multiLevelType w:val="hybridMultilevel"/>
    <w:tmpl w:val="90DAA1E4"/>
    <w:lvl w:ilvl="0" w:tplc="12B046E6">
      <w:start w:val="1"/>
      <w:numFmt w:val="lowerLetter"/>
      <w:lvlText w:val="%1)"/>
      <w:lvlJc w:val="left"/>
      <w:pPr>
        <w:ind w:left="720" w:hanging="360"/>
      </w:pPr>
      <w:rPr>
        <w:rFonts w:cs="Times New Roman" w:hint="default"/>
        <w:color w:val="auto"/>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 w15:restartNumberingAfterBreak="0">
    <w:nsid w:val="1DDD6968"/>
    <w:multiLevelType w:val="hybridMultilevel"/>
    <w:tmpl w:val="FA8C5422"/>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7" w15:restartNumberingAfterBreak="0">
    <w:nsid w:val="1EAA1FEC"/>
    <w:multiLevelType w:val="hybridMultilevel"/>
    <w:tmpl w:val="7ABE4F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046595"/>
    <w:multiLevelType w:val="hybridMultilevel"/>
    <w:tmpl w:val="22B2881A"/>
    <w:lvl w:ilvl="0" w:tplc="04090017">
      <w:start w:val="1"/>
      <w:numFmt w:val="lowerLetter"/>
      <w:lvlText w:val="%1)"/>
      <w:lvlJc w:val="left"/>
      <w:pPr>
        <w:tabs>
          <w:tab w:val="num" w:pos="960"/>
        </w:tabs>
        <w:ind w:left="960" w:hanging="360"/>
      </w:pPr>
      <w:rPr>
        <w:rFonts w:cs="Times New Roman" w:hint="default"/>
      </w:rPr>
    </w:lvl>
    <w:lvl w:ilvl="1" w:tplc="B3D47F12">
      <w:start w:val="1"/>
      <w:numFmt w:val="lowerLetter"/>
      <w:lvlText w:val="%2)"/>
      <w:lvlJc w:val="left"/>
      <w:pPr>
        <w:tabs>
          <w:tab w:val="num" w:pos="1680"/>
        </w:tabs>
        <w:ind w:left="1680" w:hanging="360"/>
      </w:pPr>
      <w:rPr>
        <w:rFonts w:cs="Times New Roman" w:hint="default"/>
        <w:b/>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9" w15:restartNumberingAfterBreak="0">
    <w:nsid w:val="21B3070F"/>
    <w:multiLevelType w:val="hybridMultilevel"/>
    <w:tmpl w:val="E1FCFEAE"/>
    <w:lvl w:ilvl="0" w:tplc="0C0A0013">
      <w:start w:val="1"/>
      <w:numFmt w:val="upperRoman"/>
      <w:lvlText w:val="%1."/>
      <w:lvlJc w:val="right"/>
      <w:pPr>
        <w:tabs>
          <w:tab w:val="num" w:pos="1598"/>
        </w:tabs>
        <w:ind w:left="1598" w:hanging="180"/>
      </w:pPr>
      <w:rPr>
        <w:rFonts w:cs="Times New Roman" w:hint="default"/>
        <w:b/>
      </w:rPr>
    </w:lvl>
    <w:lvl w:ilvl="1" w:tplc="0C0A0019">
      <w:start w:val="1"/>
      <w:numFmt w:val="lowerLetter"/>
      <w:lvlText w:val="%2."/>
      <w:lvlJc w:val="left"/>
      <w:pPr>
        <w:tabs>
          <w:tab w:val="num" w:pos="2498"/>
        </w:tabs>
        <w:ind w:left="2498" w:hanging="360"/>
      </w:pPr>
      <w:rPr>
        <w:rFonts w:cs="Times New Roman"/>
      </w:rPr>
    </w:lvl>
    <w:lvl w:ilvl="2" w:tplc="0C0A001B">
      <w:start w:val="1"/>
      <w:numFmt w:val="lowerRoman"/>
      <w:lvlText w:val="%3."/>
      <w:lvlJc w:val="right"/>
      <w:pPr>
        <w:tabs>
          <w:tab w:val="num" w:pos="3218"/>
        </w:tabs>
        <w:ind w:left="3218" w:hanging="180"/>
      </w:pPr>
      <w:rPr>
        <w:rFonts w:cs="Times New Roman"/>
      </w:rPr>
    </w:lvl>
    <w:lvl w:ilvl="3" w:tplc="0C0A000F">
      <w:start w:val="1"/>
      <w:numFmt w:val="decimal"/>
      <w:lvlText w:val="%4."/>
      <w:lvlJc w:val="left"/>
      <w:pPr>
        <w:tabs>
          <w:tab w:val="num" w:pos="3938"/>
        </w:tabs>
        <w:ind w:left="3938" w:hanging="360"/>
      </w:pPr>
      <w:rPr>
        <w:rFonts w:cs="Times New Roman"/>
      </w:rPr>
    </w:lvl>
    <w:lvl w:ilvl="4" w:tplc="0C0A0019">
      <w:start w:val="1"/>
      <w:numFmt w:val="lowerLetter"/>
      <w:lvlText w:val="%5."/>
      <w:lvlJc w:val="left"/>
      <w:pPr>
        <w:tabs>
          <w:tab w:val="num" w:pos="4658"/>
        </w:tabs>
        <w:ind w:left="4658" w:hanging="360"/>
      </w:pPr>
      <w:rPr>
        <w:rFonts w:cs="Times New Roman"/>
      </w:rPr>
    </w:lvl>
    <w:lvl w:ilvl="5" w:tplc="0C0A001B">
      <w:start w:val="1"/>
      <w:numFmt w:val="lowerRoman"/>
      <w:lvlText w:val="%6."/>
      <w:lvlJc w:val="right"/>
      <w:pPr>
        <w:tabs>
          <w:tab w:val="num" w:pos="5378"/>
        </w:tabs>
        <w:ind w:left="5378" w:hanging="180"/>
      </w:pPr>
      <w:rPr>
        <w:rFonts w:cs="Times New Roman"/>
      </w:rPr>
    </w:lvl>
    <w:lvl w:ilvl="6" w:tplc="0C0A000F">
      <w:start w:val="1"/>
      <w:numFmt w:val="decimal"/>
      <w:lvlText w:val="%7."/>
      <w:lvlJc w:val="left"/>
      <w:pPr>
        <w:tabs>
          <w:tab w:val="num" w:pos="6098"/>
        </w:tabs>
        <w:ind w:left="6098" w:hanging="360"/>
      </w:pPr>
      <w:rPr>
        <w:rFonts w:cs="Times New Roman"/>
      </w:rPr>
    </w:lvl>
    <w:lvl w:ilvl="7" w:tplc="0C0A0019">
      <w:start w:val="1"/>
      <w:numFmt w:val="lowerLetter"/>
      <w:lvlText w:val="%8."/>
      <w:lvlJc w:val="left"/>
      <w:pPr>
        <w:tabs>
          <w:tab w:val="num" w:pos="6818"/>
        </w:tabs>
        <w:ind w:left="6818" w:hanging="360"/>
      </w:pPr>
      <w:rPr>
        <w:rFonts w:cs="Times New Roman"/>
      </w:rPr>
    </w:lvl>
    <w:lvl w:ilvl="8" w:tplc="0C0A001B">
      <w:start w:val="1"/>
      <w:numFmt w:val="lowerRoman"/>
      <w:lvlText w:val="%9."/>
      <w:lvlJc w:val="right"/>
      <w:pPr>
        <w:tabs>
          <w:tab w:val="num" w:pos="7538"/>
        </w:tabs>
        <w:ind w:left="7538" w:hanging="180"/>
      </w:pPr>
      <w:rPr>
        <w:rFonts w:cs="Times New Roman"/>
      </w:rPr>
    </w:lvl>
  </w:abstractNum>
  <w:abstractNum w:abstractNumId="10" w15:restartNumberingAfterBreak="0">
    <w:nsid w:val="251679FC"/>
    <w:multiLevelType w:val="singleLevel"/>
    <w:tmpl w:val="5E78AB82"/>
    <w:lvl w:ilvl="0">
      <w:start w:val="1"/>
      <w:numFmt w:val="bullet"/>
      <w:pStyle w:val="Notelist1"/>
      <w:lvlText w:val=""/>
      <w:lvlJc w:val="left"/>
      <w:pPr>
        <w:tabs>
          <w:tab w:val="num" w:pos="1224"/>
        </w:tabs>
        <w:ind w:left="1224" w:hanging="360"/>
      </w:pPr>
      <w:rPr>
        <w:rFonts w:ascii="Symbol" w:hAnsi="Symbol" w:hint="default"/>
      </w:rPr>
    </w:lvl>
  </w:abstractNum>
  <w:abstractNum w:abstractNumId="11" w15:restartNumberingAfterBreak="0">
    <w:nsid w:val="25DD47BC"/>
    <w:multiLevelType w:val="hybridMultilevel"/>
    <w:tmpl w:val="8662F9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E37DA7"/>
    <w:multiLevelType w:val="hybridMultilevel"/>
    <w:tmpl w:val="655C17C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630AF"/>
    <w:multiLevelType w:val="hybridMultilevel"/>
    <w:tmpl w:val="DCE6FA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48491A"/>
    <w:multiLevelType w:val="hybridMultilevel"/>
    <w:tmpl w:val="58DED3F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8240AB"/>
    <w:multiLevelType w:val="hybridMultilevel"/>
    <w:tmpl w:val="F13C23A4"/>
    <w:lvl w:ilvl="0" w:tplc="F86CECB8">
      <w:start w:val="5"/>
      <w:numFmt w:val="decimalZero"/>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69140D"/>
    <w:multiLevelType w:val="hybridMultilevel"/>
    <w:tmpl w:val="BD5E5AC8"/>
    <w:lvl w:ilvl="0" w:tplc="B862303C">
      <w:start w:val="85"/>
      <w:numFmt w:val="decimal"/>
      <w:lvlText w:val="%1"/>
      <w:lvlJc w:val="left"/>
      <w:pPr>
        <w:ind w:left="2520" w:hanging="360"/>
      </w:pPr>
      <w:rPr>
        <w:rFonts w:hint="default"/>
        <w:b w:val="0"/>
        <w:color w:val="auto"/>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7" w15:restartNumberingAfterBreak="0">
    <w:nsid w:val="44936B55"/>
    <w:multiLevelType w:val="hybridMultilevel"/>
    <w:tmpl w:val="45E26E7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8" w15:restartNumberingAfterBreak="0">
    <w:nsid w:val="451273AB"/>
    <w:multiLevelType w:val="hybridMultilevel"/>
    <w:tmpl w:val="88244A50"/>
    <w:lvl w:ilvl="0" w:tplc="925E95E4">
      <w:start w:val="1"/>
      <w:numFmt w:val="upperRoman"/>
      <w:lvlText w:val="%1."/>
      <w:lvlJc w:val="right"/>
      <w:pPr>
        <w:ind w:left="36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9" w15:restartNumberingAfterBreak="0">
    <w:nsid w:val="47F83330"/>
    <w:multiLevelType w:val="hybridMultilevel"/>
    <w:tmpl w:val="D0D4CF92"/>
    <w:lvl w:ilvl="0" w:tplc="1C80DC3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D03319D"/>
    <w:multiLevelType w:val="hybridMultilevel"/>
    <w:tmpl w:val="7068D49E"/>
    <w:lvl w:ilvl="0" w:tplc="4FF02CEA">
      <w:start w:val="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970CBF"/>
    <w:multiLevelType w:val="hybridMultilevel"/>
    <w:tmpl w:val="2E8CF7B6"/>
    <w:lvl w:ilvl="0" w:tplc="AB149EF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3A07F9"/>
    <w:multiLevelType w:val="hybridMultilevel"/>
    <w:tmpl w:val="0156BA0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57359D1"/>
    <w:multiLevelType w:val="hybridMultilevel"/>
    <w:tmpl w:val="61E2B488"/>
    <w:lvl w:ilvl="0" w:tplc="31BC52F4">
      <w:start w:val="1"/>
      <w:numFmt w:val="lowerLetter"/>
      <w:lvlText w:val="%1)"/>
      <w:lvlJc w:val="left"/>
      <w:pPr>
        <w:ind w:left="1440" w:hanging="360"/>
      </w:pPr>
      <w:rPr>
        <w:b/>
        <w:color w:val="8DB3E2" w:themeColor="text2" w:themeTint="66"/>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5D463EC"/>
    <w:multiLevelType w:val="hybridMultilevel"/>
    <w:tmpl w:val="A87C0B86"/>
    <w:lvl w:ilvl="0" w:tplc="080A0013">
      <w:start w:val="1"/>
      <w:numFmt w:val="upperRoman"/>
      <w:lvlText w:val="%1."/>
      <w:lvlJc w:val="right"/>
      <w:pPr>
        <w:ind w:left="726" w:hanging="360"/>
      </w:p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25" w15:restartNumberingAfterBreak="0">
    <w:nsid w:val="5A8E40B4"/>
    <w:multiLevelType w:val="hybridMultilevel"/>
    <w:tmpl w:val="64EE8EE4"/>
    <w:lvl w:ilvl="0" w:tplc="46F47E22">
      <w:start w:val="10"/>
      <w:numFmt w:val="decimal"/>
      <w:lvlText w:val="%1"/>
      <w:lvlJc w:val="left"/>
      <w:pPr>
        <w:ind w:left="2520" w:hanging="360"/>
      </w:pPr>
      <w:rPr>
        <w:rFonts w:hint="default"/>
        <w:b w:val="0"/>
        <w:color w:val="auto"/>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6" w15:restartNumberingAfterBreak="0">
    <w:nsid w:val="5CC42000"/>
    <w:multiLevelType w:val="hybridMultilevel"/>
    <w:tmpl w:val="634E08B8"/>
    <w:lvl w:ilvl="0" w:tplc="750A5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C73D84"/>
    <w:multiLevelType w:val="hybridMultilevel"/>
    <w:tmpl w:val="7460F1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C752CD"/>
    <w:multiLevelType w:val="hybridMultilevel"/>
    <w:tmpl w:val="0ABE6CBA"/>
    <w:lvl w:ilvl="0" w:tplc="A5DECDBC">
      <w:start w:val="1"/>
      <w:numFmt w:val="upperLetter"/>
      <w:lvlText w:val="%1."/>
      <w:lvlJc w:val="left"/>
      <w:pPr>
        <w:ind w:left="644" w:hanging="360"/>
      </w:pPr>
      <w:rPr>
        <w:b/>
      </w:r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29" w15:restartNumberingAfterBreak="0">
    <w:nsid w:val="5ECF67AA"/>
    <w:multiLevelType w:val="hybridMultilevel"/>
    <w:tmpl w:val="5118617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D55B6E"/>
    <w:multiLevelType w:val="hybridMultilevel"/>
    <w:tmpl w:val="AD08BF0A"/>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4067CDD"/>
    <w:multiLevelType w:val="hybridMultilevel"/>
    <w:tmpl w:val="1D0821B8"/>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2" w15:restartNumberingAfterBreak="0">
    <w:nsid w:val="678F34CC"/>
    <w:multiLevelType w:val="hybridMultilevel"/>
    <w:tmpl w:val="BD666E04"/>
    <w:lvl w:ilvl="0" w:tplc="6D281298">
      <w:start w:val="5"/>
      <w:numFmt w:val="decimalZero"/>
      <w:lvlText w:val="%1"/>
      <w:lvlJc w:val="left"/>
      <w:pPr>
        <w:ind w:left="2880" w:hanging="360"/>
      </w:pPr>
      <w:rPr>
        <w:rFonts w:hint="default"/>
        <w:b w:val="0"/>
        <w:color w:val="auto"/>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3" w15:restartNumberingAfterBreak="0">
    <w:nsid w:val="6BE459E2"/>
    <w:multiLevelType w:val="hybridMultilevel"/>
    <w:tmpl w:val="1D58FE62"/>
    <w:lvl w:ilvl="0" w:tplc="926252BA">
      <w:start w:val="5"/>
      <w:numFmt w:val="decimal"/>
      <w:lvlText w:val="%1"/>
      <w:lvlJc w:val="left"/>
      <w:pPr>
        <w:ind w:left="2880" w:hanging="360"/>
      </w:pPr>
      <w:rPr>
        <w:rFonts w:hint="default"/>
        <w:b w:val="0"/>
        <w:color w:val="auto"/>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4" w15:restartNumberingAfterBreak="0">
    <w:nsid w:val="746230B7"/>
    <w:multiLevelType w:val="hybridMultilevel"/>
    <w:tmpl w:val="72E4EE0A"/>
    <w:lvl w:ilvl="0" w:tplc="080A0013">
      <w:start w:val="1"/>
      <w:numFmt w:val="upperRoman"/>
      <w:lvlText w:val="%1."/>
      <w:lvlJc w:val="right"/>
      <w:pPr>
        <w:ind w:left="1086" w:hanging="360"/>
      </w:pPr>
    </w:lvl>
    <w:lvl w:ilvl="1" w:tplc="080A0019" w:tentative="1">
      <w:start w:val="1"/>
      <w:numFmt w:val="lowerLetter"/>
      <w:lvlText w:val="%2."/>
      <w:lvlJc w:val="left"/>
      <w:pPr>
        <w:ind w:left="1806" w:hanging="360"/>
      </w:pPr>
    </w:lvl>
    <w:lvl w:ilvl="2" w:tplc="080A001B" w:tentative="1">
      <w:start w:val="1"/>
      <w:numFmt w:val="lowerRoman"/>
      <w:lvlText w:val="%3."/>
      <w:lvlJc w:val="right"/>
      <w:pPr>
        <w:ind w:left="2526" w:hanging="180"/>
      </w:pPr>
    </w:lvl>
    <w:lvl w:ilvl="3" w:tplc="080A000F" w:tentative="1">
      <w:start w:val="1"/>
      <w:numFmt w:val="decimal"/>
      <w:lvlText w:val="%4."/>
      <w:lvlJc w:val="left"/>
      <w:pPr>
        <w:ind w:left="3246" w:hanging="360"/>
      </w:pPr>
    </w:lvl>
    <w:lvl w:ilvl="4" w:tplc="080A0019" w:tentative="1">
      <w:start w:val="1"/>
      <w:numFmt w:val="lowerLetter"/>
      <w:lvlText w:val="%5."/>
      <w:lvlJc w:val="left"/>
      <w:pPr>
        <w:ind w:left="3966" w:hanging="360"/>
      </w:pPr>
    </w:lvl>
    <w:lvl w:ilvl="5" w:tplc="080A001B" w:tentative="1">
      <w:start w:val="1"/>
      <w:numFmt w:val="lowerRoman"/>
      <w:lvlText w:val="%6."/>
      <w:lvlJc w:val="right"/>
      <w:pPr>
        <w:ind w:left="4686" w:hanging="180"/>
      </w:pPr>
    </w:lvl>
    <w:lvl w:ilvl="6" w:tplc="080A000F" w:tentative="1">
      <w:start w:val="1"/>
      <w:numFmt w:val="decimal"/>
      <w:lvlText w:val="%7."/>
      <w:lvlJc w:val="left"/>
      <w:pPr>
        <w:ind w:left="5406" w:hanging="360"/>
      </w:pPr>
    </w:lvl>
    <w:lvl w:ilvl="7" w:tplc="080A0019" w:tentative="1">
      <w:start w:val="1"/>
      <w:numFmt w:val="lowerLetter"/>
      <w:lvlText w:val="%8."/>
      <w:lvlJc w:val="left"/>
      <w:pPr>
        <w:ind w:left="6126" w:hanging="360"/>
      </w:pPr>
    </w:lvl>
    <w:lvl w:ilvl="8" w:tplc="080A001B" w:tentative="1">
      <w:start w:val="1"/>
      <w:numFmt w:val="lowerRoman"/>
      <w:lvlText w:val="%9."/>
      <w:lvlJc w:val="right"/>
      <w:pPr>
        <w:ind w:left="6846" w:hanging="180"/>
      </w:pPr>
    </w:lvl>
  </w:abstractNum>
  <w:abstractNum w:abstractNumId="35" w15:restartNumberingAfterBreak="0">
    <w:nsid w:val="78FF10A5"/>
    <w:multiLevelType w:val="hybridMultilevel"/>
    <w:tmpl w:val="8CA8B31E"/>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95F1710"/>
    <w:multiLevelType w:val="hybridMultilevel"/>
    <w:tmpl w:val="2208FC6E"/>
    <w:lvl w:ilvl="0" w:tplc="AFC21DE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AB3508"/>
    <w:multiLevelType w:val="hybridMultilevel"/>
    <w:tmpl w:val="438A7B5A"/>
    <w:lvl w:ilvl="0" w:tplc="080A0001">
      <w:start w:val="1"/>
      <w:numFmt w:val="bullet"/>
      <w:lvlText w:val=""/>
      <w:lvlJc w:val="left"/>
      <w:pPr>
        <w:ind w:left="2925" w:hanging="360"/>
      </w:pPr>
      <w:rPr>
        <w:rFonts w:ascii="Symbol" w:hAnsi="Symbol" w:hint="default"/>
      </w:rPr>
    </w:lvl>
    <w:lvl w:ilvl="1" w:tplc="080A0003" w:tentative="1">
      <w:start w:val="1"/>
      <w:numFmt w:val="bullet"/>
      <w:lvlText w:val="o"/>
      <w:lvlJc w:val="left"/>
      <w:pPr>
        <w:ind w:left="3645" w:hanging="360"/>
      </w:pPr>
      <w:rPr>
        <w:rFonts w:ascii="Courier New" w:hAnsi="Courier New" w:cs="Courier New" w:hint="default"/>
      </w:rPr>
    </w:lvl>
    <w:lvl w:ilvl="2" w:tplc="080A0005" w:tentative="1">
      <w:start w:val="1"/>
      <w:numFmt w:val="bullet"/>
      <w:lvlText w:val=""/>
      <w:lvlJc w:val="left"/>
      <w:pPr>
        <w:ind w:left="4365" w:hanging="360"/>
      </w:pPr>
      <w:rPr>
        <w:rFonts w:ascii="Wingdings" w:hAnsi="Wingdings" w:hint="default"/>
      </w:rPr>
    </w:lvl>
    <w:lvl w:ilvl="3" w:tplc="080A0001" w:tentative="1">
      <w:start w:val="1"/>
      <w:numFmt w:val="bullet"/>
      <w:lvlText w:val=""/>
      <w:lvlJc w:val="left"/>
      <w:pPr>
        <w:ind w:left="5085" w:hanging="360"/>
      </w:pPr>
      <w:rPr>
        <w:rFonts w:ascii="Symbol" w:hAnsi="Symbol" w:hint="default"/>
      </w:rPr>
    </w:lvl>
    <w:lvl w:ilvl="4" w:tplc="080A0003" w:tentative="1">
      <w:start w:val="1"/>
      <w:numFmt w:val="bullet"/>
      <w:lvlText w:val="o"/>
      <w:lvlJc w:val="left"/>
      <w:pPr>
        <w:ind w:left="5805" w:hanging="360"/>
      </w:pPr>
      <w:rPr>
        <w:rFonts w:ascii="Courier New" w:hAnsi="Courier New" w:cs="Courier New" w:hint="default"/>
      </w:rPr>
    </w:lvl>
    <w:lvl w:ilvl="5" w:tplc="080A0005" w:tentative="1">
      <w:start w:val="1"/>
      <w:numFmt w:val="bullet"/>
      <w:lvlText w:val=""/>
      <w:lvlJc w:val="left"/>
      <w:pPr>
        <w:ind w:left="6525" w:hanging="360"/>
      </w:pPr>
      <w:rPr>
        <w:rFonts w:ascii="Wingdings" w:hAnsi="Wingdings" w:hint="default"/>
      </w:rPr>
    </w:lvl>
    <w:lvl w:ilvl="6" w:tplc="080A0001" w:tentative="1">
      <w:start w:val="1"/>
      <w:numFmt w:val="bullet"/>
      <w:lvlText w:val=""/>
      <w:lvlJc w:val="left"/>
      <w:pPr>
        <w:ind w:left="7245" w:hanging="360"/>
      </w:pPr>
      <w:rPr>
        <w:rFonts w:ascii="Symbol" w:hAnsi="Symbol" w:hint="default"/>
      </w:rPr>
    </w:lvl>
    <w:lvl w:ilvl="7" w:tplc="080A0003" w:tentative="1">
      <w:start w:val="1"/>
      <w:numFmt w:val="bullet"/>
      <w:lvlText w:val="o"/>
      <w:lvlJc w:val="left"/>
      <w:pPr>
        <w:ind w:left="7965" w:hanging="360"/>
      </w:pPr>
      <w:rPr>
        <w:rFonts w:ascii="Courier New" w:hAnsi="Courier New" w:cs="Courier New" w:hint="default"/>
      </w:rPr>
    </w:lvl>
    <w:lvl w:ilvl="8" w:tplc="080A0005" w:tentative="1">
      <w:start w:val="1"/>
      <w:numFmt w:val="bullet"/>
      <w:lvlText w:val=""/>
      <w:lvlJc w:val="left"/>
      <w:pPr>
        <w:ind w:left="8685" w:hanging="360"/>
      </w:pPr>
      <w:rPr>
        <w:rFonts w:ascii="Wingdings" w:hAnsi="Wingdings" w:hint="default"/>
      </w:rPr>
    </w:lvl>
  </w:abstractNum>
  <w:abstractNum w:abstractNumId="38" w15:restartNumberingAfterBreak="0">
    <w:nsid w:val="7C215DF6"/>
    <w:multiLevelType w:val="hybridMultilevel"/>
    <w:tmpl w:val="0298D63C"/>
    <w:lvl w:ilvl="0" w:tplc="080A0005">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21"/>
  </w:num>
  <w:num w:numId="2">
    <w:abstractNumId w:val="13"/>
  </w:num>
  <w:num w:numId="3">
    <w:abstractNumId w:val="28"/>
  </w:num>
  <w:num w:numId="4">
    <w:abstractNumId w:val="24"/>
  </w:num>
  <w:num w:numId="5">
    <w:abstractNumId w:val="23"/>
  </w:num>
  <w:num w:numId="6">
    <w:abstractNumId w:val="17"/>
  </w:num>
  <w:num w:numId="7">
    <w:abstractNumId w:val="1"/>
  </w:num>
  <w:num w:numId="8">
    <w:abstractNumId w:val="4"/>
  </w:num>
  <w:num w:numId="9">
    <w:abstractNumId w:val="38"/>
  </w:num>
  <w:num w:numId="10">
    <w:abstractNumId w:val="6"/>
  </w:num>
  <w:num w:numId="11">
    <w:abstractNumId w:val="37"/>
  </w:num>
  <w:num w:numId="12">
    <w:abstractNumId w:val="2"/>
  </w:num>
  <w:num w:numId="13">
    <w:abstractNumId w:val="10"/>
  </w:num>
  <w:num w:numId="14">
    <w:abstractNumId w:val="8"/>
  </w:num>
  <w:num w:numId="15">
    <w:abstractNumId w:val="36"/>
  </w:num>
  <w:num w:numId="16">
    <w:abstractNumId w:val="31"/>
  </w:num>
  <w:num w:numId="17">
    <w:abstractNumId w:val="5"/>
  </w:num>
  <w:num w:numId="18">
    <w:abstractNumId w:val="3"/>
  </w:num>
  <w:num w:numId="19">
    <w:abstractNumId w:val="20"/>
  </w:num>
  <w:num w:numId="20">
    <w:abstractNumId w:val="18"/>
  </w:num>
  <w:num w:numId="21">
    <w:abstractNumId w:val="9"/>
  </w:num>
  <w:num w:numId="22">
    <w:abstractNumId w:val="26"/>
  </w:num>
  <w:num w:numId="23">
    <w:abstractNumId w:val="35"/>
  </w:num>
  <w:num w:numId="24">
    <w:abstractNumId w:val="19"/>
  </w:num>
  <w:num w:numId="25">
    <w:abstractNumId w:val="14"/>
  </w:num>
  <w:num w:numId="26">
    <w:abstractNumId w:val="0"/>
  </w:num>
  <w:num w:numId="27">
    <w:abstractNumId w:val="27"/>
  </w:num>
  <w:num w:numId="28">
    <w:abstractNumId w:val="30"/>
  </w:num>
  <w:num w:numId="29">
    <w:abstractNumId w:val="12"/>
  </w:num>
  <w:num w:numId="30">
    <w:abstractNumId w:val="29"/>
  </w:num>
  <w:num w:numId="31">
    <w:abstractNumId w:val="34"/>
  </w:num>
  <w:num w:numId="32">
    <w:abstractNumId w:val="11"/>
  </w:num>
  <w:num w:numId="33">
    <w:abstractNumId w:val="22"/>
  </w:num>
  <w:num w:numId="34">
    <w:abstractNumId w:val="7"/>
  </w:num>
  <w:num w:numId="35">
    <w:abstractNumId w:val="16"/>
  </w:num>
  <w:num w:numId="36">
    <w:abstractNumId w:val="25"/>
  </w:num>
  <w:num w:numId="37">
    <w:abstractNumId w:val="33"/>
  </w:num>
  <w:num w:numId="38">
    <w:abstractNumId w:val="32"/>
  </w:num>
  <w:num w:numId="39">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75"/>
    <w:rsid w:val="0000057D"/>
    <w:rsid w:val="00000A45"/>
    <w:rsid w:val="00000C0E"/>
    <w:rsid w:val="000033DE"/>
    <w:rsid w:val="00021A4A"/>
    <w:rsid w:val="00025078"/>
    <w:rsid w:val="000337CA"/>
    <w:rsid w:val="00053ACD"/>
    <w:rsid w:val="000561B1"/>
    <w:rsid w:val="000635B1"/>
    <w:rsid w:val="00087776"/>
    <w:rsid w:val="00097589"/>
    <w:rsid w:val="000A67FF"/>
    <w:rsid w:val="000B2753"/>
    <w:rsid w:val="000B292B"/>
    <w:rsid w:val="000B4999"/>
    <w:rsid w:val="000C2525"/>
    <w:rsid w:val="000C52D7"/>
    <w:rsid w:val="000C7E23"/>
    <w:rsid w:val="000F32A5"/>
    <w:rsid w:val="000F716C"/>
    <w:rsid w:val="000F720C"/>
    <w:rsid w:val="000F72E0"/>
    <w:rsid w:val="001000D4"/>
    <w:rsid w:val="00104D18"/>
    <w:rsid w:val="00106240"/>
    <w:rsid w:val="00106FA2"/>
    <w:rsid w:val="00114B32"/>
    <w:rsid w:val="0012612F"/>
    <w:rsid w:val="001279F6"/>
    <w:rsid w:val="00133FFD"/>
    <w:rsid w:val="00136778"/>
    <w:rsid w:val="00137D8B"/>
    <w:rsid w:val="001401F1"/>
    <w:rsid w:val="001508AB"/>
    <w:rsid w:val="00152EEB"/>
    <w:rsid w:val="00162A19"/>
    <w:rsid w:val="00164690"/>
    <w:rsid w:val="001734A9"/>
    <w:rsid w:val="00183AA6"/>
    <w:rsid w:val="001925CB"/>
    <w:rsid w:val="00192D79"/>
    <w:rsid w:val="00196420"/>
    <w:rsid w:val="001A0088"/>
    <w:rsid w:val="001A1CE3"/>
    <w:rsid w:val="001A2C59"/>
    <w:rsid w:val="001C0DD7"/>
    <w:rsid w:val="001C26E3"/>
    <w:rsid w:val="001C27C3"/>
    <w:rsid w:val="001C5C01"/>
    <w:rsid w:val="001D29C3"/>
    <w:rsid w:val="001D31D4"/>
    <w:rsid w:val="001D41AB"/>
    <w:rsid w:val="001D519E"/>
    <w:rsid w:val="001E3EA9"/>
    <w:rsid w:val="001E4700"/>
    <w:rsid w:val="001E4B10"/>
    <w:rsid w:val="001F026E"/>
    <w:rsid w:val="001F1BDD"/>
    <w:rsid w:val="00200B2D"/>
    <w:rsid w:val="00201C82"/>
    <w:rsid w:val="002024E4"/>
    <w:rsid w:val="00205B55"/>
    <w:rsid w:val="00207A18"/>
    <w:rsid w:val="00211780"/>
    <w:rsid w:val="0021576F"/>
    <w:rsid w:val="00216672"/>
    <w:rsid w:val="00217CBA"/>
    <w:rsid w:val="00222DA8"/>
    <w:rsid w:val="00224F40"/>
    <w:rsid w:val="00226659"/>
    <w:rsid w:val="0023072A"/>
    <w:rsid w:val="00230896"/>
    <w:rsid w:val="002344BC"/>
    <w:rsid w:val="0023598A"/>
    <w:rsid w:val="0023630C"/>
    <w:rsid w:val="002436FB"/>
    <w:rsid w:val="00252A06"/>
    <w:rsid w:val="002639CB"/>
    <w:rsid w:val="00270434"/>
    <w:rsid w:val="002768C5"/>
    <w:rsid w:val="00283C91"/>
    <w:rsid w:val="002840DF"/>
    <w:rsid w:val="00286BF6"/>
    <w:rsid w:val="002871D9"/>
    <w:rsid w:val="0029335F"/>
    <w:rsid w:val="00293D75"/>
    <w:rsid w:val="002972DE"/>
    <w:rsid w:val="002A6215"/>
    <w:rsid w:val="002A6C02"/>
    <w:rsid w:val="002B52A0"/>
    <w:rsid w:val="002B5D69"/>
    <w:rsid w:val="002C1B68"/>
    <w:rsid w:val="002C2C90"/>
    <w:rsid w:val="002C712E"/>
    <w:rsid w:val="002C7E71"/>
    <w:rsid w:val="002D0120"/>
    <w:rsid w:val="002E13C8"/>
    <w:rsid w:val="00313F52"/>
    <w:rsid w:val="003147EE"/>
    <w:rsid w:val="00315D76"/>
    <w:rsid w:val="003222A9"/>
    <w:rsid w:val="00326DEB"/>
    <w:rsid w:val="003336EB"/>
    <w:rsid w:val="003366D7"/>
    <w:rsid w:val="0034139E"/>
    <w:rsid w:val="003428A6"/>
    <w:rsid w:val="00345374"/>
    <w:rsid w:val="00350E46"/>
    <w:rsid w:val="00356321"/>
    <w:rsid w:val="003604A4"/>
    <w:rsid w:val="003604AB"/>
    <w:rsid w:val="003615BF"/>
    <w:rsid w:val="00366EE7"/>
    <w:rsid w:val="003709F7"/>
    <w:rsid w:val="00373E40"/>
    <w:rsid w:val="00376108"/>
    <w:rsid w:val="00382648"/>
    <w:rsid w:val="003837E4"/>
    <w:rsid w:val="003869B5"/>
    <w:rsid w:val="00387894"/>
    <w:rsid w:val="003A029A"/>
    <w:rsid w:val="003A32E6"/>
    <w:rsid w:val="003A74F8"/>
    <w:rsid w:val="003B047A"/>
    <w:rsid w:val="003B5746"/>
    <w:rsid w:val="003C051B"/>
    <w:rsid w:val="003D5A25"/>
    <w:rsid w:val="003D6522"/>
    <w:rsid w:val="003D6881"/>
    <w:rsid w:val="003D7EDA"/>
    <w:rsid w:val="003E0C0B"/>
    <w:rsid w:val="003E197A"/>
    <w:rsid w:val="003E2D6A"/>
    <w:rsid w:val="003F3B1D"/>
    <w:rsid w:val="003F6A3B"/>
    <w:rsid w:val="0040299F"/>
    <w:rsid w:val="00403E73"/>
    <w:rsid w:val="004045AA"/>
    <w:rsid w:val="00407B5F"/>
    <w:rsid w:val="00414343"/>
    <w:rsid w:val="0043158A"/>
    <w:rsid w:val="004323DC"/>
    <w:rsid w:val="00433BC9"/>
    <w:rsid w:val="00440D5B"/>
    <w:rsid w:val="004450F9"/>
    <w:rsid w:val="004515EF"/>
    <w:rsid w:val="00456C44"/>
    <w:rsid w:val="004618CC"/>
    <w:rsid w:val="00476E19"/>
    <w:rsid w:val="00484F1D"/>
    <w:rsid w:val="00485321"/>
    <w:rsid w:val="00493841"/>
    <w:rsid w:val="00495868"/>
    <w:rsid w:val="00495995"/>
    <w:rsid w:val="00497966"/>
    <w:rsid w:val="004A139F"/>
    <w:rsid w:val="004A20C8"/>
    <w:rsid w:val="004B146D"/>
    <w:rsid w:val="004B3E0A"/>
    <w:rsid w:val="004B4F03"/>
    <w:rsid w:val="004C4A02"/>
    <w:rsid w:val="004C5B16"/>
    <w:rsid w:val="004D1A05"/>
    <w:rsid w:val="004F719E"/>
    <w:rsid w:val="00506F4B"/>
    <w:rsid w:val="005117FF"/>
    <w:rsid w:val="00523707"/>
    <w:rsid w:val="00526190"/>
    <w:rsid w:val="00532B8A"/>
    <w:rsid w:val="00540707"/>
    <w:rsid w:val="00551CE3"/>
    <w:rsid w:val="005529C4"/>
    <w:rsid w:val="00553AD3"/>
    <w:rsid w:val="00553BCF"/>
    <w:rsid w:val="00567707"/>
    <w:rsid w:val="00571965"/>
    <w:rsid w:val="00572BDE"/>
    <w:rsid w:val="00573A52"/>
    <w:rsid w:val="00577A0E"/>
    <w:rsid w:val="00577B04"/>
    <w:rsid w:val="00580618"/>
    <w:rsid w:val="00590EC5"/>
    <w:rsid w:val="00594145"/>
    <w:rsid w:val="00596479"/>
    <w:rsid w:val="005964B5"/>
    <w:rsid w:val="005B21C4"/>
    <w:rsid w:val="005B296E"/>
    <w:rsid w:val="005B31E6"/>
    <w:rsid w:val="005C0844"/>
    <w:rsid w:val="005C2B58"/>
    <w:rsid w:val="005D2E9F"/>
    <w:rsid w:val="005E306A"/>
    <w:rsid w:val="005E4B39"/>
    <w:rsid w:val="005E52D3"/>
    <w:rsid w:val="005E67A4"/>
    <w:rsid w:val="005E7D88"/>
    <w:rsid w:val="005F0774"/>
    <w:rsid w:val="005F41BE"/>
    <w:rsid w:val="005F6063"/>
    <w:rsid w:val="00604C8E"/>
    <w:rsid w:val="00606FA8"/>
    <w:rsid w:val="00613F43"/>
    <w:rsid w:val="00651D87"/>
    <w:rsid w:val="006522DF"/>
    <w:rsid w:val="00665908"/>
    <w:rsid w:val="00681BCB"/>
    <w:rsid w:val="006851FF"/>
    <w:rsid w:val="00685392"/>
    <w:rsid w:val="006928DA"/>
    <w:rsid w:val="00696C3B"/>
    <w:rsid w:val="006A33A0"/>
    <w:rsid w:val="006A5339"/>
    <w:rsid w:val="006B42E2"/>
    <w:rsid w:val="006B43A6"/>
    <w:rsid w:val="006B5F1A"/>
    <w:rsid w:val="006C5159"/>
    <w:rsid w:val="006D0EB7"/>
    <w:rsid w:val="006E1EAC"/>
    <w:rsid w:val="006E41C3"/>
    <w:rsid w:val="006E7557"/>
    <w:rsid w:val="006F1160"/>
    <w:rsid w:val="006F2FFF"/>
    <w:rsid w:val="006F4874"/>
    <w:rsid w:val="007015C2"/>
    <w:rsid w:val="00703A7D"/>
    <w:rsid w:val="00716798"/>
    <w:rsid w:val="00716D59"/>
    <w:rsid w:val="007319ED"/>
    <w:rsid w:val="007329CE"/>
    <w:rsid w:val="00734FC1"/>
    <w:rsid w:val="0074174C"/>
    <w:rsid w:val="00741BB6"/>
    <w:rsid w:val="00750D19"/>
    <w:rsid w:val="00753892"/>
    <w:rsid w:val="007609EA"/>
    <w:rsid w:val="00760A6C"/>
    <w:rsid w:val="00774469"/>
    <w:rsid w:val="00775F23"/>
    <w:rsid w:val="00775F76"/>
    <w:rsid w:val="0077604A"/>
    <w:rsid w:val="00776948"/>
    <w:rsid w:val="007776B0"/>
    <w:rsid w:val="007A1CA7"/>
    <w:rsid w:val="007A2479"/>
    <w:rsid w:val="007A7890"/>
    <w:rsid w:val="007B0CBF"/>
    <w:rsid w:val="007B353A"/>
    <w:rsid w:val="007C17F1"/>
    <w:rsid w:val="007C2527"/>
    <w:rsid w:val="007C3AA4"/>
    <w:rsid w:val="007D2575"/>
    <w:rsid w:val="007D25E4"/>
    <w:rsid w:val="007D3061"/>
    <w:rsid w:val="007D7C70"/>
    <w:rsid w:val="007E1346"/>
    <w:rsid w:val="00814F05"/>
    <w:rsid w:val="00840503"/>
    <w:rsid w:val="00846053"/>
    <w:rsid w:val="00855911"/>
    <w:rsid w:val="00863C28"/>
    <w:rsid w:val="00872FA2"/>
    <w:rsid w:val="00877E47"/>
    <w:rsid w:val="00883C47"/>
    <w:rsid w:val="0089240D"/>
    <w:rsid w:val="008976EA"/>
    <w:rsid w:val="008A5AD6"/>
    <w:rsid w:val="008A79CB"/>
    <w:rsid w:val="008B3B19"/>
    <w:rsid w:val="008B7BE1"/>
    <w:rsid w:val="008C3145"/>
    <w:rsid w:val="008D3E06"/>
    <w:rsid w:val="008E31F8"/>
    <w:rsid w:val="008F29F1"/>
    <w:rsid w:val="008F735F"/>
    <w:rsid w:val="00904E07"/>
    <w:rsid w:val="00906D93"/>
    <w:rsid w:val="00910627"/>
    <w:rsid w:val="009159F8"/>
    <w:rsid w:val="009225D3"/>
    <w:rsid w:val="00922926"/>
    <w:rsid w:val="00925458"/>
    <w:rsid w:val="0092637F"/>
    <w:rsid w:val="00927D99"/>
    <w:rsid w:val="009318CE"/>
    <w:rsid w:val="009325B2"/>
    <w:rsid w:val="00937F51"/>
    <w:rsid w:val="0094523E"/>
    <w:rsid w:val="0096590A"/>
    <w:rsid w:val="00966EEF"/>
    <w:rsid w:val="00973495"/>
    <w:rsid w:val="00974169"/>
    <w:rsid w:val="0098466C"/>
    <w:rsid w:val="00987AAA"/>
    <w:rsid w:val="0099102A"/>
    <w:rsid w:val="009A343C"/>
    <w:rsid w:val="009B22CF"/>
    <w:rsid w:val="009B41ED"/>
    <w:rsid w:val="009C1FBF"/>
    <w:rsid w:val="009C2F3B"/>
    <w:rsid w:val="009C4D72"/>
    <w:rsid w:val="009C53F7"/>
    <w:rsid w:val="009D2B04"/>
    <w:rsid w:val="009E04B2"/>
    <w:rsid w:val="009F40E3"/>
    <w:rsid w:val="009F59B9"/>
    <w:rsid w:val="00A0633C"/>
    <w:rsid w:val="00A1023F"/>
    <w:rsid w:val="00A14F7C"/>
    <w:rsid w:val="00A22EC7"/>
    <w:rsid w:val="00A23AB8"/>
    <w:rsid w:val="00A3146A"/>
    <w:rsid w:val="00A364FA"/>
    <w:rsid w:val="00A417CB"/>
    <w:rsid w:val="00A4596E"/>
    <w:rsid w:val="00A4754D"/>
    <w:rsid w:val="00A546B5"/>
    <w:rsid w:val="00A55916"/>
    <w:rsid w:val="00A57414"/>
    <w:rsid w:val="00A57891"/>
    <w:rsid w:val="00A656A2"/>
    <w:rsid w:val="00A70E39"/>
    <w:rsid w:val="00A7372D"/>
    <w:rsid w:val="00A7765F"/>
    <w:rsid w:val="00A97872"/>
    <w:rsid w:val="00AA26D3"/>
    <w:rsid w:val="00AB1102"/>
    <w:rsid w:val="00AB179B"/>
    <w:rsid w:val="00AD00B2"/>
    <w:rsid w:val="00AD10BA"/>
    <w:rsid w:val="00AD24CD"/>
    <w:rsid w:val="00AD5727"/>
    <w:rsid w:val="00AE4420"/>
    <w:rsid w:val="00AE4939"/>
    <w:rsid w:val="00AE71F0"/>
    <w:rsid w:val="00AE7414"/>
    <w:rsid w:val="00AF02F0"/>
    <w:rsid w:val="00B0145B"/>
    <w:rsid w:val="00B030E4"/>
    <w:rsid w:val="00B05126"/>
    <w:rsid w:val="00B07CDF"/>
    <w:rsid w:val="00B12F42"/>
    <w:rsid w:val="00B240E8"/>
    <w:rsid w:val="00B27D7F"/>
    <w:rsid w:val="00B355B8"/>
    <w:rsid w:val="00B512B0"/>
    <w:rsid w:val="00B644B3"/>
    <w:rsid w:val="00B72FE3"/>
    <w:rsid w:val="00B819E0"/>
    <w:rsid w:val="00BA423C"/>
    <w:rsid w:val="00BA5482"/>
    <w:rsid w:val="00BB3C84"/>
    <w:rsid w:val="00BD218A"/>
    <w:rsid w:val="00BD590D"/>
    <w:rsid w:val="00BD61FB"/>
    <w:rsid w:val="00BD678F"/>
    <w:rsid w:val="00BE626D"/>
    <w:rsid w:val="00BF290A"/>
    <w:rsid w:val="00BF2F2E"/>
    <w:rsid w:val="00BF68FC"/>
    <w:rsid w:val="00C001F2"/>
    <w:rsid w:val="00C04300"/>
    <w:rsid w:val="00C12C22"/>
    <w:rsid w:val="00C13922"/>
    <w:rsid w:val="00C1509E"/>
    <w:rsid w:val="00C25E67"/>
    <w:rsid w:val="00C269DA"/>
    <w:rsid w:val="00C34915"/>
    <w:rsid w:val="00C446E9"/>
    <w:rsid w:val="00C52E52"/>
    <w:rsid w:val="00C541E9"/>
    <w:rsid w:val="00C62AE9"/>
    <w:rsid w:val="00C654BF"/>
    <w:rsid w:val="00C664B7"/>
    <w:rsid w:val="00C704F4"/>
    <w:rsid w:val="00C7231A"/>
    <w:rsid w:val="00C76AE0"/>
    <w:rsid w:val="00C81D63"/>
    <w:rsid w:val="00C83A5E"/>
    <w:rsid w:val="00C94B9A"/>
    <w:rsid w:val="00CA239B"/>
    <w:rsid w:val="00CB0110"/>
    <w:rsid w:val="00CB1487"/>
    <w:rsid w:val="00CB7C40"/>
    <w:rsid w:val="00CC7494"/>
    <w:rsid w:val="00CD1C83"/>
    <w:rsid w:val="00CD367C"/>
    <w:rsid w:val="00CE6D91"/>
    <w:rsid w:val="00CF3585"/>
    <w:rsid w:val="00D05D0C"/>
    <w:rsid w:val="00D061FA"/>
    <w:rsid w:val="00D3333D"/>
    <w:rsid w:val="00D33917"/>
    <w:rsid w:val="00D46069"/>
    <w:rsid w:val="00D61680"/>
    <w:rsid w:val="00D61ED1"/>
    <w:rsid w:val="00D65536"/>
    <w:rsid w:val="00D814ED"/>
    <w:rsid w:val="00D83382"/>
    <w:rsid w:val="00D90AA3"/>
    <w:rsid w:val="00D91C98"/>
    <w:rsid w:val="00D955E9"/>
    <w:rsid w:val="00D97042"/>
    <w:rsid w:val="00DA1283"/>
    <w:rsid w:val="00DA5E54"/>
    <w:rsid w:val="00DB6304"/>
    <w:rsid w:val="00DC3500"/>
    <w:rsid w:val="00DC6005"/>
    <w:rsid w:val="00DD6C9F"/>
    <w:rsid w:val="00DF3228"/>
    <w:rsid w:val="00DF3AFF"/>
    <w:rsid w:val="00DF6347"/>
    <w:rsid w:val="00DF6DD5"/>
    <w:rsid w:val="00E01BE9"/>
    <w:rsid w:val="00E07438"/>
    <w:rsid w:val="00E07C9C"/>
    <w:rsid w:val="00E16B90"/>
    <w:rsid w:val="00E26A53"/>
    <w:rsid w:val="00E30871"/>
    <w:rsid w:val="00E32026"/>
    <w:rsid w:val="00E32E6C"/>
    <w:rsid w:val="00E33993"/>
    <w:rsid w:val="00E34780"/>
    <w:rsid w:val="00E34E4A"/>
    <w:rsid w:val="00E42AC3"/>
    <w:rsid w:val="00E51A77"/>
    <w:rsid w:val="00E53AE4"/>
    <w:rsid w:val="00E5480E"/>
    <w:rsid w:val="00E67932"/>
    <w:rsid w:val="00E70471"/>
    <w:rsid w:val="00E70955"/>
    <w:rsid w:val="00E8200B"/>
    <w:rsid w:val="00E83A52"/>
    <w:rsid w:val="00E84EF3"/>
    <w:rsid w:val="00E85486"/>
    <w:rsid w:val="00E933B6"/>
    <w:rsid w:val="00E95061"/>
    <w:rsid w:val="00EA410A"/>
    <w:rsid w:val="00EA4E14"/>
    <w:rsid w:val="00EA4EA6"/>
    <w:rsid w:val="00EA5110"/>
    <w:rsid w:val="00EB38B0"/>
    <w:rsid w:val="00EC2333"/>
    <w:rsid w:val="00EC3568"/>
    <w:rsid w:val="00EC6075"/>
    <w:rsid w:val="00EC6DEC"/>
    <w:rsid w:val="00ED5147"/>
    <w:rsid w:val="00EE463F"/>
    <w:rsid w:val="00EE4FB6"/>
    <w:rsid w:val="00EF538A"/>
    <w:rsid w:val="00EF6495"/>
    <w:rsid w:val="00F07D7B"/>
    <w:rsid w:val="00F23408"/>
    <w:rsid w:val="00F24C76"/>
    <w:rsid w:val="00F25CDF"/>
    <w:rsid w:val="00F4040D"/>
    <w:rsid w:val="00F544F0"/>
    <w:rsid w:val="00F6304D"/>
    <w:rsid w:val="00F634F2"/>
    <w:rsid w:val="00F635DE"/>
    <w:rsid w:val="00F64658"/>
    <w:rsid w:val="00F66168"/>
    <w:rsid w:val="00F715A5"/>
    <w:rsid w:val="00F76C5A"/>
    <w:rsid w:val="00F7745E"/>
    <w:rsid w:val="00F8557F"/>
    <w:rsid w:val="00F85E9C"/>
    <w:rsid w:val="00F9085D"/>
    <w:rsid w:val="00F91853"/>
    <w:rsid w:val="00F92DEE"/>
    <w:rsid w:val="00FA1B96"/>
    <w:rsid w:val="00FA3F22"/>
    <w:rsid w:val="00FA6DC7"/>
    <w:rsid w:val="00FB0718"/>
    <w:rsid w:val="00FB3591"/>
    <w:rsid w:val="00FB539E"/>
    <w:rsid w:val="00FB5E9F"/>
    <w:rsid w:val="00FB7E3F"/>
    <w:rsid w:val="00FC679A"/>
    <w:rsid w:val="00FD0DBA"/>
    <w:rsid w:val="00FD530C"/>
    <w:rsid w:val="00FD74A1"/>
    <w:rsid w:val="00FE35BA"/>
    <w:rsid w:val="00FE5E97"/>
    <w:rsid w:val="00FF2B8E"/>
    <w:rsid w:val="00FF495D"/>
    <w:rsid w:val="00FF5ECD"/>
    <w:rsid w:val="00FF61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76F78B9E-0E49-4749-A0EE-78610673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75"/>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qFormat/>
    <w:rsid w:val="001C5C01"/>
    <w:pPr>
      <w:keepNext/>
      <w:ind w:right="142"/>
      <w:outlineLvl w:val="0"/>
    </w:pPr>
    <w:rPr>
      <w:rFonts w:ascii="Arial" w:eastAsia="SimSun" w:hAnsi="Arial"/>
      <w:b/>
      <w:sz w:val="19"/>
      <w:szCs w:val="20"/>
      <w:lang w:val="es-MX" w:eastAsia="es-ES"/>
    </w:rPr>
  </w:style>
  <w:style w:type="paragraph" w:styleId="Ttulo2">
    <w:name w:val="heading 2"/>
    <w:basedOn w:val="Normal"/>
    <w:next w:val="Normal"/>
    <w:link w:val="Ttulo2Car"/>
    <w:qFormat/>
    <w:rsid w:val="001C5C01"/>
    <w:pPr>
      <w:keepNext/>
      <w:jc w:val="both"/>
      <w:outlineLvl w:val="1"/>
    </w:pPr>
    <w:rPr>
      <w:rFonts w:ascii="Arial" w:eastAsia="SimSun" w:hAnsi="Arial"/>
      <w:b/>
      <w:sz w:val="18"/>
      <w:szCs w:val="20"/>
      <w:lang w:val="es-MX" w:eastAsia="es-ES"/>
    </w:rPr>
  </w:style>
  <w:style w:type="paragraph" w:styleId="Ttulo3">
    <w:name w:val="heading 3"/>
    <w:basedOn w:val="Normal"/>
    <w:next w:val="Normal"/>
    <w:link w:val="Ttulo3Car"/>
    <w:qFormat/>
    <w:rsid w:val="001C5C01"/>
    <w:pPr>
      <w:keepNext/>
      <w:spacing w:before="240" w:after="60"/>
      <w:outlineLvl w:val="2"/>
    </w:pPr>
    <w:rPr>
      <w:rFonts w:ascii="Arial" w:eastAsia="SimSun" w:hAnsi="Arial" w:cs="Arial"/>
      <w:b/>
      <w:bCs/>
      <w:sz w:val="26"/>
      <w:szCs w:val="26"/>
      <w:lang w:val="es-MX" w:eastAsia="es-ES"/>
    </w:rPr>
  </w:style>
  <w:style w:type="paragraph" w:styleId="Ttulo4">
    <w:name w:val="heading 4"/>
    <w:basedOn w:val="Normal"/>
    <w:next w:val="Normal"/>
    <w:link w:val="Ttulo4Car"/>
    <w:qFormat/>
    <w:rsid w:val="001C5C01"/>
    <w:pPr>
      <w:keepNext/>
      <w:spacing w:before="240" w:after="60"/>
      <w:outlineLvl w:val="3"/>
    </w:pPr>
    <w:rPr>
      <w:rFonts w:eastAsia="SimSun"/>
      <w:b/>
      <w:bCs/>
      <w:sz w:val="28"/>
      <w:szCs w:val="28"/>
      <w:lang w:val="es-MX" w:eastAsia="es-ES"/>
    </w:rPr>
  </w:style>
  <w:style w:type="paragraph" w:styleId="Ttulo5">
    <w:name w:val="heading 5"/>
    <w:basedOn w:val="Normal"/>
    <w:next w:val="Normal"/>
    <w:link w:val="Ttulo5Car"/>
    <w:qFormat/>
    <w:rsid w:val="001C5C01"/>
    <w:pPr>
      <w:spacing w:before="240" w:after="60"/>
      <w:outlineLvl w:val="4"/>
    </w:pPr>
    <w:rPr>
      <w:rFonts w:eastAsia="SimSun"/>
      <w:b/>
      <w:bCs/>
      <w:i/>
      <w:iCs/>
      <w:sz w:val="26"/>
      <w:szCs w:val="26"/>
      <w:lang w:val="es-MX" w:eastAsia="es-ES"/>
    </w:rPr>
  </w:style>
  <w:style w:type="paragraph" w:styleId="Ttulo6">
    <w:name w:val="heading 6"/>
    <w:basedOn w:val="Normal"/>
    <w:next w:val="Normal"/>
    <w:link w:val="Ttulo6Car"/>
    <w:qFormat/>
    <w:rsid w:val="001C5C01"/>
    <w:pPr>
      <w:spacing w:before="240" w:after="60"/>
      <w:outlineLvl w:val="5"/>
    </w:pPr>
    <w:rPr>
      <w:rFonts w:eastAsia="SimSun"/>
      <w:b/>
      <w:bCs/>
      <w:sz w:val="22"/>
      <w:szCs w:val="22"/>
      <w:lang w:val="es-MX" w:eastAsia="es-ES"/>
    </w:rPr>
  </w:style>
  <w:style w:type="paragraph" w:styleId="Ttulo7">
    <w:name w:val="heading 7"/>
    <w:basedOn w:val="Normal"/>
    <w:next w:val="Normal"/>
    <w:link w:val="Ttulo7Car"/>
    <w:qFormat/>
    <w:rsid w:val="001C5C01"/>
    <w:pPr>
      <w:spacing w:before="240" w:after="60"/>
      <w:outlineLvl w:val="6"/>
    </w:pPr>
    <w:rPr>
      <w:rFonts w:eastAsia="SimSun"/>
      <w:lang w:val="es-MX" w:eastAsia="es-ES"/>
    </w:rPr>
  </w:style>
  <w:style w:type="paragraph" w:styleId="Ttulo8">
    <w:name w:val="heading 8"/>
    <w:basedOn w:val="Normal"/>
    <w:next w:val="Normal"/>
    <w:link w:val="Ttulo8Car"/>
    <w:qFormat/>
    <w:rsid w:val="001C5C01"/>
    <w:pPr>
      <w:spacing w:before="240" w:after="60"/>
      <w:outlineLvl w:val="7"/>
    </w:pPr>
    <w:rPr>
      <w:rFonts w:eastAsia="SimSun"/>
      <w:i/>
      <w:iCs/>
      <w:lang w:val="es-MX" w:eastAsia="es-ES"/>
    </w:rPr>
  </w:style>
  <w:style w:type="paragraph" w:styleId="Ttulo9">
    <w:name w:val="heading 9"/>
    <w:basedOn w:val="Normal"/>
    <w:next w:val="Normal"/>
    <w:link w:val="Ttulo9Car"/>
    <w:qFormat/>
    <w:rsid w:val="001C5C01"/>
    <w:pPr>
      <w:spacing w:before="240" w:after="60"/>
      <w:outlineLvl w:val="8"/>
    </w:pPr>
    <w:rPr>
      <w:rFonts w:ascii="Arial" w:eastAsia="SimSun" w:hAnsi="Arial" w:cs="Arial"/>
      <w:sz w:val="22"/>
      <w:szCs w:val="2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5C01"/>
    <w:rPr>
      <w:rFonts w:ascii="Arial" w:eastAsia="SimSun" w:hAnsi="Arial" w:cs="Times New Roman"/>
      <w:b/>
      <w:sz w:val="19"/>
      <w:szCs w:val="20"/>
      <w:lang w:eastAsia="es-ES"/>
    </w:rPr>
  </w:style>
  <w:style w:type="character" w:customStyle="1" w:styleId="Ttulo2Car">
    <w:name w:val="Título 2 Car"/>
    <w:basedOn w:val="Fuentedeprrafopredeter"/>
    <w:link w:val="Ttulo2"/>
    <w:rsid w:val="001C5C01"/>
    <w:rPr>
      <w:rFonts w:ascii="Arial" w:eastAsia="SimSun" w:hAnsi="Arial" w:cs="Times New Roman"/>
      <w:b/>
      <w:sz w:val="18"/>
      <w:szCs w:val="20"/>
      <w:lang w:eastAsia="es-ES"/>
    </w:rPr>
  </w:style>
  <w:style w:type="character" w:customStyle="1" w:styleId="Ttulo3Car">
    <w:name w:val="Título 3 Car"/>
    <w:basedOn w:val="Fuentedeprrafopredeter"/>
    <w:link w:val="Ttulo3"/>
    <w:rsid w:val="001C5C01"/>
    <w:rPr>
      <w:rFonts w:ascii="Arial" w:eastAsia="SimSun" w:hAnsi="Arial" w:cs="Arial"/>
      <w:b/>
      <w:bCs/>
      <w:sz w:val="26"/>
      <w:szCs w:val="26"/>
      <w:lang w:eastAsia="es-ES"/>
    </w:rPr>
  </w:style>
  <w:style w:type="character" w:customStyle="1" w:styleId="Ttulo4Car">
    <w:name w:val="Título 4 Car"/>
    <w:basedOn w:val="Fuentedeprrafopredeter"/>
    <w:link w:val="Ttulo4"/>
    <w:rsid w:val="001C5C01"/>
    <w:rPr>
      <w:rFonts w:ascii="Times New Roman" w:eastAsia="SimSun" w:hAnsi="Times New Roman" w:cs="Times New Roman"/>
      <w:b/>
      <w:bCs/>
      <w:sz w:val="28"/>
      <w:szCs w:val="28"/>
      <w:lang w:eastAsia="es-ES"/>
    </w:rPr>
  </w:style>
  <w:style w:type="character" w:customStyle="1" w:styleId="Ttulo5Car">
    <w:name w:val="Título 5 Car"/>
    <w:basedOn w:val="Fuentedeprrafopredeter"/>
    <w:link w:val="Ttulo5"/>
    <w:rsid w:val="001C5C01"/>
    <w:rPr>
      <w:rFonts w:ascii="Times New Roman" w:eastAsia="SimSun" w:hAnsi="Times New Roman" w:cs="Times New Roman"/>
      <w:b/>
      <w:bCs/>
      <w:i/>
      <w:iCs/>
      <w:sz w:val="26"/>
      <w:szCs w:val="26"/>
      <w:lang w:eastAsia="es-ES"/>
    </w:rPr>
  </w:style>
  <w:style w:type="character" w:customStyle="1" w:styleId="Ttulo6Car">
    <w:name w:val="Título 6 Car"/>
    <w:basedOn w:val="Fuentedeprrafopredeter"/>
    <w:link w:val="Ttulo6"/>
    <w:rsid w:val="001C5C01"/>
    <w:rPr>
      <w:rFonts w:ascii="Times New Roman" w:eastAsia="SimSun" w:hAnsi="Times New Roman" w:cs="Times New Roman"/>
      <w:b/>
      <w:bCs/>
      <w:lang w:eastAsia="es-ES"/>
    </w:rPr>
  </w:style>
  <w:style w:type="character" w:customStyle="1" w:styleId="Ttulo7Car">
    <w:name w:val="Título 7 Car"/>
    <w:basedOn w:val="Fuentedeprrafopredeter"/>
    <w:link w:val="Ttulo7"/>
    <w:rsid w:val="001C5C01"/>
    <w:rPr>
      <w:rFonts w:ascii="Times New Roman" w:eastAsia="SimSun" w:hAnsi="Times New Roman" w:cs="Times New Roman"/>
      <w:sz w:val="24"/>
      <w:szCs w:val="24"/>
      <w:lang w:eastAsia="es-ES"/>
    </w:rPr>
  </w:style>
  <w:style w:type="character" w:customStyle="1" w:styleId="Ttulo8Car">
    <w:name w:val="Título 8 Car"/>
    <w:basedOn w:val="Fuentedeprrafopredeter"/>
    <w:link w:val="Ttulo8"/>
    <w:rsid w:val="001C5C01"/>
    <w:rPr>
      <w:rFonts w:ascii="Times New Roman" w:eastAsia="SimSun" w:hAnsi="Times New Roman" w:cs="Times New Roman"/>
      <w:i/>
      <w:iCs/>
      <w:sz w:val="24"/>
      <w:szCs w:val="24"/>
      <w:lang w:eastAsia="es-ES"/>
    </w:rPr>
  </w:style>
  <w:style w:type="character" w:customStyle="1" w:styleId="Ttulo9Car">
    <w:name w:val="Título 9 Car"/>
    <w:basedOn w:val="Fuentedeprrafopredeter"/>
    <w:link w:val="Ttulo9"/>
    <w:rsid w:val="001C5C01"/>
    <w:rPr>
      <w:rFonts w:ascii="Arial" w:eastAsia="SimSun" w:hAnsi="Arial" w:cs="Arial"/>
      <w:lang w:eastAsia="es-ES"/>
    </w:rPr>
  </w:style>
  <w:style w:type="paragraph" w:styleId="Textodeglobo">
    <w:name w:val="Balloon Text"/>
    <w:basedOn w:val="Normal"/>
    <w:link w:val="TextodegloboCar"/>
    <w:semiHidden/>
    <w:unhideWhenUsed/>
    <w:rsid w:val="008B3B19"/>
    <w:rPr>
      <w:rFonts w:ascii="Tahoma" w:hAnsi="Tahoma" w:cs="Tahoma"/>
      <w:sz w:val="16"/>
      <w:szCs w:val="16"/>
    </w:rPr>
  </w:style>
  <w:style w:type="character" w:customStyle="1" w:styleId="TextodegloboCar">
    <w:name w:val="Texto de globo Car"/>
    <w:basedOn w:val="Fuentedeprrafopredeter"/>
    <w:link w:val="Textodeglobo"/>
    <w:semiHidden/>
    <w:rsid w:val="008B3B19"/>
    <w:rPr>
      <w:rFonts w:ascii="Tahoma" w:eastAsia="Times New Roman" w:hAnsi="Tahoma" w:cs="Tahoma"/>
      <w:sz w:val="16"/>
      <w:szCs w:val="16"/>
      <w:lang w:val="es-ES"/>
    </w:rPr>
  </w:style>
  <w:style w:type="paragraph" w:styleId="Prrafodelista">
    <w:name w:val="List Paragraph"/>
    <w:basedOn w:val="Normal"/>
    <w:uiPriority w:val="34"/>
    <w:qFormat/>
    <w:rsid w:val="003F6A3B"/>
    <w:pPr>
      <w:ind w:left="720"/>
      <w:contextualSpacing/>
    </w:pPr>
  </w:style>
  <w:style w:type="paragraph" w:styleId="Puesto">
    <w:name w:val="Title"/>
    <w:basedOn w:val="Normal"/>
    <w:next w:val="Normal"/>
    <w:link w:val="PuestoCar"/>
    <w:uiPriority w:val="10"/>
    <w:qFormat/>
    <w:rsid w:val="00CD367C"/>
    <w:pPr>
      <w:spacing w:before="240" w:after="60"/>
      <w:jc w:val="center"/>
      <w:outlineLvl w:val="0"/>
    </w:pPr>
    <w:rPr>
      <w:rFonts w:ascii="Cambria" w:hAnsi="Cambria"/>
      <w:b/>
      <w:bCs/>
      <w:kern w:val="28"/>
      <w:sz w:val="32"/>
      <w:szCs w:val="32"/>
    </w:rPr>
  </w:style>
  <w:style w:type="character" w:customStyle="1" w:styleId="PuestoCar">
    <w:name w:val="Puesto Car"/>
    <w:basedOn w:val="Fuentedeprrafopredeter"/>
    <w:link w:val="Puesto"/>
    <w:uiPriority w:val="10"/>
    <w:rsid w:val="00CD367C"/>
    <w:rPr>
      <w:rFonts w:ascii="Cambria" w:eastAsia="Times New Roman" w:hAnsi="Cambria" w:cs="Times New Roman"/>
      <w:b/>
      <w:bCs/>
      <w:kern w:val="28"/>
      <w:sz w:val="32"/>
      <w:szCs w:val="32"/>
    </w:rPr>
  </w:style>
  <w:style w:type="table" w:styleId="Tablaconcuadrcula">
    <w:name w:val="Table Grid"/>
    <w:basedOn w:val="Tablanormal"/>
    <w:rsid w:val="001C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w:basedOn w:val="Normal"/>
    <w:link w:val="EncabezadoCar"/>
    <w:uiPriority w:val="99"/>
    <w:rsid w:val="001C5C01"/>
    <w:pPr>
      <w:tabs>
        <w:tab w:val="center" w:pos="4252"/>
        <w:tab w:val="right" w:pos="8504"/>
      </w:tabs>
    </w:pPr>
    <w:rPr>
      <w:rFonts w:eastAsia="SimSun"/>
      <w:sz w:val="20"/>
      <w:szCs w:val="20"/>
      <w:lang w:val="es-MX" w:eastAsia="es-ES"/>
    </w:rPr>
  </w:style>
  <w:style w:type="character" w:customStyle="1" w:styleId="EncabezadoCar">
    <w:name w:val="Encabezado Car"/>
    <w:aliases w:val="Car Car"/>
    <w:basedOn w:val="Fuentedeprrafopredeter"/>
    <w:link w:val="Encabezado"/>
    <w:uiPriority w:val="99"/>
    <w:rsid w:val="001C5C01"/>
    <w:rPr>
      <w:rFonts w:ascii="Times New Roman" w:eastAsia="SimSun" w:hAnsi="Times New Roman" w:cs="Times New Roman"/>
      <w:sz w:val="20"/>
      <w:szCs w:val="20"/>
      <w:lang w:eastAsia="es-ES"/>
    </w:rPr>
  </w:style>
  <w:style w:type="paragraph" w:styleId="Piedepgina">
    <w:name w:val="footer"/>
    <w:basedOn w:val="Normal"/>
    <w:link w:val="PiedepginaCar"/>
    <w:uiPriority w:val="99"/>
    <w:rsid w:val="001C5C01"/>
    <w:pPr>
      <w:tabs>
        <w:tab w:val="center" w:pos="4252"/>
        <w:tab w:val="right" w:pos="8504"/>
      </w:tabs>
    </w:pPr>
    <w:rPr>
      <w:rFonts w:eastAsia="SimSun"/>
      <w:sz w:val="20"/>
      <w:szCs w:val="20"/>
      <w:lang w:val="es-MX" w:eastAsia="es-ES"/>
    </w:rPr>
  </w:style>
  <w:style w:type="character" w:customStyle="1" w:styleId="PiedepginaCar">
    <w:name w:val="Pie de página Car"/>
    <w:basedOn w:val="Fuentedeprrafopredeter"/>
    <w:link w:val="Piedepgina"/>
    <w:uiPriority w:val="99"/>
    <w:rsid w:val="001C5C01"/>
    <w:rPr>
      <w:rFonts w:ascii="Times New Roman" w:eastAsia="SimSun" w:hAnsi="Times New Roman" w:cs="Times New Roman"/>
      <w:sz w:val="20"/>
      <w:szCs w:val="20"/>
      <w:lang w:eastAsia="es-ES"/>
    </w:rPr>
  </w:style>
  <w:style w:type="character" w:customStyle="1" w:styleId="Strong1">
    <w:name w:val="Strong1"/>
    <w:uiPriority w:val="99"/>
    <w:rsid w:val="001C5C01"/>
    <w:rPr>
      <w:rFonts w:ascii="Arial" w:hAnsi="Arial"/>
      <w:b/>
      <w:sz w:val="24"/>
    </w:rPr>
  </w:style>
  <w:style w:type="paragraph" w:styleId="Textoindependiente">
    <w:name w:val="Body Text"/>
    <w:basedOn w:val="Normal"/>
    <w:link w:val="TextoindependienteCar"/>
    <w:rsid w:val="001C5C01"/>
    <w:pPr>
      <w:jc w:val="both"/>
    </w:pPr>
    <w:rPr>
      <w:rFonts w:ascii="Arial" w:eastAsia="SimSun" w:hAnsi="Arial"/>
      <w:color w:val="000000"/>
      <w:sz w:val="20"/>
      <w:szCs w:val="20"/>
      <w:lang w:val="es-MX" w:eastAsia="es-ES"/>
    </w:rPr>
  </w:style>
  <w:style w:type="character" w:customStyle="1" w:styleId="TextoindependienteCar">
    <w:name w:val="Texto independiente Car"/>
    <w:basedOn w:val="Fuentedeprrafopredeter"/>
    <w:link w:val="Textoindependiente"/>
    <w:rsid w:val="001C5C01"/>
    <w:rPr>
      <w:rFonts w:ascii="Arial" w:eastAsia="SimSun" w:hAnsi="Arial" w:cs="Times New Roman"/>
      <w:color w:val="000000"/>
      <w:sz w:val="20"/>
      <w:szCs w:val="20"/>
      <w:lang w:eastAsia="es-ES"/>
    </w:rPr>
  </w:style>
  <w:style w:type="paragraph" w:customStyle="1" w:styleId="H4">
    <w:name w:val="H4"/>
    <w:basedOn w:val="Normal"/>
    <w:next w:val="Normal"/>
    <w:rsid w:val="001C5C01"/>
    <w:pPr>
      <w:keepNext/>
      <w:spacing w:before="100" w:after="100"/>
      <w:outlineLvl w:val="4"/>
    </w:pPr>
    <w:rPr>
      <w:b/>
      <w:snapToGrid w:val="0"/>
      <w:szCs w:val="20"/>
      <w:lang w:val="es-MX"/>
    </w:rPr>
  </w:style>
  <w:style w:type="character" w:styleId="Nmerodepgina">
    <w:name w:val="page number"/>
    <w:basedOn w:val="Fuentedeprrafopredeter"/>
    <w:rsid w:val="001C5C01"/>
  </w:style>
  <w:style w:type="paragraph" w:customStyle="1" w:styleId="BodyText31">
    <w:name w:val="Body Text 31"/>
    <w:basedOn w:val="Normal"/>
    <w:rsid w:val="001C5C01"/>
    <w:pPr>
      <w:overflowPunct w:val="0"/>
      <w:autoSpaceDE w:val="0"/>
      <w:autoSpaceDN w:val="0"/>
      <w:adjustRightInd w:val="0"/>
      <w:textAlignment w:val="baseline"/>
    </w:pPr>
    <w:rPr>
      <w:rFonts w:ascii="Arial" w:eastAsia="SimSun" w:hAnsi="Arial"/>
      <w:szCs w:val="20"/>
      <w:lang w:val="es-MX" w:eastAsia="es-ES"/>
    </w:rPr>
  </w:style>
  <w:style w:type="paragraph" w:customStyle="1" w:styleId="ACUERDO">
    <w:name w:val="ACUERDO"/>
    <w:basedOn w:val="Normal"/>
    <w:rsid w:val="001C5C01"/>
    <w:pPr>
      <w:widowControl w:val="0"/>
      <w:overflowPunct w:val="0"/>
      <w:autoSpaceDE w:val="0"/>
      <w:autoSpaceDN w:val="0"/>
      <w:adjustRightInd w:val="0"/>
      <w:jc w:val="both"/>
      <w:textAlignment w:val="baseline"/>
    </w:pPr>
    <w:rPr>
      <w:rFonts w:ascii="Arial" w:hAnsi="Arial"/>
      <w:b/>
      <w:sz w:val="28"/>
      <w:szCs w:val="20"/>
      <w:lang w:val="en-US"/>
    </w:rPr>
  </w:style>
  <w:style w:type="paragraph" w:styleId="Sangradetextonormal">
    <w:name w:val="Body Text Indent"/>
    <w:basedOn w:val="Normal"/>
    <w:link w:val="SangradetextonormalCar"/>
    <w:rsid w:val="001C5C01"/>
    <w:pPr>
      <w:spacing w:after="120"/>
      <w:ind w:left="283"/>
    </w:pPr>
    <w:rPr>
      <w:rFonts w:eastAsia="SimSun"/>
      <w:sz w:val="20"/>
      <w:szCs w:val="20"/>
      <w:lang w:val="es-MX" w:eastAsia="es-ES"/>
    </w:rPr>
  </w:style>
  <w:style w:type="character" w:customStyle="1" w:styleId="SangradetextonormalCar">
    <w:name w:val="Sangría de texto normal Car"/>
    <w:basedOn w:val="Fuentedeprrafopredeter"/>
    <w:link w:val="Sangradetextonormal"/>
    <w:rsid w:val="001C5C01"/>
    <w:rPr>
      <w:rFonts w:ascii="Times New Roman" w:eastAsia="SimSun" w:hAnsi="Times New Roman" w:cs="Times New Roman"/>
      <w:sz w:val="20"/>
      <w:szCs w:val="20"/>
      <w:lang w:eastAsia="es-ES"/>
    </w:rPr>
  </w:style>
  <w:style w:type="paragraph" w:customStyle="1" w:styleId="texto">
    <w:name w:val="texto"/>
    <w:basedOn w:val="Normal"/>
    <w:rsid w:val="001C5C01"/>
    <w:pPr>
      <w:autoSpaceDE w:val="0"/>
      <w:autoSpaceDN w:val="0"/>
      <w:spacing w:after="101" w:line="216" w:lineRule="atLeast"/>
      <w:ind w:firstLine="288"/>
      <w:jc w:val="both"/>
    </w:pPr>
    <w:rPr>
      <w:rFonts w:ascii="Arial" w:hAnsi="Arial" w:cs="Arial"/>
      <w:sz w:val="18"/>
      <w:szCs w:val="18"/>
      <w:lang w:val="es-ES_tradnl" w:eastAsia="es-ES"/>
    </w:rPr>
  </w:style>
  <w:style w:type="paragraph" w:styleId="Textoindependiente2">
    <w:name w:val="Body Text 2"/>
    <w:basedOn w:val="Normal"/>
    <w:link w:val="Textoindependiente2Car"/>
    <w:rsid w:val="001C5C01"/>
    <w:pPr>
      <w:spacing w:after="120" w:line="480" w:lineRule="auto"/>
    </w:pPr>
    <w:rPr>
      <w:rFonts w:eastAsia="SimSun"/>
      <w:sz w:val="20"/>
      <w:szCs w:val="20"/>
      <w:lang w:val="es-MX" w:eastAsia="es-ES"/>
    </w:rPr>
  </w:style>
  <w:style w:type="character" w:customStyle="1" w:styleId="Textoindependiente2Car">
    <w:name w:val="Texto independiente 2 Car"/>
    <w:basedOn w:val="Fuentedeprrafopredeter"/>
    <w:link w:val="Textoindependiente2"/>
    <w:rsid w:val="001C5C01"/>
    <w:rPr>
      <w:rFonts w:ascii="Times New Roman" w:eastAsia="SimSun" w:hAnsi="Times New Roman" w:cs="Times New Roman"/>
      <w:sz w:val="20"/>
      <w:szCs w:val="20"/>
      <w:lang w:eastAsia="es-ES"/>
    </w:rPr>
  </w:style>
  <w:style w:type="paragraph" w:styleId="Textoindependiente3">
    <w:name w:val="Body Text 3"/>
    <w:basedOn w:val="Normal"/>
    <w:link w:val="Textoindependiente3Car"/>
    <w:rsid w:val="001C5C01"/>
    <w:pPr>
      <w:spacing w:after="120"/>
    </w:pPr>
    <w:rPr>
      <w:rFonts w:eastAsia="SimSun"/>
      <w:sz w:val="16"/>
      <w:szCs w:val="16"/>
      <w:lang w:val="es-MX" w:eastAsia="es-ES"/>
    </w:rPr>
  </w:style>
  <w:style w:type="character" w:customStyle="1" w:styleId="Textoindependiente3Car">
    <w:name w:val="Texto independiente 3 Car"/>
    <w:basedOn w:val="Fuentedeprrafopredeter"/>
    <w:link w:val="Textoindependiente3"/>
    <w:rsid w:val="001C5C01"/>
    <w:rPr>
      <w:rFonts w:ascii="Times New Roman" w:eastAsia="SimSun" w:hAnsi="Times New Roman" w:cs="Times New Roman"/>
      <w:sz w:val="16"/>
      <w:szCs w:val="16"/>
      <w:lang w:eastAsia="es-ES"/>
    </w:rPr>
  </w:style>
  <w:style w:type="paragraph" w:styleId="Sangra2detindependiente">
    <w:name w:val="Body Text Indent 2"/>
    <w:basedOn w:val="Normal"/>
    <w:link w:val="Sangra2detindependienteCar"/>
    <w:rsid w:val="001C5C01"/>
    <w:pPr>
      <w:spacing w:after="120" w:line="480" w:lineRule="auto"/>
      <w:ind w:left="283"/>
    </w:pPr>
    <w:rPr>
      <w:rFonts w:eastAsia="SimSun"/>
      <w:sz w:val="20"/>
      <w:szCs w:val="20"/>
      <w:lang w:val="es-MX" w:eastAsia="es-ES"/>
    </w:rPr>
  </w:style>
  <w:style w:type="character" w:customStyle="1" w:styleId="Sangra2detindependienteCar">
    <w:name w:val="Sangría 2 de t. independiente Car"/>
    <w:basedOn w:val="Fuentedeprrafopredeter"/>
    <w:link w:val="Sangra2detindependiente"/>
    <w:rsid w:val="001C5C01"/>
    <w:rPr>
      <w:rFonts w:ascii="Times New Roman" w:eastAsia="SimSun" w:hAnsi="Times New Roman" w:cs="Times New Roman"/>
      <w:sz w:val="20"/>
      <w:szCs w:val="20"/>
      <w:lang w:eastAsia="es-ES"/>
    </w:rPr>
  </w:style>
  <w:style w:type="paragraph" w:styleId="Textodebloque">
    <w:name w:val="Block Text"/>
    <w:basedOn w:val="Normal"/>
    <w:rsid w:val="001C5C01"/>
    <w:pPr>
      <w:ind w:left="709" w:right="142" w:hanging="425"/>
      <w:jc w:val="both"/>
    </w:pPr>
    <w:rPr>
      <w:rFonts w:ascii="Arial" w:eastAsia="SimSun" w:hAnsi="Arial"/>
      <w:sz w:val="18"/>
      <w:szCs w:val="20"/>
      <w:lang w:val="es-MX" w:eastAsia="es-ES"/>
    </w:rPr>
  </w:style>
  <w:style w:type="paragraph" w:styleId="Sangra3detindependiente">
    <w:name w:val="Body Text Indent 3"/>
    <w:basedOn w:val="Normal"/>
    <w:link w:val="Sangra3detindependienteCar"/>
    <w:rsid w:val="001C5C01"/>
    <w:pPr>
      <w:spacing w:after="120"/>
      <w:ind w:left="283"/>
    </w:pPr>
    <w:rPr>
      <w:rFonts w:eastAsia="SimSun"/>
      <w:sz w:val="16"/>
      <w:szCs w:val="16"/>
      <w:lang w:val="es-MX" w:eastAsia="es-ES"/>
    </w:rPr>
  </w:style>
  <w:style w:type="character" w:customStyle="1" w:styleId="Sangra3detindependienteCar">
    <w:name w:val="Sangría 3 de t. independiente Car"/>
    <w:basedOn w:val="Fuentedeprrafopredeter"/>
    <w:link w:val="Sangra3detindependiente"/>
    <w:rsid w:val="001C5C01"/>
    <w:rPr>
      <w:rFonts w:ascii="Times New Roman" w:eastAsia="SimSun" w:hAnsi="Times New Roman" w:cs="Times New Roman"/>
      <w:sz w:val="16"/>
      <w:szCs w:val="16"/>
      <w:lang w:eastAsia="es-ES"/>
    </w:rPr>
  </w:style>
  <w:style w:type="paragraph" w:customStyle="1" w:styleId="w">
    <w:name w:val="w"/>
    <w:basedOn w:val="Normal"/>
    <w:rsid w:val="001C5C01"/>
    <w:pPr>
      <w:spacing w:after="101" w:line="216" w:lineRule="atLeast"/>
    </w:pPr>
    <w:rPr>
      <w:rFonts w:ascii="Helv" w:hAnsi="Helv" w:cs="Helv"/>
      <w:sz w:val="18"/>
      <w:szCs w:val="20"/>
      <w:lang w:val="es-MX" w:eastAsia="es-MX"/>
    </w:rPr>
  </w:style>
  <w:style w:type="paragraph" w:customStyle="1" w:styleId="texto0">
    <w:name w:val="texto0"/>
    <w:basedOn w:val="Normal"/>
    <w:rsid w:val="001C5C01"/>
    <w:pPr>
      <w:spacing w:after="101" w:line="216" w:lineRule="atLeast"/>
      <w:ind w:firstLine="288"/>
      <w:jc w:val="both"/>
    </w:pPr>
    <w:rPr>
      <w:rFonts w:ascii="Arial" w:hAnsi="Arial" w:cs="Arial"/>
      <w:sz w:val="18"/>
      <w:szCs w:val="18"/>
      <w:lang w:eastAsia="es-ES"/>
    </w:rPr>
  </w:style>
  <w:style w:type="paragraph" w:styleId="Listaconvietas3">
    <w:name w:val="List Bullet 3"/>
    <w:basedOn w:val="Normal"/>
    <w:autoRedefine/>
    <w:rsid w:val="001C5C01"/>
    <w:pPr>
      <w:tabs>
        <w:tab w:val="num" w:pos="926"/>
      </w:tabs>
      <w:ind w:left="926" w:hanging="360"/>
    </w:pPr>
    <w:rPr>
      <w:rFonts w:eastAsia="SimSun"/>
      <w:sz w:val="20"/>
      <w:szCs w:val="20"/>
      <w:lang w:val="es-MX" w:eastAsia="es-ES"/>
    </w:rPr>
  </w:style>
  <w:style w:type="paragraph" w:styleId="Lista">
    <w:name w:val="List"/>
    <w:basedOn w:val="Normal"/>
    <w:rsid w:val="001C5C01"/>
    <w:pPr>
      <w:ind w:left="283" w:hanging="283"/>
    </w:pPr>
    <w:rPr>
      <w:sz w:val="20"/>
      <w:szCs w:val="20"/>
      <w:lang w:val="es-ES_tradnl"/>
    </w:rPr>
  </w:style>
  <w:style w:type="paragraph" w:styleId="Lista2">
    <w:name w:val="List 2"/>
    <w:basedOn w:val="Normal"/>
    <w:rsid w:val="001C5C01"/>
    <w:pPr>
      <w:ind w:left="566" w:hanging="283"/>
    </w:pPr>
    <w:rPr>
      <w:sz w:val="20"/>
      <w:szCs w:val="20"/>
      <w:lang w:val="es-ES_tradnl"/>
    </w:rPr>
  </w:style>
  <w:style w:type="paragraph" w:styleId="Lista3">
    <w:name w:val="List 3"/>
    <w:basedOn w:val="Normal"/>
    <w:rsid w:val="001C5C01"/>
    <w:pPr>
      <w:ind w:left="849" w:hanging="283"/>
    </w:pPr>
    <w:rPr>
      <w:sz w:val="20"/>
      <w:szCs w:val="20"/>
      <w:lang w:val="es-ES_tradnl"/>
    </w:rPr>
  </w:style>
  <w:style w:type="paragraph" w:styleId="Continuarlista2">
    <w:name w:val="List Continue 2"/>
    <w:basedOn w:val="Normal"/>
    <w:rsid w:val="001C5C01"/>
    <w:pPr>
      <w:spacing w:after="120"/>
      <w:ind w:left="566"/>
    </w:pPr>
    <w:rPr>
      <w:sz w:val="20"/>
      <w:szCs w:val="20"/>
      <w:lang w:val="es-ES_tradnl"/>
    </w:rPr>
  </w:style>
  <w:style w:type="paragraph" w:styleId="Continuarlista3">
    <w:name w:val="List Continue 3"/>
    <w:basedOn w:val="Normal"/>
    <w:rsid w:val="001C5C01"/>
    <w:pPr>
      <w:spacing w:after="120"/>
      <w:ind w:left="849"/>
    </w:pPr>
    <w:rPr>
      <w:sz w:val="20"/>
      <w:szCs w:val="20"/>
      <w:lang w:val="es-ES_tradnl"/>
    </w:rPr>
  </w:style>
  <w:style w:type="paragraph" w:customStyle="1" w:styleId="L">
    <w:name w:val="L"/>
    <w:rsid w:val="001C5C01"/>
    <w:pPr>
      <w:widowControl w:val="0"/>
      <w:spacing w:after="0" w:line="240" w:lineRule="atLeast"/>
    </w:pPr>
    <w:rPr>
      <w:rFonts w:ascii="Courier" w:eastAsia="Times New Roman" w:hAnsi="Courier" w:cs="Times New Roman"/>
      <w:sz w:val="24"/>
      <w:szCs w:val="20"/>
      <w:lang w:val="en-US"/>
    </w:rPr>
  </w:style>
  <w:style w:type="paragraph" w:customStyle="1" w:styleId="Default">
    <w:name w:val="Default"/>
    <w:rsid w:val="001C5C01"/>
    <w:pPr>
      <w:autoSpaceDE w:val="0"/>
      <w:autoSpaceDN w:val="0"/>
      <w:adjustRightInd w:val="0"/>
      <w:spacing w:after="0" w:line="240" w:lineRule="auto"/>
    </w:pPr>
    <w:rPr>
      <w:rFonts w:ascii="Arial" w:eastAsia="Times New Roman" w:hAnsi="Arial" w:cs="Arial"/>
      <w:sz w:val="20"/>
      <w:szCs w:val="20"/>
      <w:lang w:val="en-US"/>
    </w:rPr>
  </w:style>
  <w:style w:type="paragraph" w:customStyle="1" w:styleId="Notelist1">
    <w:name w:val="Note list 1"/>
    <w:basedOn w:val="Normal"/>
    <w:rsid w:val="001C5C01"/>
    <w:pPr>
      <w:numPr>
        <w:numId w:val="13"/>
      </w:numPr>
      <w:tabs>
        <w:tab w:val="left" w:pos="1296"/>
      </w:tabs>
    </w:pPr>
    <w:rPr>
      <w:szCs w:val="20"/>
      <w:lang w:val="en-US"/>
    </w:rPr>
  </w:style>
  <w:style w:type="paragraph" w:styleId="Listaconvietas">
    <w:name w:val="List Bullet"/>
    <w:basedOn w:val="Normal"/>
    <w:rsid w:val="001C5C01"/>
    <w:pPr>
      <w:tabs>
        <w:tab w:val="left" w:pos="360"/>
      </w:tabs>
      <w:ind w:left="360" w:hanging="360"/>
    </w:pPr>
    <w:rPr>
      <w:sz w:val="20"/>
      <w:szCs w:val="20"/>
      <w:lang w:val="es-ES_tradnl" w:eastAsia="es-ES"/>
    </w:rPr>
  </w:style>
  <w:style w:type="paragraph" w:styleId="Listaconvietas2">
    <w:name w:val="List Bullet 2"/>
    <w:basedOn w:val="Normal"/>
    <w:rsid w:val="001C5C01"/>
    <w:pPr>
      <w:tabs>
        <w:tab w:val="left" w:pos="643"/>
      </w:tabs>
      <w:ind w:left="643" w:hanging="360"/>
    </w:pPr>
    <w:rPr>
      <w:sz w:val="20"/>
      <w:szCs w:val="20"/>
      <w:lang w:val="es-ES_tradnl" w:eastAsia="es-ES"/>
    </w:rPr>
  </w:style>
  <w:style w:type="paragraph" w:customStyle="1" w:styleId="Textoindependiente21">
    <w:name w:val="Texto independiente 21"/>
    <w:basedOn w:val="Normal"/>
    <w:rsid w:val="001C5C01"/>
    <w:pPr>
      <w:spacing w:after="120"/>
      <w:ind w:left="283"/>
    </w:pPr>
    <w:rPr>
      <w:sz w:val="20"/>
      <w:szCs w:val="20"/>
      <w:lang w:val="es-ES_tradnl" w:eastAsia="es-ES"/>
    </w:rPr>
  </w:style>
  <w:style w:type="paragraph" w:styleId="Subttulo">
    <w:name w:val="Subtitle"/>
    <w:basedOn w:val="Normal"/>
    <w:link w:val="SubttuloCar"/>
    <w:qFormat/>
    <w:rsid w:val="001C5C01"/>
    <w:pPr>
      <w:spacing w:after="60"/>
      <w:jc w:val="center"/>
    </w:pPr>
    <w:rPr>
      <w:rFonts w:ascii="Arial" w:hAnsi="Arial"/>
      <w:szCs w:val="20"/>
      <w:lang w:val="es-ES_tradnl" w:eastAsia="es-ES"/>
    </w:rPr>
  </w:style>
  <w:style w:type="character" w:customStyle="1" w:styleId="SubttuloCar">
    <w:name w:val="Subtítulo Car"/>
    <w:basedOn w:val="Fuentedeprrafopredeter"/>
    <w:link w:val="Subttulo"/>
    <w:rsid w:val="001C5C01"/>
    <w:rPr>
      <w:rFonts w:ascii="Arial" w:eastAsia="Times New Roman" w:hAnsi="Arial" w:cs="Times New Roman"/>
      <w:sz w:val="24"/>
      <w:szCs w:val="20"/>
      <w:lang w:val="es-ES_tradnl" w:eastAsia="es-ES"/>
    </w:rPr>
  </w:style>
  <w:style w:type="paragraph" w:styleId="Textocomentario">
    <w:name w:val="annotation text"/>
    <w:basedOn w:val="Normal"/>
    <w:link w:val="TextocomentarioCar"/>
    <w:semiHidden/>
    <w:rsid w:val="001C5C01"/>
    <w:rPr>
      <w:sz w:val="20"/>
      <w:szCs w:val="20"/>
      <w:lang w:val="es-ES_tradnl" w:eastAsia="es-ES"/>
    </w:rPr>
  </w:style>
  <w:style w:type="character" w:customStyle="1" w:styleId="TextocomentarioCar">
    <w:name w:val="Texto comentario Car"/>
    <w:basedOn w:val="Fuentedeprrafopredeter"/>
    <w:link w:val="Textocomentario"/>
    <w:semiHidden/>
    <w:rsid w:val="001C5C01"/>
    <w:rPr>
      <w:rFonts w:ascii="Times New Roman" w:eastAsia="Times New Roman" w:hAnsi="Times New Roman" w:cs="Times New Roman"/>
      <w:sz w:val="20"/>
      <w:szCs w:val="20"/>
      <w:lang w:val="es-ES_tradnl" w:eastAsia="es-ES"/>
    </w:rPr>
  </w:style>
  <w:style w:type="paragraph" w:styleId="Fecha">
    <w:name w:val="Date"/>
    <w:basedOn w:val="Normal"/>
    <w:next w:val="Normal"/>
    <w:link w:val="FechaCar"/>
    <w:rsid w:val="001C5C01"/>
    <w:rPr>
      <w:sz w:val="20"/>
      <w:szCs w:val="20"/>
      <w:lang w:val="es-ES_tradnl" w:eastAsia="es-ES"/>
    </w:rPr>
  </w:style>
  <w:style w:type="character" w:customStyle="1" w:styleId="FechaCar">
    <w:name w:val="Fecha Car"/>
    <w:basedOn w:val="Fuentedeprrafopredeter"/>
    <w:link w:val="Fecha"/>
    <w:rsid w:val="001C5C0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1C5C01"/>
    <w:rPr>
      <w:rFonts w:ascii="Arial Narrow" w:hAnsi="Arial Narrow"/>
      <w:b/>
      <w:bCs/>
      <w:lang w:val="es-ES"/>
    </w:rPr>
  </w:style>
  <w:style w:type="character" w:customStyle="1" w:styleId="AsuntodelcomentarioCar">
    <w:name w:val="Asunto del comentario Car"/>
    <w:basedOn w:val="TextocomentarioCar"/>
    <w:link w:val="Asuntodelcomentario"/>
    <w:rsid w:val="001C5C01"/>
    <w:rPr>
      <w:rFonts w:ascii="Arial Narrow" w:eastAsia="Times New Roman" w:hAnsi="Arial Narrow" w:cs="Times New Roman"/>
      <w:b/>
      <w:bCs/>
      <w:sz w:val="20"/>
      <w:szCs w:val="20"/>
      <w:lang w:val="es-ES" w:eastAsia="es-ES"/>
    </w:rPr>
  </w:style>
  <w:style w:type="character" w:customStyle="1" w:styleId="MapadeldocumentoCar">
    <w:name w:val="Mapa del documento Car"/>
    <w:basedOn w:val="Fuentedeprrafopredeter"/>
    <w:link w:val="Mapadeldocumento"/>
    <w:semiHidden/>
    <w:rsid w:val="001C5C01"/>
    <w:rPr>
      <w:rFonts w:ascii="Tahoma" w:eastAsia="SimSun" w:hAnsi="Tahoma" w:cs="Tahoma"/>
      <w:sz w:val="20"/>
      <w:szCs w:val="20"/>
      <w:shd w:val="clear" w:color="auto" w:fill="000080"/>
      <w:lang w:eastAsia="es-ES"/>
    </w:rPr>
  </w:style>
  <w:style w:type="paragraph" w:styleId="Mapadeldocumento">
    <w:name w:val="Document Map"/>
    <w:basedOn w:val="Normal"/>
    <w:link w:val="MapadeldocumentoCar"/>
    <w:semiHidden/>
    <w:rsid w:val="001C5C01"/>
    <w:pPr>
      <w:shd w:val="clear" w:color="auto" w:fill="000080"/>
    </w:pPr>
    <w:rPr>
      <w:rFonts w:ascii="Tahoma" w:eastAsia="SimSun" w:hAnsi="Tahoma" w:cs="Tahoma"/>
      <w:sz w:val="20"/>
      <w:szCs w:val="20"/>
      <w:lang w:val="es-MX" w:eastAsia="es-ES"/>
    </w:rPr>
  </w:style>
  <w:style w:type="character" w:styleId="Hipervnculo">
    <w:name w:val="Hyperlink"/>
    <w:uiPriority w:val="99"/>
    <w:rsid w:val="001C5C01"/>
    <w:rPr>
      <w:color w:val="0000FF"/>
      <w:u w:val="single"/>
    </w:rPr>
  </w:style>
  <w:style w:type="paragraph" w:customStyle="1" w:styleId="ROMANOS">
    <w:name w:val="ROMANOS"/>
    <w:basedOn w:val="Normal"/>
    <w:rsid w:val="001C5C01"/>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rsid w:val="001C5C01"/>
    <w:pPr>
      <w:spacing w:after="101" w:line="216" w:lineRule="exact"/>
      <w:ind w:left="1080" w:hanging="360"/>
      <w:jc w:val="both"/>
    </w:pPr>
    <w:rPr>
      <w:rFonts w:ascii="Arial" w:hAnsi="Arial" w:cs="Arial"/>
      <w:sz w:val="18"/>
      <w:szCs w:val="18"/>
      <w:lang w:eastAsia="es-ES"/>
    </w:rPr>
  </w:style>
  <w:style w:type="paragraph" w:customStyle="1" w:styleId="Texto1">
    <w:name w:val="Texto"/>
    <w:basedOn w:val="Normal"/>
    <w:link w:val="TextoCar"/>
    <w:rsid w:val="001C5C01"/>
    <w:pPr>
      <w:spacing w:after="101" w:line="216" w:lineRule="exact"/>
      <w:ind w:firstLine="288"/>
      <w:jc w:val="both"/>
    </w:pPr>
    <w:rPr>
      <w:rFonts w:ascii="Arial" w:hAnsi="Arial" w:cs="Arial"/>
      <w:sz w:val="18"/>
      <w:szCs w:val="20"/>
      <w:lang w:val="es-MX" w:eastAsia="es-ES"/>
    </w:rPr>
  </w:style>
  <w:style w:type="character" w:customStyle="1" w:styleId="TextoCar">
    <w:name w:val="Texto Car"/>
    <w:link w:val="Texto1"/>
    <w:rsid w:val="001C5C01"/>
    <w:rPr>
      <w:rFonts w:ascii="Arial" w:eastAsia="Times New Roman" w:hAnsi="Arial" w:cs="Arial"/>
      <w:sz w:val="18"/>
      <w:szCs w:val="20"/>
      <w:lang w:eastAsia="es-ES"/>
    </w:rPr>
  </w:style>
  <w:style w:type="paragraph" w:customStyle="1" w:styleId="BodyTextIndent22">
    <w:name w:val="Body Text Indent 22"/>
    <w:basedOn w:val="Normal"/>
    <w:rsid w:val="001C5C01"/>
    <w:pPr>
      <w:ind w:firstLine="708"/>
      <w:jc w:val="both"/>
    </w:pPr>
    <w:rPr>
      <w:rFonts w:ascii="Arial" w:hAnsi="Arial"/>
      <w:sz w:val="22"/>
      <w:szCs w:val="20"/>
      <w:lang w:eastAsia="es-ES"/>
    </w:rPr>
  </w:style>
  <w:style w:type="paragraph" w:customStyle="1" w:styleId="Style1">
    <w:name w:val="Style 1"/>
    <w:basedOn w:val="Normal"/>
    <w:rsid w:val="001C5C01"/>
    <w:pPr>
      <w:widowControl w:val="0"/>
      <w:autoSpaceDE w:val="0"/>
      <w:autoSpaceDN w:val="0"/>
      <w:spacing w:before="180" w:line="168" w:lineRule="exact"/>
      <w:ind w:right="72"/>
      <w:jc w:val="both"/>
    </w:pPr>
    <w:rPr>
      <w:lang w:val="en-US" w:eastAsia="es-ES"/>
    </w:rPr>
  </w:style>
  <w:style w:type="paragraph" w:customStyle="1" w:styleId="Style2">
    <w:name w:val="Style 2"/>
    <w:basedOn w:val="Normal"/>
    <w:rsid w:val="001C5C01"/>
    <w:pPr>
      <w:widowControl w:val="0"/>
      <w:autoSpaceDE w:val="0"/>
      <w:autoSpaceDN w:val="0"/>
      <w:adjustRightInd w:val="0"/>
    </w:pPr>
    <w:rPr>
      <w:lang w:val="en-US" w:eastAsia="es-ES"/>
    </w:rPr>
  </w:style>
  <w:style w:type="paragraph" w:customStyle="1" w:styleId="Style3">
    <w:name w:val="Style 3"/>
    <w:basedOn w:val="Normal"/>
    <w:rsid w:val="001C5C01"/>
    <w:pPr>
      <w:widowControl w:val="0"/>
      <w:autoSpaceDE w:val="0"/>
      <w:autoSpaceDN w:val="0"/>
      <w:jc w:val="both"/>
    </w:pPr>
    <w:rPr>
      <w:lang w:val="en-US" w:eastAsia="es-ES"/>
    </w:rPr>
  </w:style>
  <w:style w:type="character" w:styleId="Textoennegrita">
    <w:name w:val="Strong"/>
    <w:qFormat/>
    <w:rsid w:val="001C5C01"/>
    <w:rPr>
      <w:b/>
      <w:bCs/>
    </w:rPr>
  </w:style>
  <w:style w:type="paragraph" w:customStyle="1" w:styleId="msolistparagraph0">
    <w:name w:val="msolistparagraph"/>
    <w:basedOn w:val="Normal"/>
    <w:rsid w:val="001C5C01"/>
    <w:pPr>
      <w:ind w:left="720"/>
    </w:pPr>
    <w:rPr>
      <w:lang w:eastAsia="es-ES"/>
    </w:rPr>
  </w:style>
  <w:style w:type="character" w:styleId="Hipervnculovisitado">
    <w:name w:val="FollowedHyperlink"/>
    <w:uiPriority w:val="99"/>
    <w:rsid w:val="001C5C01"/>
    <w:rPr>
      <w:color w:val="800080"/>
      <w:u w:val="single"/>
    </w:rPr>
  </w:style>
  <w:style w:type="paragraph" w:customStyle="1" w:styleId="Prrafodelista1">
    <w:name w:val="Párrafo de lista1"/>
    <w:basedOn w:val="Normal"/>
    <w:rsid w:val="001C5C01"/>
    <w:pPr>
      <w:spacing w:after="200" w:line="276" w:lineRule="auto"/>
      <w:ind w:left="720"/>
    </w:pPr>
    <w:rPr>
      <w:rFonts w:ascii="Calibri" w:hAnsi="Calibri"/>
      <w:sz w:val="22"/>
      <w:szCs w:val="22"/>
      <w:lang w:val="es-MX"/>
    </w:rPr>
  </w:style>
  <w:style w:type="paragraph" w:styleId="Textonotapie">
    <w:name w:val="footnote text"/>
    <w:basedOn w:val="Normal"/>
    <w:link w:val="TextonotapieCar"/>
    <w:rsid w:val="001C5C01"/>
    <w:rPr>
      <w:rFonts w:ascii="Arial" w:hAnsi="Arial"/>
      <w:sz w:val="20"/>
      <w:szCs w:val="20"/>
      <w:lang w:val="es-ES_tradnl" w:eastAsia="es-ES"/>
    </w:rPr>
  </w:style>
  <w:style w:type="character" w:customStyle="1" w:styleId="TextonotapieCar">
    <w:name w:val="Texto nota pie Car"/>
    <w:basedOn w:val="Fuentedeprrafopredeter"/>
    <w:link w:val="Textonotapie"/>
    <w:rsid w:val="001C5C01"/>
    <w:rPr>
      <w:rFonts w:ascii="Arial" w:eastAsia="Times New Roman" w:hAnsi="Arial" w:cs="Times New Roman"/>
      <w:sz w:val="20"/>
      <w:szCs w:val="20"/>
      <w:lang w:val="es-ES_tradnl" w:eastAsia="es-ES"/>
    </w:rPr>
  </w:style>
  <w:style w:type="paragraph" w:styleId="NormalWeb">
    <w:name w:val="Normal (Web)"/>
    <w:basedOn w:val="Normal"/>
    <w:uiPriority w:val="99"/>
    <w:rsid w:val="001C5C01"/>
    <w:pPr>
      <w:spacing w:before="100" w:beforeAutospacing="1" w:after="100" w:afterAutospacing="1"/>
    </w:pPr>
    <w:rPr>
      <w:rFonts w:ascii="Arial Unicode MS" w:eastAsia="Arial Unicode MS" w:hAnsi="Arial Unicode MS" w:cs="Arial Unicode MS"/>
      <w:lang w:val="en-US"/>
    </w:rPr>
  </w:style>
  <w:style w:type="character" w:customStyle="1" w:styleId="H">
    <w:name w:val="H"/>
    <w:rsid w:val="001C5C01"/>
    <w:rPr>
      <w:rFonts w:cs="Arial"/>
      <w:b/>
      <w:bCs/>
      <w:color w:val="000000"/>
    </w:rPr>
  </w:style>
  <w:style w:type="paragraph" w:customStyle="1" w:styleId="Prrafodelista2">
    <w:name w:val="Párrafo de lista2"/>
    <w:basedOn w:val="Normal"/>
    <w:rsid w:val="001C5C01"/>
    <w:pPr>
      <w:spacing w:after="200" w:line="276" w:lineRule="auto"/>
      <w:ind w:left="720"/>
    </w:pPr>
    <w:rPr>
      <w:rFonts w:ascii="Calibri" w:hAnsi="Calibri"/>
      <w:sz w:val="22"/>
      <w:szCs w:val="22"/>
      <w:lang w:val="es-MX"/>
    </w:rPr>
  </w:style>
  <w:style w:type="paragraph" w:styleId="Textomacro">
    <w:name w:val="macro"/>
    <w:basedOn w:val="Textoindependiente"/>
    <w:link w:val="TextomacroCar"/>
    <w:uiPriority w:val="99"/>
    <w:rsid w:val="001C5C01"/>
    <w:pPr>
      <w:spacing w:after="120"/>
      <w:jc w:val="left"/>
    </w:pPr>
    <w:rPr>
      <w:rFonts w:ascii="Courier New" w:eastAsia="Times New Roman" w:hAnsi="Courier New"/>
      <w:color w:val="auto"/>
    </w:rPr>
  </w:style>
  <w:style w:type="character" w:customStyle="1" w:styleId="TextomacroCar">
    <w:name w:val="Texto macro Car"/>
    <w:basedOn w:val="Fuentedeprrafopredeter"/>
    <w:link w:val="Textomacro"/>
    <w:uiPriority w:val="99"/>
    <w:rsid w:val="001C5C01"/>
    <w:rPr>
      <w:rFonts w:ascii="Courier New" w:eastAsia="Times New Roman" w:hAnsi="Courier New" w:cs="Times New Roman"/>
      <w:sz w:val="20"/>
      <w:szCs w:val="20"/>
      <w:lang w:eastAsia="es-ES"/>
    </w:rPr>
  </w:style>
  <w:style w:type="paragraph" w:styleId="TDC8">
    <w:name w:val="toc 8"/>
    <w:basedOn w:val="Normal"/>
    <w:next w:val="Normal"/>
    <w:rsid w:val="001C5C01"/>
    <w:pPr>
      <w:tabs>
        <w:tab w:val="left" w:leader="dot" w:pos="8079"/>
        <w:tab w:val="right" w:pos="8505"/>
      </w:tabs>
      <w:ind w:left="4961" w:right="850"/>
    </w:pPr>
    <w:rPr>
      <w:rFonts w:ascii="Arial" w:hAnsi="Arial"/>
      <w:szCs w:val="20"/>
      <w:lang w:val="es-ES_tradnl" w:eastAsia="es-ES"/>
    </w:rPr>
  </w:style>
  <w:style w:type="paragraph" w:customStyle="1" w:styleId="Textoindependiente22">
    <w:name w:val="Texto independiente 22"/>
    <w:basedOn w:val="Normal"/>
    <w:rsid w:val="00C446E9"/>
    <w:pPr>
      <w:tabs>
        <w:tab w:val="left" w:pos="142"/>
        <w:tab w:val="left" w:pos="426"/>
      </w:tabs>
      <w:ind w:left="426" w:hanging="426"/>
    </w:pPr>
    <w:rPr>
      <w:rFonts w:ascii="Arial" w:hAnsi="Arial"/>
      <w:sz w:val="20"/>
      <w:szCs w:val="20"/>
      <w:lang w:val="es-ES_tradnl" w:eastAsia="es-ES"/>
    </w:rPr>
  </w:style>
  <w:style w:type="paragraph" w:customStyle="1" w:styleId="xl65">
    <w:name w:val="xl65"/>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MX" w:eastAsia="es-MX"/>
    </w:rPr>
  </w:style>
  <w:style w:type="paragraph" w:customStyle="1" w:styleId="xl66">
    <w:name w:val="xl66"/>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MX" w:eastAsia="es-MX"/>
    </w:rPr>
  </w:style>
  <w:style w:type="character" w:styleId="Refdecomentario">
    <w:name w:val="annotation reference"/>
    <w:basedOn w:val="Fuentedeprrafopredeter"/>
    <w:semiHidden/>
    <w:unhideWhenUsed/>
    <w:rsid w:val="000F71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38">
      <w:bodyDiv w:val="1"/>
      <w:marLeft w:val="0"/>
      <w:marRight w:val="0"/>
      <w:marTop w:val="0"/>
      <w:marBottom w:val="0"/>
      <w:divBdr>
        <w:top w:val="none" w:sz="0" w:space="0" w:color="auto"/>
        <w:left w:val="none" w:sz="0" w:space="0" w:color="auto"/>
        <w:bottom w:val="none" w:sz="0" w:space="0" w:color="auto"/>
        <w:right w:val="none" w:sz="0" w:space="0" w:color="auto"/>
      </w:divBdr>
    </w:div>
    <w:div w:id="23331130">
      <w:bodyDiv w:val="1"/>
      <w:marLeft w:val="0"/>
      <w:marRight w:val="0"/>
      <w:marTop w:val="0"/>
      <w:marBottom w:val="0"/>
      <w:divBdr>
        <w:top w:val="none" w:sz="0" w:space="0" w:color="auto"/>
        <w:left w:val="none" w:sz="0" w:space="0" w:color="auto"/>
        <w:bottom w:val="none" w:sz="0" w:space="0" w:color="auto"/>
        <w:right w:val="none" w:sz="0" w:space="0" w:color="auto"/>
      </w:divBdr>
    </w:div>
    <w:div w:id="35736914">
      <w:bodyDiv w:val="1"/>
      <w:marLeft w:val="0"/>
      <w:marRight w:val="0"/>
      <w:marTop w:val="0"/>
      <w:marBottom w:val="0"/>
      <w:divBdr>
        <w:top w:val="none" w:sz="0" w:space="0" w:color="auto"/>
        <w:left w:val="none" w:sz="0" w:space="0" w:color="auto"/>
        <w:bottom w:val="none" w:sz="0" w:space="0" w:color="auto"/>
        <w:right w:val="none" w:sz="0" w:space="0" w:color="auto"/>
      </w:divBdr>
    </w:div>
    <w:div w:id="42139909">
      <w:bodyDiv w:val="1"/>
      <w:marLeft w:val="0"/>
      <w:marRight w:val="0"/>
      <w:marTop w:val="0"/>
      <w:marBottom w:val="0"/>
      <w:divBdr>
        <w:top w:val="none" w:sz="0" w:space="0" w:color="auto"/>
        <w:left w:val="none" w:sz="0" w:space="0" w:color="auto"/>
        <w:bottom w:val="none" w:sz="0" w:space="0" w:color="auto"/>
        <w:right w:val="none" w:sz="0" w:space="0" w:color="auto"/>
      </w:divBdr>
    </w:div>
    <w:div w:id="50076900">
      <w:bodyDiv w:val="1"/>
      <w:marLeft w:val="0"/>
      <w:marRight w:val="0"/>
      <w:marTop w:val="0"/>
      <w:marBottom w:val="0"/>
      <w:divBdr>
        <w:top w:val="none" w:sz="0" w:space="0" w:color="auto"/>
        <w:left w:val="none" w:sz="0" w:space="0" w:color="auto"/>
        <w:bottom w:val="none" w:sz="0" w:space="0" w:color="auto"/>
        <w:right w:val="none" w:sz="0" w:space="0" w:color="auto"/>
      </w:divBdr>
    </w:div>
    <w:div w:id="72705967">
      <w:bodyDiv w:val="1"/>
      <w:marLeft w:val="0"/>
      <w:marRight w:val="0"/>
      <w:marTop w:val="0"/>
      <w:marBottom w:val="0"/>
      <w:divBdr>
        <w:top w:val="none" w:sz="0" w:space="0" w:color="auto"/>
        <w:left w:val="none" w:sz="0" w:space="0" w:color="auto"/>
        <w:bottom w:val="none" w:sz="0" w:space="0" w:color="auto"/>
        <w:right w:val="none" w:sz="0" w:space="0" w:color="auto"/>
      </w:divBdr>
    </w:div>
    <w:div w:id="81344144">
      <w:bodyDiv w:val="1"/>
      <w:marLeft w:val="0"/>
      <w:marRight w:val="0"/>
      <w:marTop w:val="0"/>
      <w:marBottom w:val="0"/>
      <w:divBdr>
        <w:top w:val="none" w:sz="0" w:space="0" w:color="auto"/>
        <w:left w:val="none" w:sz="0" w:space="0" w:color="auto"/>
        <w:bottom w:val="none" w:sz="0" w:space="0" w:color="auto"/>
        <w:right w:val="none" w:sz="0" w:space="0" w:color="auto"/>
      </w:divBdr>
    </w:div>
    <w:div w:id="142818657">
      <w:bodyDiv w:val="1"/>
      <w:marLeft w:val="0"/>
      <w:marRight w:val="0"/>
      <w:marTop w:val="0"/>
      <w:marBottom w:val="0"/>
      <w:divBdr>
        <w:top w:val="none" w:sz="0" w:space="0" w:color="auto"/>
        <w:left w:val="none" w:sz="0" w:space="0" w:color="auto"/>
        <w:bottom w:val="none" w:sz="0" w:space="0" w:color="auto"/>
        <w:right w:val="none" w:sz="0" w:space="0" w:color="auto"/>
      </w:divBdr>
    </w:div>
    <w:div w:id="156726681">
      <w:bodyDiv w:val="1"/>
      <w:marLeft w:val="0"/>
      <w:marRight w:val="0"/>
      <w:marTop w:val="0"/>
      <w:marBottom w:val="0"/>
      <w:divBdr>
        <w:top w:val="none" w:sz="0" w:space="0" w:color="auto"/>
        <w:left w:val="none" w:sz="0" w:space="0" w:color="auto"/>
        <w:bottom w:val="none" w:sz="0" w:space="0" w:color="auto"/>
        <w:right w:val="none" w:sz="0" w:space="0" w:color="auto"/>
      </w:divBdr>
    </w:div>
    <w:div w:id="166410118">
      <w:bodyDiv w:val="1"/>
      <w:marLeft w:val="0"/>
      <w:marRight w:val="0"/>
      <w:marTop w:val="0"/>
      <w:marBottom w:val="0"/>
      <w:divBdr>
        <w:top w:val="none" w:sz="0" w:space="0" w:color="auto"/>
        <w:left w:val="none" w:sz="0" w:space="0" w:color="auto"/>
        <w:bottom w:val="none" w:sz="0" w:space="0" w:color="auto"/>
        <w:right w:val="none" w:sz="0" w:space="0" w:color="auto"/>
      </w:divBdr>
    </w:div>
    <w:div w:id="167015992">
      <w:bodyDiv w:val="1"/>
      <w:marLeft w:val="0"/>
      <w:marRight w:val="0"/>
      <w:marTop w:val="0"/>
      <w:marBottom w:val="0"/>
      <w:divBdr>
        <w:top w:val="none" w:sz="0" w:space="0" w:color="auto"/>
        <w:left w:val="none" w:sz="0" w:space="0" w:color="auto"/>
        <w:bottom w:val="none" w:sz="0" w:space="0" w:color="auto"/>
        <w:right w:val="none" w:sz="0" w:space="0" w:color="auto"/>
      </w:divBdr>
    </w:div>
    <w:div w:id="197668083">
      <w:bodyDiv w:val="1"/>
      <w:marLeft w:val="0"/>
      <w:marRight w:val="0"/>
      <w:marTop w:val="0"/>
      <w:marBottom w:val="0"/>
      <w:divBdr>
        <w:top w:val="none" w:sz="0" w:space="0" w:color="auto"/>
        <w:left w:val="none" w:sz="0" w:space="0" w:color="auto"/>
        <w:bottom w:val="none" w:sz="0" w:space="0" w:color="auto"/>
        <w:right w:val="none" w:sz="0" w:space="0" w:color="auto"/>
      </w:divBdr>
    </w:div>
    <w:div w:id="233852835">
      <w:bodyDiv w:val="1"/>
      <w:marLeft w:val="0"/>
      <w:marRight w:val="0"/>
      <w:marTop w:val="0"/>
      <w:marBottom w:val="0"/>
      <w:divBdr>
        <w:top w:val="none" w:sz="0" w:space="0" w:color="auto"/>
        <w:left w:val="none" w:sz="0" w:space="0" w:color="auto"/>
        <w:bottom w:val="none" w:sz="0" w:space="0" w:color="auto"/>
        <w:right w:val="none" w:sz="0" w:space="0" w:color="auto"/>
      </w:divBdr>
    </w:div>
    <w:div w:id="242222629">
      <w:bodyDiv w:val="1"/>
      <w:marLeft w:val="0"/>
      <w:marRight w:val="0"/>
      <w:marTop w:val="0"/>
      <w:marBottom w:val="0"/>
      <w:divBdr>
        <w:top w:val="none" w:sz="0" w:space="0" w:color="auto"/>
        <w:left w:val="none" w:sz="0" w:space="0" w:color="auto"/>
        <w:bottom w:val="none" w:sz="0" w:space="0" w:color="auto"/>
        <w:right w:val="none" w:sz="0" w:space="0" w:color="auto"/>
      </w:divBdr>
    </w:div>
    <w:div w:id="282614997">
      <w:bodyDiv w:val="1"/>
      <w:marLeft w:val="0"/>
      <w:marRight w:val="0"/>
      <w:marTop w:val="0"/>
      <w:marBottom w:val="0"/>
      <w:divBdr>
        <w:top w:val="none" w:sz="0" w:space="0" w:color="auto"/>
        <w:left w:val="none" w:sz="0" w:space="0" w:color="auto"/>
        <w:bottom w:val="none" w:sz="0" w:space="0" w:color="auto"/>
        <w:right w:val="none" w:sz="0" w:space="0" w:color="auto"/>
      </w:divBdr>
    </w:div>
    <w:div w:id="282926153">
      <w:bodyDiv w:val="1"/>
      <w:marLeft w:val="0"/>
      <w:marRight w:val="0"/>
      <w:marTop w:val="0"/>
      <w:marBottom w:val="0"/>
      <w:divBdr>
        <w:top w:val="none" w:sz="0" w:space="0" w:color="auto"/>
        <w:left w:val="none" w:sz="0" w:space="0" w:color="auto"/>
        <w:bottom w:val="none" w:sz="0" w:space="0" w:color="auto"/>
        <w:right w:val="none" w:sz="0" w:space="0" w:color="auto"/>
      </w:divBdr>
    </w:div>
    <w:div w:id="292642967">
      <w:bodyDiv w:val="1"/>
      <w:marLeft w:val="0"/>
      <w:marRight w:val="0"/>
      <w:marTop w:val="0"/>
      <w:marBottom w:val="0"/>
      <w:divBdr>
        <w:top w:val="none" w:sz="0" w:space="0" w:color="auto"/>
        <w:left w:val="none" w:sz="0" w:space="0" w:color="auto"/>
        <w:bottom w:val="none" w:sz="0" w:space="0" w:color="auto"/>
        <w:right w:val="none" w:sz="0" w:space="0" w:color="auto"/>
      </w:divBdr>
    </w:div>
    <w:div w:id="339354271">
      <w:bodyDiv w:val="1"/>
      <w:marLeft w:val="0"/>
      <w:marRight w:val="0"/>
      <w:marTop w:val="0"/>
      <w:marBottom w:val="0"/>
      <w:divBdr>
        <w:top w:val="none" w:sz="0" w:space="0" w:color="auto"/>
        <w:left w:val="none" w:sz="0" w:space="0" w:color="auto"/>
        <w:bottom w:val="none" w:sz="0" w:space="0" w:color="auto"/>
        <w:right w:val="none" w:sz="0" w:space="0" w:color="auto"/>
      </w:divBdr>
    </w:div>
    <w:div w:id="355234179">
      <w:bodyDiv w:val="1"/>
      <w:marLeft w:val="0"/>
      <w:marRight w:val="0"/>
      <w:marTop w:val="0"/>
      <w:marBottom w:val="0"/>
      <w:divBdr>
        <w:top w:val="none" w:sz="0" w:space="0" w:color="auto"/>
        <w:left w:val="none" w:sz="0" w:space="0" w:color="auto"/>
        <w:bottom w:val="none" w:sz="0" w:space="0" w:color="auto"/>
        <w:right w:val="none" w:sz="0" w:space="0" w:color="auto"/>
      </w:divBdr>
    </w:div>
    <w:div w:id="379941171">
      <w:bodyDiv w:val="1"/>
      <w:marLeft w:val="0"/>
      <w:marRight w:val="0"/>
      <w:marTop w:val="0"/>
      <w:marBottom w:val="0"/>
      <w:divBdr>
        <w:top w:val="none" w:sz="0" w:space="0" w:color="auto"/>
        <w:left w:val="none" w:sz="0" w:space="0" w:color="auto"/>
        <w:bottom w:val="none" w:sz="0" w:space="0" w:color="auto"/>
        <w:right w:val="none" w:sz="0" w:space="0" w:color="auto"/>
      </w:divBdr>
    </w:div>
    <w:div w:id="416169715">
      <w:bodyDiv w:val="1"/>
      <w:marLeft w:val="0"/>
      <w:marRight w:val="0"/>
      <w:marTop w:val="0"/>
      <w:marBottom w:val="0"/>
      <w:divBdr>
        <w:top w:val="none" w:sz="0" w:space="0" w:color="auto"/>
        <w:left w:val="none" w:sz="0" w:space="0" w:color="auto"/>
        <w:bottom w:val="none" w:sz="0" w:space="0" w:color="auto"/>
        <w:right w:val="none" w:sz="0" w:space="0" w:color="auto"/>
      </w:divBdr>
    </w:div>
    <w:div w:id="521864431">
      <w:bodyDiv w:val="1"/>
      <w:marLeft w:val="0"/>
      <w:marRight w:val="0"/>
      <w:marTop w:val="0"/>
      <w:marBottom w:val="0"/>
      <w:divBdr>
        <w:top w:val="none" w:sz="0" w:space="0" w:color="auto"/>
        <w:left w:val="none" w:sz="0" w:space="0" w:color="auto"/>
        <w:bottom w:val="none" w:sz="0" w:space="0" w:color="auto"/>
        <w:right w:val="none" w:sz="0" w:space="0" w:color="auto"/>
      </w:divBdr>
    </w:div>
    <w:div w:id="522865596">
      <w:bodyDiv w:val="1"/>
      <w:marLeft w:val="0"/>
      <w:marRight w:val="0"/>
      <w:marTop w:val="0"/>
      <w:marBottom w:val="0"/>
      <w:divBdr>
        <w:top w:val="none" w:sz="0" w:space="0" w:color="auto"/>
        <w:left w:val="none" w:sz="0" w:space="0" w:color="auto"/>
        <w:bottom w:val="none" w:sz="0" w:space="0" w:color="auto"/>
        <w:right w:val="none" w:sz="0" w:space="0" w:color="auto"/>
      </w:divBdr>
    </w:div>
    <w:div w:id="588538875">
      <w:bodyDiv w:val="1"/>
      <w:marLeft w:val="0"/>
      <w:marRight w:val="0"/>
      <w:marTop w:val="0"/>
      <w:marBottom w:val="0"/>
      <w:divBdr>
        <w:top w:val="none" w:sz="0" w:space="0" w:color="auto"/>
        <w:left w:val="none" w:sz="0" w:space="0" w:color="auto"/>
        <w:bottom w:val="none" w:sz="0" w:space="0" w:color="auto"/>
        <w:right w:val="none" w:sz="0" w:space="0" w:color="auto"/>
      </w:divBdr>
    </w:div>
    <w:div w:id="602222699">
      <w:bodyDiv w:val="1"/>
      <w:marLeft w:val="0"/>
      <w:marRight w:val="0"/>
      <w:marTop w:val="0"/>
      <w:marBottom w:val="0"/>
      <w:divBdr>
        <w:top w:val="none" w:sz="0" w:space="0" w:color="auto"/>
        <w:left w:val="none" w:sz="0" w:space="0" w:color="auto"/>
        <w:bottom w:val="none" w:sz="0" w:space="0" w:color="auto"/>
        <w:right w:val="none" w:sz="0" w:space="0" w:color="auto"/>
      </w:divBdr>
    </w:div>
    <w:div w:id="612979623">
      <w:bodyDiv w:val="1"/>
      <w:marLeft w:val="0"/>
      <w:marRight w:val="0"/>
      <w:marTop w:val="0"/>
      <w:marBottom w:val="0"/>
      <w:divBdr>
        <w:top w:val="none" w:sz="0" w:space="0" w:color="auto"/>
        <w:left w:val="none" w:sz="0" w:space="0" w:color="auto"/>
        <w:bottom w:val="none" w:sz="0" w:space="0" w:color="auto"/>
        <w:right w:val="none" w:sz="0" w:space="0" w:color="auto"/>
      </w:divBdr>
    </w:div>
    <w:div w:id="647132762">
      <w:bodyDiv w:val="1"/>
      <w:marLeft w:val="0"/>
      <w:marRight w:val="0"/>
      <w:marTop w:val="0"/>
      <w:marBottom w:val="0"/>
      <w:divBdr>
        <w:top w:val="none" w:sz="0" w:space="0" w:color="auto"/>
        <w:left w:val="none" w:sz="0" w:space="0" w:color="auto"/>
        <w:bottom w:val="none" w:sz="0" w:space="0" w:color="auto"/>
        <w:right w:val="none" w:sz="0" w:space="0" w:color="auto"/>
      </w:divBdr>
    </w:div>
    <w:div w:id="658965339">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61197886">
      <w:bodyDiv w:val="1"/>
      <w:marLeft w:val="0"/>
      <w:marRight w:val="0"/>
      <w:marTop w:val="0"/>
      <w:marBottom w:val="0"/>
      <w:divBdr>
        <w:top w:val="none" w:sz="0" w:space="0" w:color="auto"/>
        <w:left w:val="none" w:sz="0" w:space="0" w:color="auto"/>
        <w:bottom w:val="none" w:sz="0" w:space="0" w:color="auto"/>
        <w:right w:val="none" w:sz="0" w:space="0" w:color="auto"/>
      </w:divBdr>
    </w:div>
    <w:div w:id="715546298">
      <w:bodyDiv w:val="1"/>
      <w:marLeft w:val="0"/>
      <w:marRight w:val="0"/>
      <w:marTop w:val="0"/>
      <w:marBottom w:val="0"/>
      <w:divBdr>
        <w:top w:val="none" w:sz="0" w:space="0" w:color="auto"/>
        <w:left w:val="none" w:sz="0" w:space="0" w:color="auto"/>
        <w:bottom w:val="none" w:sz="0" w:space="0" w:color="auto"/>
        <w:right w:val="none" w:sz="0" w:space="0" w:color="auto"/>
      </w:divBdr>
    </w:div>
    <w:div w:id="724791390">
      <w:bodyDiv w:val="1"/>
      <w:marLeft w:val="0"/>
      <w:marRight w:val="0"/>
      <w:marTop w:val="0"/>
      <w:marBottom w:val="0"/>
      <w:divBdr>
        <w:top w:val="none" w:sz="0" w:space="0" w:color="auto"/>
        <w:left w:val="none" w:sz="0" w:space="0" w:color="auto"/>
        <w:bottom w:val="none" w:sz="0" w:space="0" w:color="auto"/>
        <w:right w:val="none" w:sz="0" w:space="0" w:color="auto"/>
      </w:divBdr>
    </w:div>
    <w:div w:id="739639788">
      <w:bodyDiv w:val="1"/>
      <w:marLeft w:val="0"/>
      <w:marRight w:val="0"/>
      <w:marTop w:val="0"/>
      <w:marBottom w:val="0"/>
      <w:divBdr>
        <w:top w:val="none" w:sz="0" w:space="0" w:color="auto"/>
        <w:left w:val="none" w:sz="0" w:space="0" w:color="auto"/>
        <w:bottom w:val="none" w:sz="0" w:space="0" w:color="auto"/>
        <w:right w:val="none" w:sz="0" w:space="0" w:color="auto"/>
      </w:divBdr>
    </w:div>
    <w:div w:id="773942681">
      <w:bodyDiv w:val="1"/>
      <w:marLeft w:val="0"/>
      <w:marRight w:val="0"/>
      <w:marTop w:val="0"/>
      <w:marBottom w:val="0"/>
      <w:divBdr>
        <w:top w:val="none" w:sz="0" w:space="0" w:color="auto"/>
        <w:left w:val="none" w:sz="0" w:space="0" w:color="auto"/>
        <w:bottom w:val="none" w:sz="0" w:space="0" w:color="auto"/>
        <w:right w:val="none" w:sz="0" w:space="0" w:color="auto"/>
      </w:divBdr>
    </w:div>
    <w:div w:id="823662529">
      <w:bodyDiv w:val="1"/>
      <w:marLeft w:val="0"/>
      <w:marRight w:val="0"/>
      <w:marTop w:val="0"/>
      <w:marBottom w:val="0"/>
      <w:divBdr>
        <w:top w:val="none" w:sz="0" w:space="0" w:color="auto"/>
        <w:left w:val="none" w:sz="0" w:space="0" w:color="auto"/>
        <w:bottom w:val="none" w:sz="0" w:space="0" w:color="auto"/>
        <w:right w:val="none" w:sz="0" w:space="0" w:color="auto"/>
      </w:divBdr>
    </w:div>
    <w:div w:id="877086283">
      <w:bodyDiv w:val="1"/>
      <w:marLeft w:val="0"/>
      <w:marRight w:val="0"/>
      <w:marTop w:val="0"/>
      <w:marBottom w:val="0"/>
      <w:divBdr>
        <w:top w:val="none" w:sz="0" w:space="0" w:color="auto"/>
        <w:left w:val="none" w:sz="0" w:space="0" w:color="auto"/>
        <w:bottom w:val="none" w:sz="0" w:space="0" w:color="auto"/>
        <w:right w:val="none" w:sz="0" w:space="0" w:color="auto"/>
      </w:divBdr>
    </w:div>
    <w:div w:id="914096739">
      <w:bodyDiv w:val="1"/>
      <w:marLeft w:val="0"/>
      <w:marRight w:val="0"/>
      <w:marTop w:val="0"/>
      <w:marBottom w:val="0"/>
      <w:divBdr>
        <w:top w:val="none" w:sz="0" w:space="0" w:color="auto"/>
        <w:left w:val="none" w:sz="0" w:space="0" w:color="auto"/>
        <w:bottom w:val="none" w:sz="0" w:space="0" w:color="auto"/>
        <w:right w:val="none" w:sz="0" w:space="0" w:color="auto"/>
      </w:divBdr>
    </w:div>
    <w:div w:id="920404820">
      <w:bodyDiv w:val="1"/>
      <w:marLeft w:val="0"/>
      <w:marRight w:val="0"/>
      <w:marTop w:val="0"/>
      <w:marBottom w:val="0"/>
      <w:divBdr>
        <w:top w:val="none" w:sz="0" w:space="0" w:color="auto"/>
        <w:left w:val="none" w:sz="0" w:space="0" w:color="auto"/>
        <w:bottom w:val="none" w:sz="0" w:space="0" w:color="auto"/>
        <w:right w:val="none" w:sz="0" w:space="0" w:color="auto"/>
      </w:divBdr>
    </w:div>
    <w:div w:id="977489662">
      <w:bodyDiv w:val="1"/>
      <w:marLeft w:val="0"/>
      <w:marRight w:val="0"/>
      <w:marTop w:val="0"/>
      <w:marBottom w:val="0"/>
      <w:divBdr>
        <w:top w:val="none" w:sz="0" w:space="0" w:color="auto"/>
        <w:left w:val="none" w:sz="0" w:space="0" w:color="auto"/>
        <w:bottom w:val="none" w:sz="0" w:space="0" w:color="auto"/>
        <w:right w:val="none" w:sz="0" w:space="0" w:color="auto"/>
      </w:divBdr>
    </w:div>
    <w:div w:id="1007561861">
      <w:bodyDiv w:val="1"/>
      <w:marLeft w:val="0"/>
      <w:marRight w:val="0"/>
      <w:marTop w:val="0"/>
      <w:marBottom w:val="0"/>
      <w:divBdr>
        <w:top w:val="none" w:sz="0" w:space="0" w:color="auto"/>
        <w:left w:val="none" w:sz="0" w:space="0" w:color="auto"/>
        <w:bottom w:val="none" w:sz="0" w:space="0" w:color="auto"/>
        <w:right w:val="none" w:sz="0" w:space="0" w:color="auto"/>
      </w:divBdr>
    </w:div>
    <w:div w:id="1081484282">
      <w:bodyDiv w:val="1"/>
      <w:marLeft w:val="0"/>
      <w:marRight w:val="0"/>
      <w:marTop w:val="0"/>
      <w:marBottom w:val="0"/>
      <w:divBdr>
        <w:top w:val="none" w:sz="0" w:space="0" w:color="auto"/>
        <w:left w:val="none" w:sz="0" w:space="0" w:color="auto"/>
        <w:bottom w:val="none" w:sz="0" w:space="0" w:color="auto"/>
        <w:right w:val="none" w:sz="0" w:space="0" w:color="auto"/>
      </w:divBdr>
    </w:div>
    <w:div w:id="1092169961">
      <w:bodyDiv w:val="1"/>
      <w:marLeft w:val="0"/>
      <w:marRight w:val="0"/>
      <w:marTop w:val="0"/>
      <w:marBottom w:val="0"/>
      <w:divBdr>
        <w:top w:val="none" w:sz="0" w:space="0" w:color="auto"/>
        <w:left w:val="none" w:sz="0" w:space="0" w:color="auto"/>
        <w:bottom w:val="none" w:sz="0" w:space="0" w:color="auto"/>
        <w:right w:val="none" w:sz="0" w:space="0" w:color="auto"/>
      </w:divBdr>
    </w:div>
    <w:div w:id="1126772704">
      <w:bodyDiv w:val="1"/>
      <w:marLeft w:val="0"/>
      <w:marRight w:val="0"/>
      <w:marTop w:val="0"/>
      <w:marBottom w:val="0"/>
      <w:divBdr>
        <w:top w:val="none" w:sz="0" w:space="0" w:color="auto"/>
        <w:left w:val="none" w:sz="0" w:space="0" w:color="auto"/>
        <w:bottom w:val="none" w:sz="0" w:space="0" w:color="auto"/>
        <w:right w:val="none" w:sz="0" w:space="0" w:color="auto"/>
      </w:divBdr>
    </w:div>
    <w:div w:id="1144159933">
      <w:bodyDiv w:val="1"/>
      <w:marLeft w:val="0"/>
      <w:marRight w:val="0"/>
      <w:marTop w:val="0"/>
      <w:marBottom w:val="0"/>
      <w:divBdr>
        <w:top w:val="none" w:sz="0" w:space="0" w:color="auto"/>
        <w:left w:val="none" w:sz="0" w:space="0" w:color="auto"/>
        <w:bottom w:val="none" w:sz="0" w:space="0" w:color="auto"/>
        <w:right w:val="none" w:sz="0" w:space="0" w:color="auto"/>
      </w:divBdr>
    </w:div>
    <w:div w:id="1169907762">
      <w:bodyDiv w:val="1"/>
      <w:marLeft w:val="0"/>
      <w:marRight w:val="0"/>
      <w:marTop w:val="0"/>
      <w:marBottom w:val="0"/>
      <w:divBdr>
        <w:top w:val="none" w:sz="0" w:space="0" w:color="auto"/>
        <w:left w:val="none" w:sz="0" w:space="0" w:color="auto"/>
        <w:bottom w:val="none" w:sz="0" w:space="0" w:color="auto"/>
        <w:right w:val="none" w:sz="0" w:space="0" w:color="auto"/>
      </w:divBdr>
    </w:div>
    <w:div w:id="1173493641">
      <w:bodyDiv w:val="1"/>
      <w:marLeft w:val="0"/>
      <w:marRight w:val="0"/>
      <w:marTop w:val="0"/>
      <w:marBottom w:val="0"/>
      <w:divBdr>
        <w:top w:val="none" w:sz="0" w:space="0" w:color="auto"/>
        <w:left w:val="none" w:sz="0" w:space="0" w:color="auto"/>
        <w:bottom w:val="none" w:sz="0" w:space="0" w:color="auto"/>
        <w:right w:val="none" w:sz="0" w:space="0" w:color="auto"/>
      </w:divBdr>
    </w:div>
    <w:div w:id="1173837201">
      <w:bodyDiv w:val="1"/>
      <w:marLeft w:val="0"/>
      <w:marRight w:val="0"/>
      <w:marTop w:val="0"/>
      <w:marBottom w:val="0"/>
      <w:divBdr>
        <w:top w:val="none" w:sz="0" w:space="0" w:color="auto"/>
        <w:left w:val="none" w:sz="0" w:space="0" w:color="auto"/>
        <w:bottom w:val="none" w:sz="0" w:space="0" w:color="auto"/>
        <w:right w:val="none" w:sz="0" w:space="0" w:color="auto"/>
      </w:divBdr>
    </w:div>
    <w:div w:id="1179737218">
      <w:bodyDiv w:val="1"/>
      <w:marLeft w:val="0"/>
      <w:marRight w:val="0"/>
      <w:marTop w:val="0"/>
      <w:marBottom w:val="0"/>
      <w:divBdr>
        <w:top w:val="none" w:sz="0" w:space="0" w:color="auto"/>
        <w:left w:val="none" w:sz="0" w:space="0" w:color="auto"/>
        <w:bottom w:val="none" w:sz="0" w:space="0" w:color="auto"/>
        <w:right w:val="none" w:sz="0" w:space="0" w:color="auto"/>
      </w:divBdr>
    </w:div>
    <w:div w:id="1193494566">
      <w:bodyDiv w:val="1"/>
      <w:marLeft w:val="0"/>
      <w:marRight w:val="0"/>
      <w:marTop w:val="0"/>
      <w:marBottom w:val="0"/>
      <w:divBdr>
        <w:top w:val="none" w:sz="0" w:space="0" w:color="auto"/>
        <w:left w:val="none" w:sz="0" w:space="0" w:color="auto"/>
        <w:bottom w:val="none" w:sz="0" w:space="0" w:color="auto"/>
        <w:right w:val="none" w:sz="0" w:space="0" w:color="auto"/>
      </w:divBdr>
    </w:div>
    <w:div w:id="1206411993">
      <w:bodyDiv w:val="1"/>
      <w:marLeft w:val="0"/>
      <w:marRight w:val="0"/>
      <w:marTop w:val="0"/>
      <w:marBottom w:val="0"/>
      <w:divBdr>
        <w:top w:val="none" w:sz="0" w:space="0" w:color="auto"/>
        <w:left w:val="none" w:sz="0" w:space="0" w:color="auto"/>
        <w:bottom w:val="none" w:sz="0" w:space="0" w:color="auto"/>
        <w:right w:val="none" w:sz="0" w:space="0" w:color="auto"/>
      </w:divBdr>
    </w:div>
    <w:div w:id="1289505204">
      <w:bodyDiv w:val="1"/>
      <w:marLeft w:val="0"/>
      <w:marRight w:val="0"/>
      <w:marTop w:val="0"/>
      <w:marBottom w:val="0"/>
      <w:divBdr>
        <w:top w:val="none" w:sz="0" w:space="0" w:color="auto"/>
        <w:left w:val="none" w:sz="0" w:space="0" w:color="auto"/>
        <w:bottom w:val="none" w:sz="0" w:space="0" w:color="auto"/>
        <w:right w:val="none" w:sz="0" w:space="0" w:color="auto"/>
      </w:divBdr>
    </w:div>
    <w:div w:id="1312178541">
      <w:bodyDiv w:val="1"/>
      <w:marLeft w:val="0"/>
      <w:marRight w:val="0"/>
      <w:marTop w:val="0"/>
      <w:marBottom w:val="0"/>
      <w:divBdr>
        <w:top w:val="none" w:sz="0" w:space="0" w:color="auto"/>
        <w:left w:val="none" w:sz="0" w:space="0" w:color="auto"/>
        <w:bottom w:val="none" w:sz="0" w:space="0" w:color="auto"/>
        <w:right w:val="none" w:sz="0" w:space="0" w:color="auto"/>
      </w:divBdr>
    </w:div>
    <w:div w:id="1349135128">
      <w:bodyDiv w:val="1"/>
      <w:marLeft w:val="0"/>
      <w:marRight w:val="0"/>
      <w:marTop w:val="0"/>
      <w:marBottom w:val="0"/>
      <w:divBdr>
        <w:top w:val="none" w:sz="0" w:space="0" w:color="auto"/>
        <w:left w:val="none" w:sz="0" w:space="0" w:color="auto"/>
        <w:bottom w:val="none" w:sz="0" w:space="0" w:color="auto"/>
        <w:right w:val="none" w:sz="0" w:space="0" w:color="auto"/>
      </w:divBdr>
    </w:div>
    <w:div w:id="1365254973">
      <w:bodyDiv w:val="1"/>
      <w:marLeft w:val="0"/>
      <w:marRight w:val="0"/>
      <w:marTop w:val="0"/>
      <w:marBottom w:val="0"/>
      <w:divBdr>
        <w:top w:val="none" w:sz="0" w:space="0" w:color="auto"/>
        <w:left w:val="none" w:sz="0" w:space="0" w:color="auto"/>
        <w:bottom w:val="none" w:sz="0" w:space="0" w:color="auto"/>
        <w:right w:val="none" w:sz="0" w:space="0" w:color="auto"/>
      </w:divBdr>
    </w:div>
    <w:div w:id="1382099725">
      <w:bodyDiv w:val="1"/>
      <w:marLeft w:val="0"/>
      <w:marRight w:val="0"/>
      <w:marTop w:val="0"/>
      <w:marBottom w:val="0"/>
      <w:divBdr>
        <w:top w:val="none" w:sz="0" w:space="0" w:color="auto"/>
        <w:left w:val="none" w:sz="0" w:space="0" w:color="auto"/>
        <w:bottom w:val="none" w:sz="0" w:space="0" w:color="auto"/>
        <w:right w:val="none" w:sz="0" w:space="0" w:color="auto"/>
      </w:divBdr>
    </w:div>
    <w:div w:id="1404061845">
      <w:bodyDiv w:val="1"/>
      <w:marLeft w:val="0"/>
      <w:marRight w:val="0"/>
      <w:marTop w:val="0"/>
      <w:marBottom w:val="0"/>
      <w:divBdr>
        <w:top w:val="none" w:sz="0" w:space="0" w:color="auto"/>
        <w:left w:val="none" w:sz="0" w:space="0" w:color="auto"/>
        <w:bottom w:val="none" w:sz="0" w:space="0" w:color="auto"/>
        <w:right w:val="none" w:sz="0" w:space="0" w:color="auto"/>
      </w:divBdr>
    </w:div>
    <w:div w:id="1438015650">
      <w:bodyDiv w:val="1"/>
      <w:marLeft w:val="0"/>
      <w:marRight w:val="0"/>
      <w:marTop w:val="0"/>
      <w:marBottom w:val="0"/>
      <w:divBdr>
        <w:top w:val="none" w:sz="0" w:space="0" w:color="auto"/>
        <w:left w:val="none" w:sz="0" w:space="0" w:color="auto"/>
        <w:bottom w:val="none" w:sz="0" w:space="0" w:color="auto"/>
        <w:right w:val="none" w:sz="0" w:space="0" w:color="auto"/>
      </w:divBdr>
    </w:div>
    <w:div w:id="1439790201">
      <w:bodyDiv w:val="1"/>
      <w:marLeft w:val="0"/>
      <w:marRight w:val="0"/>
      <w:marTop w:val="0"/>
      <w:marBottom w:val="0"/>
      <w:divBdr>
        <w:top w:val="none" w:sz="0" w:space="0" w:color="auto"/>
        <w:left w:val="none" w:sz="0" w:space="0" w:color="auto"/>
        <w:bottom w:val="none" w:sz="0" w:space="0" w:color="auto"/>
        <w:right w:val="none" w:sz="0" w:space="0" w:color="auto"/>
      </w:divBdr>
    </w:div>
    <w:div w:id="1457603410">
      <w:bodyDiv w:val="1"/>
      <w:marLeft w:val="0"/>
      <w:marRight w:val="0"/>
      <w:marTop w:val="0"/>
      <w:marBottom w:val="0"/>
      <w:divBdr>
        <w:top w:val="none" w:sz="0" w:space="0" w:color="auto"/>
        <w:left w:val="none" w:sz="0" w:space="0" w:color="auto"/>
        <w:bottom w:val="none" w:sz="0" w:space="0" w:color="auto"/>
        <w:right w:val="none" w:sz="0" w:space="0" w:color="auto"/>
      </w:divBdr>
    </w:div>
    <w:div w:id="1464426895">
      <w:bodyDiv w:val="1"/>
      <w:marLeft w:val="0"/>
      <w:marRight w:val="0"/>
      <w:marTop w:val="0"/>
      <w:marBottom w:val="0"/>
      <w:divBdr>
        <w:top w:val="none" w:sz="0" w:space="0" w:color="auto"/>
        <w:left w:val="none" w:sz="0" w:space="0" w:color="auto"/>
        <w:bottom w:val="none" w:sz="0" w:space="0" w:color="auto"/>
        <w:right w:val="none" w:sz="0" w:space="0" w:color="auto"/>
      </w:divBdr>
    </w:div>
    <w:div w:id="1557819836">
      <w:bodyDiv w:val="1"/>
      <w:marLeft w:val="0"/>
      <w:marRight w:val="0"/>
      <w:marTop w:val="0"/>
      <w:marBottom w:val="0"/>
      <w:divBdr>
        <w:top w:val="none" w:sz="0" w:space="0" w:color="auto"/>
        <w:left w:val="none" w:sz="0" w:space="0" w:color="auto"/>
        <w:bottom w:val="none" w:sz="0" w:space="0" w:color="auto"/>
        <w:right w:val="none" w:sz="0" w:space="0" w:color="auto"/>
      </w:divBdr>
    </w:div>
    <w:div w:id="1576745274">
      <w:bodyDiv w:val="1"/>
      <w:marLeft w:val="0"/>
      <w:marRight w:val="0"/>
      <w:marTop w:val="0"/>
      <w:marBottom w:val="0"/>
      <w:divBdr>
        <w:top w:val="none" w:sz="0" w:space="0" w:color="auto"/>
        <w:left w:val="none" w:sz="0" w:space="0" w:color="auto"/>
        <w:bottom w:val="none" w:sz="0" w:space="0" w:color="auto"/>
        <w:right w:val="none" w:sz="0" w:space="0" w:color="auto"/>
      </w:divBdr>
    </w:div>
    <w:div w:id="1581326026">
      <w:bodyDiv w:val="1"/>
      <w:marLeft w:val="0"/>
      <w:marRight w:val="0"/>
      <w:marTop w:val="0"/>
      <w:marBottom w:val="0"/>
      <w:divBdr>
        <w:top w:val="none" w:sz="0" w:space="0" w:color="auto"/>
        <w:left w:val="none" w:sz="0" w:space="0" w:color="auto"/>
        <w:bottom w:val="none" w:sz="0" w:space="0" w:color="auto"/>
        <w:right w:val="none" w:sz="0" w:space="0" w:color="auto"/>
      </w:divBdr>
    </w:div>
    <w:div w:id="1612280966">
      <w:bodyDiv w:val="1"/>
      <w:marLeft w:val="0"/>
      <w:marRight w:val="0"/>
      <w:marTop w:val="0"/>
      <w:marBottom w:val="0"/>
      <w:divBdr>
        <w:top w:val="none" w:sz="0" w:space="0" w:color="auto"/>
        <w:left w:val="none" w:sz="0" w:space="0" w:color="auto"/>
        <w:bottom w:val="none" w:sz="0" w:space="0" w:color="auto"/>
        <w:right w:val="none" w:sz="0" w:space="0" w:color="auto"/>
      </w:divBdr>
    </w:div>
    <w:div w:id="1627464574">
      <w:bodyDiv w:val="1"/>
      <w:marLeft w:val="0"/>
      <w:marRight w:val="0"/>
      <w:marTop w:val="0"/>
      <w:marBottom w:val="0"/>
      <w:divBdr>
        <w:top w:val="none" w:sz="0" w:space="0" w:color="auto"/>
        <w:left w:val="none" w:sz="0" w:space="0" w:color="auto"/>
        <w:bottom w:val="none" w:sz="0" w:space="0" w:color="auto"/>
        <w:right w:val="none" w:sz="0" w:space="0" w:color="auto"/>
      </w:divBdr>
    </w:div>
    <w:div w:id="1643387413">
      <w:bodyDiv w:val="1"/>
      <w:marLeft w:val="0"/>
      <w:marRight w:val="0"/>
      <w:marTop w:val="0"/>
      <w:marBottom w:val="0"/>
      <w:divBdr>
        <w:top w:val="none" w:sz="0" w:space="0" w:color="auto"/>
        <w:left w:val="none" w:sz="0" w:space="0" w:color="auto"/>
        <w:bottom w:val="none" w:sz="0" w:space="0" w:color="auto"/>
        <w:right w:val="none" w:sz="0" w:space="0" w:color="auto"/>
      </w:divBdr>
    </w:div>
    <w:div w:id="1659460549">
      <w:bodyDiv w:val="1"/>
      <w:marLeft w:val="0"/>
      <w:marRight w:val="0"/>
      <w:marTop w:val="0"/>
      <w:marBottom w:val="0"/>
      <w:divBdr>
        <w:top w:val="none" w:sz="0" w:space="0" w:color="auto"/>
        <w:left w:val="none" w:sz="0" w:space="0" w:color="auto"/>
        <w:bottom w:val="none" w:sz="0" w:space="0" w:color="auto"/>
        <w:right w:val="none" w:sz="0" w:space="0" w:color="auto"/>
      </w:divBdr>
    </w:div>
    <w:div w:id="1701710687">
      <w:bodyDiv w:val="1"/>
      <w:marLeft w:val="0"/>
      <w:marRight w:val="0"/>
      <w:marTop w:val="0"/>
      <w:marBottom w:val="0"/>
      <w:divBdr>
        <w:top w:val="none" w:sz="0" w:space="0" w:color="auto"/>
        <w:left w:val="none" w:sz="0" w:space="0" w:color="auto"/>
        <w:bottom w:val="none" w:sz="0" w:space="0" w:color="auto"/>
        <w:right w:val="none" w:sz="0" w:space="0" w:color="auto"/>
      </w:divBdr>
    </w:div>
    <w:div w:id="1720352743">
      <w:bodyDiv w:val="1"/>
      <w:marLeft w:val="0"/>
      <w:marRight w:val="0"/>
      <w:marTop w:val="0"/>
      <w:marBottom w:val="0"/>
      <w:divBdr>
        <w:top w:val="none" w:sz="0" w:space="0" w:color="auto"/>
        <w:left w:val="none" w:sz="0" w:space="0" w:color="auto"/>
        <w:bottom w:val="none" w:sz="0" w:space="0" w:color="auto"/>
        <w:right w:val="none" w:sz="0" w:space="0" w:color="auto"/>
      </w:divBdr>
    </w:div>
    <w:div w:id="1723207954">
      <w:bodyDiv w:val="1"/>
      <w:marLeft w:val="0"/>
      <w:marRight w:val="0"/>
      <w:marTop w:val="0"/>
      <w:marBottom w:val="0"/>
      <w:divBdr>
        <w:top w:val="none" w:sz="0" w:space="0" w:color="auto"/>
        <w:left w:val="none" w:sz="0" w:space="0" w:color="auto"/>
        <w:bottom w:val="none" w:sz="0" w:space="0" w:color="auto"/>
        <w:right w:val="none" w:sz="0" w:space="0" w:color="auto"/>
      </w:divBdr>
    </w:div>
    <w:div w:id="1771662169">
      <w:bodyDiv w:val="1"/>
      <w:marLeft w:val="0"/>
      <w:marRight w:val="0"/>
      <w:marTop w:val="0"/>
      <w:marBottom w:val="0"/>
      <w:divBdr>
        <w:top w:val="none" w:sz="0" w:space="0" w:color="auto"/>
        <w:left w:val="none" w:sz="0" w:space="0" w:color="auto"/>
        <w:bottom w:val="none" w:sz="0" w:space="0" w:color="auto"/>
        <w:right w:val="none" w:sz="0" w:space="0" w:color="auto"/>
      </w:divBdr>
    </w:div>
    <w:div w:id="1797261511">
      <w:bodyDiv w:val="1"/>
      <w:marLeft w:val="0"/>
      <w:marRight w:val="0"/>
      <w:marTop w:val="0"/>
      <w:marBottom w:val="0"/>
      <w:divBdr>
        <w:top w:val="none" w:sz="0" w:space="0" w:color="auto"/>
        <w:left w:val="none" w:sz="0" w:space="0" w:color="auto"/>
        <w:bottom w:val="none" w:sz="0" w:space="0" w:color="auto"/>
        <w:right w:val="none" w:sz="0" w:space="0" w:color="auto"/>
      </w:divBdr>
    </w:div>
    <w:div w:id="1809662668">
      <w:bodyDiv w:val="1"/>
      <w:marLeft w:val="0"/>
      <w:marRight w:val="0"/>
      <w:marTop w:val="0"/>
      <w:marBottom w:val="0"/>
      <w:divBdr>
        <w:top w:val="none" w:sz="0" w:space="0" w:color="auto"/>
        <w:left w:val="none" w:sz="0" w:space="0" w:color="auto"/>
        <w:bottom w:val="none" w:sz="0" w:space="0" w:color="auto"/>
        <w:right w:val="none" w:sz="0" w:space="0" w:color="auto"/>
      </w:divBdr>
    </w:div>
    <w:div w:id="1810895776">
      <w:bodyDiv w:val="1"/>
      <w:marLeft w:val="0"/>
      <w:marRight w:val="0"/>
      <w:marTop w:val="0"/>
      <w:marBottom w:val="0"/>
      <w:divBdr>
        <w:top w:val="none" w:sz="0" w:space="0" w:color="auto"/>
        <w:left w:val="none" w:sz="0" w:space="0" w:color="auto"/>
        <w:bottom w:val="none" w:sz="0" w:space="0" w:color="auto"/>
        <w:right w:val="none" w:sz="0" w:space="0" w:color="auto"/>
      </w:divBdr>
    </w:div>
    <w:div w:id="1813592142">
      <w:bodyDiv w:val="1"/>
      <w:marLeft w:val="0"/>
      <w:marRight w:val="0"/>
      <w:marTop w:val="0"/>
      <w:marBottom w:val="0"/>
      <w:divBdr>
        <w:top w:val="none" w:sz="0" w:space="0" w:color="auto"/>
        <w:left w:val="none" w:sz="0" w:space="0" w:color="auto"/>
        <w:bottom w:val="none" w:sz="0" w:space="0" w:color="auto"/>
        <w:right w:val="none" w:sz="0" w:space="0" w:color="auto"/>
      </w:divBdr>
    </w:div>
    <w:div w:id="1824079354">
      <w:bodyDiv w:val="1"/>
      <w:marLeft w:val="0"/>
      <w:marRight w:val="0"/>
      <w:marTop w:val="0"/>
      <w:marBottom w:val="0"/>
      <w:divBdr>
        <w:top w:val="none" w:sz="0" w:space="0" w:color="auto"/>
        <w:left w:val="none" w:sz="0" w:space="0" w:color="auto"/>
        <w:bottom w:val="none" w:sz="0" w:space="0" w:color="auto"/>
        <w:right w:val="none" w:sz="0" w:space="0" w:color="auto"/>
      </w:divBdr>
    </w:div>
    <w:div w:id="1830513544">
      <w:bodyDiv w:val="1"/>
      <w:marLeft w:val="0"/>
      <w:marRight w:val="0"/>
      <w:marTop w:val="0"/>
      <w:marBottom w:val="0"/>
      <w:divBdr>
        <w:top w:val="none" w:sz="0" w:space="0" w:color="auto"/>
        <w:left w:val="none" w:sz="0" w:space="0" w:color="auto"/>
        <w:bottom w:val="none" w:sz="0" w:space="0" w:color="auto"/>
        <w:right w:val="none" w:sz="0" w:space="0" w:color="auto"/>
      </w:divBdr>
    </w:div>
    <w:div w:id="1836609725">
      <w:bodyDiv w:val="1"/>
      <w:marLeft w:val="0"/>
      <w:marRight w:val="0"/>
      <w:marTop w:val="0"/>
      <w:marBottom w:val="0"/>
      <w:divBdr>
        <w:top w:val="none" w:sz="0" w:space="0" w:color="auto"/>
        <w:left w:val="none" w:sz="0" w:space="0" w:color="auto"/>
        <w:bottom w:val="none" w:sz="0" w:space="0" w:color="auto"/>
        <w:right w:val="none" w:sz="0" w:space="0" w:color="auto"/>
      </w:divBdr>
    </w:div>
    <w:div w:id="1836728366">
      <w:bodyDiv w:val="1"/>
      <w:marLeft w:val="0"/>
      <w:marRight w:val="0"/>
      <w:marTop w:val="0"/>
      <w:marBottom w:val="0"/>
      <w:divBdr>
        <w:top w:val="none" w:sz="0" w:space="0" w:color="auto"/>
        <w:left w:val="none" w:sz="0" w:space="0" w:color="auto"/>
        <w:bottom w:val="none" w:sz="0" w:space="0" w:color="auto"/>
        <w:right w:val="none" w:sz="0" w:space="0" w:color="auto"/>
      </w:divBdr>
    </w:div>
    <w:div w:id="1854105424">
      <w:bodyDiv w:val="1"/>
      <w:marLeft w:val="0"/>
      <w:marRight w:val="0"/>
      <w:marTop w:val="0"/>
      <w:marBottom w:val="0"/>
      <w:divBdr>
        <w:top w:val="none" w:sz="0" w:space="0" w:color="auto"/>
        <w:left w:val="none" w:sz="0" w:space="0" w:color="auto"/>
        <w:bottom w:val="none" w:sz="0" w:space="0" w:color="auto"/>
        <w:right w:val="none" w:sz="0" w:space="0" w:color="auto"/>
      </w:divBdr>
    </w:div>
    <w:div w:id="1861241712">
      <w:bodyDiv w:val="1"/>
      <w:marLeft w:val="0"/>
      <w:marRight w:val="0"/>
      <w:marTop w:val="0"/>
      <w:marBottom w:val="0"/>
      <w:divBdr>
        <w:top w:val="none" w:sz="0" w:space="0" w:color="auto"/>
        <w:left w:val="none" w:sz="0" w:space="0" w:color="auto"/>
        <w:bottom w:val="none" w:sz="0" w:space="0" w:color="auto"/>
        <w:right w:val="none" w:sz="0" w:space="0" w:color="auto"/>
      </w:divBdr>
    </w:div>
    <w:div w:id="1873836578">
      <w:bodyDiv w:val="1"/>
      <w:marLeft w:val="0"/>
      <w:marRight w:val="0"/>
      <w:marTop w:val="0"/>
      <w:marBottom w:val="0"/>
      <w:divBdr>
        <w:top w:val="none" w:sz="0" w:space="0" w:color="auto"/>
        <w:left w:val="none" w:sz="0" w:space="0" w:color="auto"/>
        <w:bottom w:val="none" w:sz="0" w:space="0" w:color="auto"/>
        <w:right w:val="none" w:sz="0" w:space="0" w:color="auto"/>
      </w:divBdr>
    </w:div>
    <w:div w:id="1886523377">
      <w:bodyDiv w:val="1"/>
      <w:marLeft w:val="0"/>
      <w:marRight w:val="0"/>
      <w:marTop w:val="0"/>
      <w:marBottom w:val="0"/>
      <w:divBdr>
        <w:top w:val="none" w:sz="0" w:space="0" w:color="auto"/>
        <w:left w:val="none" w:sz="0" w:space="0" w:color="auto"/>
        <w:bottom w:val="none" w:sz="0" w:space="0" w:color="auto"/>
        <w:right w:val="none" w:sz="0" w:space="0" w:color="auto"/>
      </w:divBdr>
    </w:div>
    <w:div w:id="1888761881">
      <w:bodyDiv w:val="1"/>
      <w:marLeft w:val="0"/>
      <w:marRight w:val="0"/>
      <w:marTop w:val="0"/>
      <w:marBottom w:val="0"/>
      <w:divBdr>
        <w:top w:val="none" w:sz="0" w:space="0" w:color="auto"/>
        <w:left w:val="none" w:sz="0" w:space="0" w:color="auto"/>
        <w:bottom w:val="none" w:sz="0" w:space="0" w:color="auto"/>
        <w:right w:val="none" w:sz="0" w:space="0" w:color="auto"/>
      </w:divBdr>
    </w:div>
    <w:div w:id="1994066157">
      <w:bodyDiv w:val="1"/>
      <w:marLeft w:val="0"/>
      <w:marRight w:val="0"/>
      <w:marTop w:val="0"/>
      <w:marBottom w:val="0"/>
      <w:divBdr>
        <w:top w:val="none" w:sz="0" w:space="0" w:color="auto"/>
        <w:left w:val="none" w:sz="0" w:space="0" w:color="auto"/>
        <w:bottom w:val="none" w:sz="0" w:space="0" w:color="auto"/>
        <w:right w:val="none" w:sz="0" w:space="0" w:color="auto"/>
      </w:divBdr>
    </w:div>
    <w:div w:id="2020114244">
      <w:bodyDiv w:val="1"/>
      <w:marLeft w:val="0"/>
      <w:marRight w:val="0"/>
      <w:marTop w:val="0"/>
      <w:marBottom w:val="0"/>
      <w:divBdr>
        <w:top w:val="none" w:sz="0" w:space="0" w:color="auto"/>
        <w:left w:val="none" w:sz="0" w:space="0" w:color="auto"/>
        <w:bottom w:val="none" w:sz="0" w:space="0" w:color="auto"/>
        <w:right w:val="none" w:sz="0" w:space="0" w:color="auto"/>
      </w:divBdr>
    </w:div>
    <w:div w:id="2068260552">
      <w:bodyDiv w:val="1"/>
      <w:marLeft w:val="0"/>
      <w:marRight w:val="0"/>
      <w:marTop w:val="0"/>
      <w:marBottom w:val="0"/>
      <w:divBdr>
        <w:top w:val="none" w:sz="0" w:space="0" w:color="auto"/>
        <w:left w:val="none" w:sz="0" w:space="0" w:color="auto"/>
        <w:bottom w:val="none" w:sz="0" w:space="0" w:color="auto"/>
        <w:right w:val="none" w:sz="0" w:space="0" w:color="auto"/>
      </w:divBdr>
    </w:div>
    <w:div w:id="2114546099">
      <w:bodyDiv w:val="1"/>
      <w:marLeft w:val="0"/>
      <w:marRight w:val="0"/>
      <w:marTop w:val="0"/>
      <w:marBottom w:val="0"/>
      <w:divBdr>
        <w:top w:val="none" w:sz="0" w:space="0" w:color="auto"/>
        <w:left w:val="none" w:sz="0" w:space="0" w:color="auto"/>
        <w:bottom w:val="none" w:sz="0" w:space="0" w:color="auto"/>
        <w:right w:val="none" w:sz="0" w:space="0" w:color="auto"/>
      </w:divBdr>
    </w:div>
    <w:div w:id="21309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a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ea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95AAF-44E0-4AB4-84B3-75E90361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49</Pages>
  <Words>13819</Words>
  <Characters>76005</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45</cp:revision>
  <cp:lastPrinted>2019-09-30T20:34:00Z</cp:lastPrinted>
  <dcterms:created xsi:type="dcterms:W3CDTF">2019-01-29T16:13:00Z</dcterms:created>
  <dcterms:modified xsi:type="dcterms:W3CDTF">2019-10-01T18:42:00Z</dcterms:modified>
</cp:coreProperties>
</file>