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404F3CB" w14:textId="77777777" w:rsidR="005105BC" w:rsidRPr="00AE419E" w:rsidRDefault="00B463B6" w:rsidP="00F22E74">
      <w:pPr>
        <w:rPr>
          <w:rFonts w:ascii="Arial" w:hAnsi="Arial" w:cs="Arial"/>
          <w:sz w:val="23"/>
          <w:szCs w:val="23"/>
        </w:rPr>
      </w:pPr>
      <w:bookmarkStart w:id="0" w:name="_Toc487191522"/>
      <w:bookmarkStart w:id="1" w:name="_GoBack"/>
      <w:bookmarkEnd w:id="1"/>
      <w:r w:rsidRPr="00AE419E">
        <w:rPr>
          <w:rFonts w:ascii="Arial" w:hAnsi="Arial" w:cs="Arial"/>
          <w:sz w:val="23"/>
          <w:szCs w:val="23"/>
        </w:rPr>
        <w:t>ACUERDO</w:t>
      </w:r>
      <w:bookmarkEnd w:id="0"/>
    </w:p>
    <w:p w14:paraId="1D096A7F" w14:textId="7847AF30" w:rsidR="005105BC" w:rsidRPr="00AE419E" w:rsidRDefault="00B463B6" w:rsidP="005105BC">
      <w:pPr>
        <w:jc w:val="both"/>
        <w:rPr>
          <w:rFonts w:ascii="Arial" w:hAnsi="Arial" w:cs="Arial"/>
          <w:b/>
          <w:sz w:val="23"/>
          <w:szCs w:val="23"/>
        </w:rPr>
      </w:pPr>
      <w:r w:rsidRPr="00AE419E">
        <w:rPr>
          <w:rFonts w:ascii="Arial" w:hAnsi="Arial" w:cs="Arial"/>
          <w:b/>
          <w:sz w:val="23"/>
          <w:szCs w:val="23"/>
        </w:rPr>
        <w:t xml:space="preserve">ACUERDO GENERAL NÚMERO </w:t>
      </w:r>
      <w:r w:rsidRPr="00AE419E">
        <w:rPr>
          <w:rFonts w:ascii="Arial" w:hAnsi="Arial" w:cs="Arial"/>
          <w:b/>
          <w:sz w:val="23"/>
          <w:szCs w:val="23"/>
        </w:rPr>
        <w:t>01</w:t>
      </w:r>
      <w:r w:rsidRPr="00AE419E">
        <w:rPr>
          <w:rFonts w:ascii="Arial" w:hAnsi="Arial" w:cs="Arial"/>
          <w:b/>
          <w:sz w:val="23"/>
          <w:szCs w:val="23"/>
        </w:rPr>
        <w:t>/2018</w:t>
      </w:r>
      <w:r w:rsidRPr="00AE419E">
        <w:rPr>
          <w:rFonts w:ascii="Arial" w:hAnsi="Arial" w:cs="Arial"/>
          <w:b/>
          <w:sz w:val="23"/>
          <w:szCs w:val="23"/>
        </w:rPr>
        <w:t>, DEL PLENO DEL CONSEJO DE LA JUDICATURA DEL PODER JUDICIAL DEL ESTADO DE DURANGO</w:t>
      </w:r>
      <w:r w:rsidRPr="00AE419E">
        <w:rPr>
          <w:rFonts w:ascii="Arial" w:hAnsi="Arial" w:cs="Arial"/>
          <w:b/>
          <w:sz w:val="23"/>
          <w:szCs w:val="23"/>
        </w:rPr>
        <w:t>,</w:t>
      </w:r>
      <w:r w:rsidRPr="00AE419E">
        <w:rPr>
          <w:rFonts w:ascii="Arial" w:hAnsi="Arial" w:cs="Arial"/>
          <w:b/>
          <w:sz w:val="23"/>
          <w:szCs w:val="23"/>
        </w:rPr>
        <w:t xml:space="preserve"> PARA LA CREACIÓN DEL CENTRO DE </w:t>
      </w:r>
      <w:r w:rsidRPr="00AE419E">
        <w:rPr>
          <w:rFonts w:ascii="Arial" w:hAnsi="Arial" w:cs="Arial"/>
          <w:b/>
          <w:sz w:val="23"/>
          <w:szCs w:val="23"/>
        </w:rPr>
        <w:t>CONVIVENCIA FAMILIAR</w:t>
      </w:r>
      <w:r w:rsidRPr="00AE419E">
        <w:rPr>
          <w:rFonts w:ascii="Arial" w:hAnsi="Arial" w:cs="Arial"/>
          <w:b/>
          <w:sz w:val="23"/>
          <w:szCs w:val="23"/>
        </w:rPr>
        <w:t xml:space="preserve"> DEL </w:t>
      </w:r>
      <w:r w:rsidRPr="00AE419E">
        <w:rPr>
          <w:rFonts w:ascii="Arial" w:hAnsi="Arial" w:cs="Arial"/>
          <w:b/>
          <w:sz w:val="23"/>
          <w:szCs w:val="23"/>
        </w:rPr>
        <w:t>PODER JUDICIAL DEL ESTADO DE DURANGO</w:t>
      </w:r>
      <w:r w:rsidRPr="00AE419E">
        <w:rPr>
          <w:rFonts w:ascii="Arial" w:hAnsi="Arial" w:cs="Arial"/>
          <w:b/>
          <w:sz w:val="23"/>
          <w:szCs w:val="23"/>
        </w:rPr>
        <w:t>.-</w:t>
      </w:r>
      <w:r w:rsidRPr="00AE419E">
        <w:rPr>
          <w:rFonts w:ascii="Arial" w:hAnsi="Arial" w:cs="Arial"/>
          <w:b/>
          <w:sz w:val="23"/>
          <w:szCs w:val="23"/>
        </w:rPr>
        <w:t xml:space="preserve"> </w:t>
      </w:r>
      <w:r w:rsidRPr="00AE419E">
        <w:rPr>
          <w:rFonts w:ascii="Arial" w:hAnsi="Arial" w:cs="Arial"/>
          <w:b/>
          <w:sz w:val="23"/>
          <w:szCs w:val="23"/>
        </w:rPr>
        <w:t>--------------------------------------------</w:t>
      </w:r>
      <w:r w:rsidRPr="00AE419E">
        <w:rPr>
          <w:rFonts w:ascii="Arial" w:hAnsi="Arial" w:cs="Arial"/>
          <w:b/>
          <w:sz w:val="23"/>
          <w:szCs w:val="23"/>
        </w:rPr>
        <w:t>---------------------</w:t>
      </w:r>
    </w:p>
    <w:p w14:paraId="0D474303" w14:textId="77777777" w:rsidR="005105BC" w:rsidRPr="00AE419E" w:rsidRDefault="00B463B6" w:rsidP="005105BC">
      <w:pPr>
        <w:jc w:val="center"/>
        <w:rPr>
          <w:rFonts w:ascii="Arial" w:hAnsi="Arial" w:cs="Arial"/>
          <w:b/>
          <w:sz w:val="23"/>
          <w:szCs w:val="23"/>
        </w:rPr>
      </w:pPr>
      <w:r w:rsidRPr="00AE419E">
        <w:rPr>
          <w:rFonts w:ascii="Arial" w:hAnsi="Arial" w:cs="Arial"/>
          <w:b/>
          <w:sz w:val="23"/>
          <w:szCs w:val="23"/>
        </w:rPr>
        <w:t>C O N S I D E R A N D O:</w:t>
      </w:r>
    </w:p>
    <w:p w14:paraId="01E27866" w14:textId="64995565" w:rsidR="00EA5125" w:rsidRPr="00AE419E" w:rsidRDefault="00B463B6" w:rsidP="00EA5125">
      <w:pPr>
        <w:jc w:val="both"/>
        <w:rPr>
          <w:rFonts w:ascii="Arial" w:hAnsi="Arial" w:cs="Arial"/>
          <w:sz w:val="23"/>
          <w:szCs w:val="23"/>
        </w:rPr>
      </w:pPr>
      <w:r w:rsidRPr="00AE419E">
        <w:rPr>
          <w:rFonts w:ascii="Arial" w:hAnsi="Arial" w:cs="Arial"/>
          <w:b/>
          <w:sz w:val="23"/>
          <w:szCs w:val="23"/>
        </w:rPr>
        <w:t>PRIMERO</w:t>
      </w:r>
      <w:r w:rsidRPr="00AE419E">
        <w:rPr>
          <w:rFonts w:ascii="Arial" w:hAnsi="Arial" w:cs="Arial"/>
          <w:sz w:val="23"/>
          <w:szCs w:val="23"/>
        </w:rPr>
        <w:t xml:space="preserve">. Que </w:t>
      </w:r>
      <w:r w:rsidRPr="00AE419E">
        <w:rPr>
          <w:rFonts w:ascii="Arial" w:hAnsi="Arial" w:cs="Arial"/>
          <w:sz w:val="23"/>
          <w:szCs w:val="23"/>
        </w:rPr>
        <w:t xml:space="preserve"> la Constitución Política del Estado Libre y Soberano de Durango establece </w:t>
      </w:r>
      <w:r w:rsidRPr="00AE419E">
        <w:rPr>
          <w:rFonts w:ascii="Arial" w:hAnsi="Arial" w:cs="Arial"/>
          <w:sz w:val="23"/>
          <w:szCs w:val="23"/>
        </w:rPr>
        <w:t xml:space="preserve">en el artículo 61, primer párrafo, que el </w:t>
      </w:r>
      <w:r w:rsidRPr="00AE419E">
        <w:rPr>
          <w:rFonts w:ascii="Arial" w:hAnsi="Arial" w:cs="Arial"/>
          <w:sz w:val="23"/>
          <w:szCs w:val="23"/>
        </w:rPr>
        <w:t xml:space="preserve"> Poder del Estado, se divide para s</w:t>
      </w:r>
      <w:r w:rsidRPr="00AE419E">
        <w:rPr>
          <w:rFonts w:ascii="Arial" w:hAnsi="Arial" w:cs="Arial"/>
          <w:sz w:val="23"/>
          <w:szCs w:val="23"/>
        </w:rPr>
        <w:t>u ejercicio, en Legislativo, Ejecutivo y Judicial.</w:t>
      </w:r>
    </w:p>
    <w:p w14:paraId="68319E45" w14:textId="528EB1D8" w:rsidR="00EA5125" w:rsidRPr="00AE419E" w:rsidRDefault="00B463B6" w:rsidP="00EA5125">
      <w:pPr>
        <w:jc w:val="both"/>
        <w:rPr>
          <w:rFonts w:ascii="Arial" w:hAnsi="Arial" w:cs="Arial"/>
          <w:sz w:val="23"/>
          <w:szCs w:val="23"/>
        </w:rPr>
      </w:pPr>
      <w:r w:rsidRPr="00AE419E">
        <w:rPr>
          <w:rFonts w:ascii="Arial" w:hAnsi="Arial" w:cs="Arial"/>
          <w:b/>
          <w:sz w:val="23"/>
          <w:szCs w:val="23"/>
        </w:rPr>
        <w:t>SEGUNDO</w:t>
      </w:r>
      <w:r w:rsidRPr="00AE419E">
        <w:rPr>
          <w:rFonts w:ascii="Arial" w:hAnsi="Arial" w:cs="Arial"/>
          <w:sz w:val="23"/>
          <w:szCs w:val="23"/>
        </w:rPr>
        <w:t xml:space="preserve">. </w:t>
      </w:r>
      <w:r w:rsidRPr="00AE419E">
        <w:rPr>
          <w:rFonts w:ascii="Arial" w:hAnsi="Arial" w:cs="Arial"/>
          <w:sz w:val="23"/>
          <w:szCs w:val="23"/>
        </w:rPr>
        <w:t>L</w:t>
      </w:r>
      <w:r w:rsidRPr="00AE419E">
        <w:rPr>
          <w:rFonts w:ascii="Arial" w:hAnsi="Arial" w:cs="Arial"/>
          <w:sz w:val="23"/>
          <w:szCs w:val="23"/>
        </w:rPr>
        <w:t xml:space="preserve">a Constitución Política del Estado Libre y Soberano de Durango, </w:t>
      </w:r>
      <w:r w:rsidRPr="00AE419E">
        <w:rPr>
          <w:rFonts w:ascii="Arial" w:hAnsi="Arial" w:cs="Arial"/>
          <w:sz w:val="23"/>
          <w:szCs w:val="23"/>
        </w:rPr>
        <w:t xml:space="preserve"> en el artículo 105, primero y segundo párrafo</w:t>
      </w:r>
      <w:r w:rsidRPr="00AE419E">
        <w:rPr>
          <w:rFonts w:ascii="Arial" w:hAnsi="Arial" w:cs="Arial"/>
          <w:sz w:val="23"/>
          <w:szCs w:val="23"/>
        </w:rPr>
        <w:t xml:space="preserve">, </w:t>
      </w:r>
      <w:r w:rsidRPr="00AE419E">
        <w:rPr>
          <w:rFonts w:ascii="Arial" w:hAnsi="Arial" w:cs="Arial"/>
          <w:sz w:val="23"/>
          <w:szCs w:val="23"/>
        </w:rPr>
        <w:t>enuncia</w:t>
      </w:r>
      <w:r w:rsidRPr="00AE419E">
        <w:rPr>
          <w:rFonts w:ascii="Arial" w:hAnsi="Arial" w:cs="Arial"/>
          <w:sz w:val="23"/>
          <w:szCs w:val="23"/>
        </w:rPr>
        <w:t xml:space="preserve"> que el Poder Judicial del Estado, es autónomo y en el ejercicio de sus funciones, actuará con absoluta independencia y sólo estará sujeto a las normas constitucionales y leyes que de ellas emanen, de igual forma que </w:t>
      </w:r>
      <w:r w:rsidRPr="00AE419E">
        <w:rPr>
          <w:rFonts w:ascii="Arial" w:hAnsi="Arial" w:cs="Arial"/>
          <w:sz w:val="23"/>
          <w:szCs w:val="23"/>
        </w:rPr>
        <w:t xml:space="preserve">el Poder Judicial se deposita, para su </w:t>
      </w:r>
      <w:r w:rsidRPr="00AE419E">
        <w:rPr>
          <w:rFonts w:ascii="Arial" w:hAnsi="Arial" w:cs="Arial"/>
          <w:sz w:val="23"/>
          <w:szCs w:val="23"/>
        </w:rPr>
        <w:t xml:space="preserve">ejercicio, en el Tribunal Superior de Justicia, el Tribunal Laboral Burocrático, el Tribunal de Menores Infractores, los </w:t>
      </w:r>
      <w:r>
        <w:rPr>
          <w:rFonts w:ascii="Arial" w:hAnsi="Arial" w:cs="Arial"/>
          <w:sz w:val="23"/>
          <w:szCs w:val="23"/>
        </w:rPr>
        <w:t>juzgados de Primera Instancia, M</w:t>
      </w:r>
      <w:r w:rsidRPr="00AE419E">
        <w:rPr>
          <w:rFonts w:ascii="Arial" w:hAnsi="Arial" w:cs="Arial"/>
          <w:sz w:val="23"/>
          <w:szCs w:val="23"/>
        </w:rPr>
        <w:t>unicipales, y el Centro Estatal de Justicia Alternativa.</w:t>
      </w:r>
    </w:p>
    <w:p w14:paraId="5291A644" w14:textId="6BCEFFA7" w:rsidR="00EA5125" w:rsidRPr="00AE419E" w:rsidRDefault="00B463B6" w:rsidP="00EA5125">
      <w:pPr>
        <w:jc w:val="both"/>
        <w:rPr>
          <w:rFonts w:ascii="Arial" w:hAnsi="Arial" w:cs="Arial"/>
          <w:sz w:val="23"/>
          <w:szCs w:val="23"/>
        </w:rPr>
      </w:pPr>
      <w:r w:rsidRPr="00AE419E">
        <w:rPr>
          <w:rFonts w:ascii="Arial" w:hAnsi="Arial" w:cs="Arial"/>
          <w:b/>
          <w:sz w:val="23"/>
          <w:szCs w:val="23"/>
        </w:rPr>
        <w:t>TERCERO</w:t>
      </w:r>
      <w:r w:rsidRPr="00AE419E">
        <w:rPr>
          <w:rFonts w:ascii="Arial" w:hAnsi="Arial" w:cs="Arial"/>
          <w:sz w:val="23"/>
          <w:szCs w:val="23"/>
        </w:rPr>
        <w:t>. Que el artículo 124 de la Constitució</w:t>
      </w:r>
      <w:r w:rsidRPr="00AE419E">
        <w:rPr>
          <w:rFonts w:ascii="Arial" w:hAnsi="Arial" w:cs="Arial"/>
          <w:sz w:val="23"/>
          <w:szCs w:val="23"/>
        </w:rPr>
        <w:t>n Política del Estado Libre</w:t>
      </w:r>
      <w:r w:rsidRPr="00AE419E">
        <w:rPr>
          <w:rFonts w:ascii="Arial" w:hAnsi="Arial" w:cs="Arial"/>
          <w:sz w:val="23"/>
          <w:szCs w:val="23"/>
        </w:rPr>
        <w:t xml:space="preserve"> y Soberano de Durango determina</w:t>
      </w:r>
      <w:r w:rsidRPr="00AE419E">
        <w:rPr>
          <w:rFonts w:ascii="Arial" w:hAnsi="Arial" w:cs="Arial"/>
          <w:sz w:val="23"/>
          <w:szCs w:val="23"/>
        </w:rPr>
        <w:t xml:space="preserve"> que el Consejo de la Judicatura es un órgano desconcentrado del Tribunal Superior de Justicia, encargado de la administración, vigilancia y disciplina del Poder Judicial del Estado;</w:t>
      </w:r>
      <w:r w:rsidRPr="00AE419E">
        <w:rPr>
          <w:rFonts w:ascii="Arial" w:hAnsi="Arial" w:cs="Arial"/>
          <w:sz w:val="23"/>
          <w:szCs w:val="23"/>
        </w:rPr>
        <w:t xml:space="preserve"> con excepción </w:t>
      </w:r>
      <w:r w:rsidRPr="00AE419E">
        <w:rPr>
          <w:rFonts w:ascii="Arial" w:hAnsi="Arial" w:cs="Arial"/>
          <w:sz w:val="23"/>
          <w:szCs w:val="23"/>
        </w:rPr>
        <w:t>de dicho cuerpo colegiado, en los términos que con</w:t>
      </w:r>
      <w:r w:rsidRPr="00AE419E">
        <w:rPr>
          <w:rFonts w:ascii="Arial" w:hAnsi="Arial" w:cs="Arial"/>
          <w:sz w:val="23"/>
          <w:szCs w:val="23"/>
        </w:rPr>
        <w:t xml:space="preserve">forme a las bases que señala la Constitución y </w:t>
      </w:r>
      <w:r w:rsidRPr="00AE419E">
        <w:rPr>
          <w:rFonts w:ascii="Arial" w:hAnsi="Arial" w:cs="Arial"/>
          <w:sz w:val="23"/>
          <w:szCs w:val="23"/>
        </w:rPr>
        <w:t xml:space="preserve"> las leyes</w:t>
      </w:r>
      <w:r w:rsidRPr="00AE419E">
        <w:rPr>
          <w:rFonts w:ascii="Arial" w:hAnsi="Arial" w:cs="Arial"/>
          <w:sz w:val="23"/>
          <w:szCs w:val="23"/>
        </w:rPr>
        <w:t xml:space="preserve"> respectivas</w:t>
      </w:r>
      <w:r w:rsidRPr="00AE419E">
        <w:rPr>
          <w:rFonts w:ascii="Arial" w:hAnsi="Arial" w:cs="Arial"/>
          <w:sz w:val="23"/>
          <w:szCs w:val="23"/>
        </w:rPr>
        <w:t xml:space="preserve">. El Consejo </w:t>
      </w:r>
      <w:r w:rsidRPr="00AE419E">
        <w:rPr>
          <w:rFonts w:ascii="Arial" w:hAnsi="Arial" w:cs="Arial"/>
          <w:sz w:val="23"/>
          <w:szCs w:val="23"/>
        </w:rPr>
        <w:t>de la Judicatura conforme al</w:t>
      </w:r>
      <w:r w:rsidRPr="00AE419E">
        <w:rPr>
          <w:rFonts w:ascii="Arial" w:hAnsi="Arial" w:cs="Arial"/>
          <w:sz w:val="23"/>
          <w:szCs w:val="23"/>
        </w:rPr>
        <w:t xml:space="preserve"> num</w:t>
      </w:r>
      <w:r w:rsidRPr="00AE419E">
        <w:rPr>
          <w:rFonts w:ascii="Arial" w:hAnsi="Arial" w:cs="Arial"/>
          <w:sz w:val="23"/>
          <w:szCs w:val="23"/>
        </w:rPr>
        <w:t xml:space="preserve">eral 87, fracciones </w:t>
      </w:r>
      <w:r>
        <w:rPr>
          <w:rFonts w:ascii="Arial" w:hAnsi="Arial" w:cs="Arial"/>
          <w:sz w:val="23"/>
          <w:szCs w:val="23"/>
        </w:rPr>
        <w:t>IV,</w:t>
      </w:r>
      <w:r w:rsidRPr="00AE419E">
        <w:rPr>
          <w:rFonts w:ascii="Arial" w:hAnsi="Arial" w:cs="Arial"/>
          <w:sz w:val="23"/>
          <w:szCs w:val="23"/>
        </w:rPr>
        <w:t xml:space="preserve"> XIII,  XVI y XLIV </w:t>
      </w:r>
      <w:r w:rsidRPr="00AE419E">
        <w:rPr>
          <w:rFonts w:ascii="Arial" w:hAnsi="Arial" w:cs="Arial"/>
          <w:sz w:val="23"/>
          <w:szCs w:val="23"/>
        </w:rPr>
        <w:t>de la Ley Orgánica del Poder Judicial del Estado d</w:t>
      </w:r>
      <w:r w:rsidRPr="00AE419E">
        <w:rPr>
          <w:rFonts w:ascii="Arial" w:hAnsi="Arial" w:cs="Arial"/>
          <w:sz w:val="23"/>
          <w:szCs w:val="23"/>
        </w:rPr>
        <w:t xml:space="preserve">e Durango, </w:t>
      </w:r>
      <w:r>
        <w:rPr>
          <w:rFonts w:ascii="Arial" w:hAnsi="Arial" w:cs="Arial"/>
          <w:sz w:val="23"/>
          <w:szCs w:val="23"/>
        </w:rPr>
        <w:t>tiene entre otras atribuciones, e</w:t>
      </w:r>
      <w:r w:rsidRPr="00BE1106">
        <w:rPr>
          <w:rFonts w:ascii="Arial" w:hAnsi="Arial" w:cs="Arial"/>
          <w:sz w:val="23"/>
          <w:szCs w:val="23"/>
        </w:rPr>
        <w:t xml:space="preserve">xpedir los reglamentos interiores en materia administrativa; los de carrera judicial, de escalafón y de régimen disciplinario así como aquellos acuerdos generales que fueren necesarios para el adecuado ejercicio </w:t>
      </w:r>
      <w:r w:rsidRPr="00BE1106">
        <w:rPr>
          <w:rFonts w:ascii="Arial" w:hAnsi="Arial" w:cs="Arial"/>
          <w:sz w:val="23"/>
          <w:szCs w:val="23"/>
        </w:rPr>
        <w:t>de sus facultades y obligaciones</w:t>
      </w:r>
      <w:r>
        <w:rPr>
          <w:rFonts w:ascii="Arial" w:hAnsi="Arial" w:cs="Arial"/>
          <w:sz w:val="23"/>
          <w:szCs w:val="23"/>
        </w:rPr>
        <w:t xml:space="preserve">, así mismo </w:t>
      </w:r>
      <w:r w:rsidRPr="00AE419E">
        <w:rPr>
          <w:rFonts w:ascii="Arial" w:hAnsi="Arial" w:cs="Arial"/>
          <w:sz w:val="23"/>
          <w:szCs w:val="23"/>
        </w:rPr>
        <w:t>es el encargado de dictar las bases generales de organización y funcionamiento de los órganos au</w:t>
      </w:r>
      <w:r>
        <w:rPr>
          <w:rFonts w:ascii="Arial" w:hAnsi="Arial" w:cs="Arial"/>
          <w:sz w:val="23"/>
          <w:szCs w:val="23"/>
        </w:rPr>
        <w:t xml:space="preserve">xiliares del propio Consejo y </w:t>
      </w:r>
      <w:r w:rsidRPr="00AE419E">
        <w:rPr>
          <w:rFonts w:ascii="Arial" w:hAnsi="Arial" w:cs="Arial"/>
          <w:sz w:val="23"/>
          <w:szCs w:val="23"/>
        </w:rPr>
        <w:t xml:space="preserve">establecer la normatividad y los criterios para modernizar las estructuras orgánicas, </w:t>
      </w:r>
      <w:r w:rsidRPr="00AE419E">
        <w:rPr>
          <w:rFonts w:ascii="Arial" w:hAnsi="Arial" w:cs="Arial"/>
          <w:sz w:val="23"/>
          <w:szCs w:val="23"/>
        </w:rPr>
        <w:t>los sistemas y procedimientos administrativos internos, los de pre</w:t>
      </w:r>
      <w:r w:rsidRPr="00AE419E">
        <w:rPr>
          <w:rFonts w:ascii="Arial" w:hAnsi="Arial" w:cs="Arial"/>
          <w:sz w:val="23"/>
          <w:szCs w:val="23"/>
        </w:rPr>
        <w:t>s</w:t>
      </w:r>
      <w:r>
        <w:rPr>
          <w:rFonts w:ascii="Arial" w:hAnsi="Arial" w:cs="Arial"/>
          <w:sz w:val="23"/>
          <w:szCs w:val="23"/>
        </w:rPr>
        <w:t>tación de servicios al público y con</w:t>
      </w:r>
      <w:r w:rsidRPr="00AE419E">
        <w:rPr>
          <w:rFonts w:ascii="Arial" w:hAnsi="Arial" w:cs="Arial"/>
          <w:sz w:val="23"/>
          <w:szCs w:val="23"/>
        </w:rPr>
        <w:t xml:space="preserve"> la facultad de crear unidades de apoyo y designar a su personal, a propuesta de su Presidente. </w:t>
      </w:r>
    </w:p>
    <w:p w14:paraId="340CA63F" w14:textId="7C86EECB" w:rsidR="000E37F8" w:rsidRPr="00AE419E" w:rsidRDefault="00B463B6" w:rsidP="000E37F8">
      <w:pPr>
        <w:jc w:val="both"/>
        <w:rPr>
          <w:rFonts w:ascii="Arial" w:hAnsi="Arial" w:cs="Arial"/>
          <w:sz w:val="23"/>
          <w:szCs w:val="23"/>
        </w:rPr>
      </w:pPr>
      <w:r w:rsidRPr="00AE419E">
        <w:rPr>
          <w:rFonts w:ascii="Arial" w:hAnsi="Arial" w:cs="Arial"/>
          <w:b/>
          <w:sz w:val="23"/>
          <w:szCs w:val="23"/>
        </w:rPr>
        <w:t>CUARTO</w:t>
      </w:r>
      <w:r w:rsidRPr="00AE419E">
        <w:rPr>
          <w:rFonts w:ascii="Arial" w:hAnsi="Arial" w:cs="Arial"/>
          <w:sz w:val="23"/>
          <w:szCs w:val="23"/>
        </w:rPr>
        <w:t xml:space="preserve">. </w:t>
      </w:r>
      <w:r w:rsidRPr="00AE419E">
        <w:rPr>
          <w:rFonts w:ascii="Arial" w:hAnsi="Arial" w:cs="Arial"/>
          <w:sz w:val="23"/>
          <w:szCs w:val="23"/>
        </w:rPr>
        <w:t>De conformidad con la reforma publicada en el Di</w:t>
      </w:r>
      <w:r w:rsidRPr="00AE419E">
        <w:rPr>
          <w:rFonts w:ascii="Arial" w:hAnsi="Arial" w:cs="Arial"/>
          <w:sz w:val="23"/>
          <w:szCs w:val="23"/>
        </w:rPr>
        <w:t>ario Oficial de la Federación de 10 de junio de 2011, al artículo 1º de la Constitución Política de los</w:t>
      </w:r>
      <w:r w:rsidRPr="00AE419E">
        <w:rPr>
          <w:rFonts w:ascii="Arial" w:hAnsi="Arial" w:cs="Arial"/>
          <w:sz w:val="23"/>
          <w:szCs w:val="23"/>
        </w:rPr>
        <w:t xml:space="preserve"> Estados Unidos Mexicanos, </w:t>
      </w:r>
      <w:r w:rsidRPr="00AE419E">
        <w:rPr>
          <w:rFonts w:ascii="Arial" w:hAnsi="Arial" w:cs="Arial"/>
          <w:sz w:val="23"/>
          <w:szCs w:val="23"/>
        </w:rPr>
        <w:t xml:space="preserve">se impone a todas las autoridades del país, dentro del ámbito de sus competencias, la obligación de velar por los derechos </w:t>
      </w:r>
      <w:r w:rsidRPr="00AE419E">
        <w:rPr>
          <w:rFonts w:ascii="Arial" w:hAnsi="Arial" w:cs="Arial"/>
          <w:sz w:val="23"/>
          <w:szCs w:val="23"/>
        </w:rPr>
        <w:t>humanos contenidos no sólo en la Constitución Federal, sino también en los instrumentos internaci</w:t>
      </w:r>
      <w:r w:rsidRPr="00AE419E">
        <w:rPr>
          <w:rFonts w:ascii="Arial" w:hAnsi="Arial" w:cs="Arial"/>
          <w:sz w:val="23"/>
          <w:szCs w:val="23"/>
        </w:rPr>
        <w:t>onales. Tal obligación para el Estado M</w:t>
      </w:r>
      <w:r w:rsidRPr="00AE419E">
        <w:rPr>
          <w:rFonts w:ascii="Arial" w:hAnsi="Arial" w:cs="Arial"/>
          <w:sz w:val="23"/>
          <w:szCs w:val="23"/>
        </w:rPr>
        <w:t>exicano implica la realización de acciones y políticas públicas tendientes a fortalecer en la práctica los principios de</w:t>
      </w:r>
      <w:r w:rsidRPr="00AE419E">
        <w:rPr>
          <w:rFonts w:ascii="Arial" w:hAnsi="Arial" w:cs="Arial"/>
          <w:sz w:val="23"/>
          <w:szCs w:val="23"/>
        </w:rPr>
        <w:t xml:space="preserve"> universalidad, interdependencia, indivisibilidad y progresividad de los derechos humanos.</w:t>
      </w:r>
    </w:p>
    <w:p w14:paraId="79396B99" w14:textId="01152C5E" w:rsidR="000E37F8" w:rsidRPr="00AE419E" w:rsidRDefault="00B463B6" w:rsidP="005105BC">
      <w:pPr>
        <w:jc w:val="both"/>
        <w:rPr>
          <w:rFonts w:ascii="Arial" w:hAnsi="Arial" w:cs="Arial"/>
          <w:sz w:val="23"/>
          <w:szCs w:val="23"/>
        </w:rPr>
      </w:pPr>
      <w:r w:rsidRPr="00AE419E">
        <w:rPr>
          <w:rFonts w:ascii="Arial" w:hAnsi="Arial" w:cs="Arial"/>
          <w:sz w:val="23"/>
          <w:szCs w:val="23"/>
        </w:rPr>
        <w:t>En tanto que los artículos 4 y 17 de l</w:t>
      </w:r>
      <w:r w:rsidRPr="00AE419E">
        <w:rPr>
          <w:rFonts w:ascii="Arial" w:hAnsi="Arial" w:cs="Arial"/>
          <w:sz w:val="23"/>
          <w:szCs w:val="23"/>
        </w:rPr>
        <w:t>a Constitución General, prevén</w:t>
      </w:r>
      <w:r w:rsidRPr="00AE419E">
        <w:rPr>
          <w:rFonts w:ascii="Arial" w:hAnsi="Arial" w:cs="Arial"/>
          <w:sz w:val="23"/>
          <w:szCs w:val="23"/>
        </w:rPr>
        <w:t xml:space="preserve"> que en todas las decisiones y actuaciones del Estado se velará y cumplirá con el principio </w:t>
      </w:r>
      <w:r w:rsidRPr="00AE419E">
        <w:rPr>
          <w:rFonts w:ascii="Arial" w:hAnsi="Arial" w:cs="Arial"/>
          <w:sz w:val="23"/>
          <w:szCs w:val="23"/>
        </w:rPr>
        <w:t>de</w:t>
      </w:r>
      <w:r w:rsidRPr="00AE419E">
        <w:rPr>
          <w:rFonts w:ascii="Arial" w:hAnsi="Arial" w:cs="Arial"/>
          <w:sz w:val="23"/>
          <w:szCs w:val="23"/>
        </w:rPr>
        <w:t>l i</w:t>
      </w:r>
      <w:r w:rsidRPr="00AE419E">
        <w:rPr>
          <w:rFonts w:ascii="Arial" w:hAnsi="Arial" w:cs="Arial"/>
          <w:sz w:val="23"/>
          <w:szCs w:val="23"/>
        </w:rPr>
        <w:t>nterés superior de la niñez</w:t>
      </w:r>
      <w:r w:rsidRPr="00AE419E">
        <w:rPr>
          <w:rFonts w:ascii="Arial" w:hAnsi="Arial" w:cs="Arial"/>
          <w:sz w:val="23"/>
          <w:szCs w:val="23"/>
        </w:rPr>
        <w:t>,</w:t>
      </w:r>
      <w:r w:rsidRPr="00AE419E">
        <w:rPr>
          <w:rFonts w:ascii="Arial" w:hAnsi="Arial" w:cs="Arial"/>
          <w:sz w:val="23"/>
          <w:szCs w:val="23"/>
        </w:rPr>
        <w:t xml:space="preserve"> garantizando de manera plena sus derechos, así como el derecho de acceso a la justicia a que se refiere el artículo 25 de la Convención Americana sobre Derechos Humanos, que comprende dentro de las obligaciones del Estado, prop</w:t>
      </w:r>
      <w:r w:rsidRPr="00AE419E">
        <w:rPr>
          <w:rFonts w:ascii="Arial" w:hAnsi="Arial" w:cs="Arial"/>
          <w:sz w:val="23"/>
          <w:szCs w:val="23"/>
        </w:rPr>
        <w:t>orcionar un recurso efectivo para el caso de que se violenten sus derechos fundamentales. Que los tribunales impartirán justicia en los plazos y términos que les imponga la ley, esto al emitir sus resoluciones de manera pronta, completa e imparcial. Por su</w:t>
      </w:r>
      <w:r w:rsidRPr="00AE419E">
        <w:rPr>
          <w:rFonts w:ascii="Arial" w:hAnsi="Arial" w:cs="Arial"/>
          <w:sz w:val="23"/>
          <w:szCs w:val="23"/>
        </w:rPr>
        <w:t xml:space="preserve"> parte,</w:t>
      </w:r>
      <w:r w:rsidRPr="00AE419E">
        <w:rPr>
          <w:rFonts w:ascii="Arial" w:hAnsi="Arial" w:cs="Arial"/>
          <w:sz w:val="23"/>
          <w:szCs w:val="23"/>
        </w:rPr>
        <w:t xml:space="preserve"> </w:t>
      </w:r>
      <w:r>
        <w:rPr>
          <w:rFonts w:ascii="Arial" w:hAnsi="Arial" w:cs="Arial"/>
          <w:sz w:val="23"/>
          <w:szCs w:val="23"/>
        </w:rPr>
        <w:t>e</w:t>
      </w:r>
      <w:r w:rsidRPr="00AE419E">
        <w:rPr>
          <w:rFonts w:ascii="Arial" w:hAnsi="Arial" w:cs="Arial"/>
          <w:sz w:val="23"/>
          <w:szCs w:val="23"/>
        </w:rPr>
        <w:t xml:space="preserve">l artículo 116 </w:t>
      </w:r>
      <w:r w:rsidRPr="00AE419E">
        <w:rPr>
          <w:rFonts w:ascii="Arial" w:hAnsi="Arial" w:cs="Arial"/>
          <w:sz w:val="23"/>
          <w:szCs w:val="23"/>
        </w:rPr>
        <w:t xml:space="preserve">la </w:t>
      </w:r>
      <w:r w:rsidRPr="00AE419E">
        <w:rPr>
          <w:rFonts w:ascii="Arial" w:hAnsi="Arial" w:cs="Arial"/>
          <w:sz w:val="23"/>
          <w:szCs w:val="23"/>
        </w:rPr>
        <w:lastRenderedPageBreak/>
        <w:t xml:space="preserve">fracción III de la </w:t>
      </w:r>
      <w:r w:rsidRPr="00AE419E">
        <w:rPr>
          <w:rFonts w:ascii="Arial" w:hAnsi="Arial" w:cs="Arial"/>
          <w:sz w:val="23"/>
          <w:szCs w:val="23"/>
        </w:rPr>
        <w:t>citada Ley Suprema</w:t>
      </w:r>
      <w:r w:rsidRPr="00AE419E">
        <w:rPr>
          <w:rFonts w:ascii="Arial" w:hAnsi="Arial" w:cs="Arial"/>
          <w:sz w:val="23"/>
          <w:szCs w:val="23"/>
        </w:rPr>
        <w:t xml:space="preserve">, </w:t>
      </w:r>
      <w:r w:rsidRPr="00AE419E">
        <w:rPr>
          <w:rFonts w:ascii="Arial" w:hAnsi="Arial" w:cs="Arial"/>
          <w:sz w:val="23"/>
          <w:szCs w:val="23"/>
        </w:rPr>
        <w:t>instituye</w:t>
      </w:r>
      <w:r w:rsidRPr="00AE419E">
        <w:rPr>
          <w:rFonts w:ascii="Arial" w:hAnsi="Arial" w:cs="Arial"/>
          <w:sz w:val="23"/>
          <w:szCs w:val="23"/>
        </w:rPr>
        <w:t xml:space="preserve"> que el Poder Judicial de cada entidad federativa se ejercerá por los tribunales que establezcan las Constituciones respectivas.</w:t>
      </w:r>
    </w:p>
    <w:p w14:paraId="38A47072" w14:textId="74B79817" w:rsidR="005105BC" w:rsidRPr="00AE419E" w:rsidRDefault="00B463B6" w:rsidP="005105BC">
      <w:pPr>
        <w:jc w:val="both"/>
        <w:rPr>
          <w:rFonts w:ascii="Arial" w:hAnsi="Arial" w:cs="Arial"/>
          <w:sz w:val="23"/>
          <w:szCs w:val="23"/>
        </w:rPr>
      </w:pPr>
      <w:r w:rsidRPr="00AE419E">
        <w:rPr>
          <w:rFonts w:ascii="Arial" w:hAnsi="Arial" w:cs="Arial"/>
          <w:sz w:val="23"/>
          <w:szCs w:val="23"/>
        </w:rPr>
        <w:t>Que e</w:t>
      </w:r>
      <w:r w:rsidRPr="00AE419E">
        <w:rPr>
          <w:rFonts w:ascii="Arial" w:hAnsi="Arial" w:cs="Arial"/>
          <w:sz w:val="23"/>
          <w:szCs w:val="23"/>
        </w:rPr>
        <w:t>l Poder Judicial del Estado de Durango</w:t>
      </w:r>
      <w:r w:rsidRPr="00AE419E">
        <w:rPr>
          <w:rFonts w:ascii="Arial" w:hAnsi="Arial" w:cs="Arial"/>
          <w:sz w:val="23"/>
          <w:szCs w:val="23"/>
        </w:rPr>
        <w:t>,</w:t>
      </w:r>
      <w:r w:rsidRPr="00AE419E">
        <w:rPr>
          <w:rFonts w:ascii="Arial" w:hAnsi="Arial" w:cs="Arial"/>
          <w:sz w:val="23"/>
          <w:szCs w:val="23"/>
        </w:rPr>
        <w:t xml:space="preserve"> </w:t>
      </w:r>
      <w:r w:rsidRPr="00AE419E">
        <w:rPr>
          <w:rFonts w:ascii="Arial" w:hAnsi="Arial" w:cs="Arial"/>
          <w:sz w:val="23"/>
          <w:szCs w:val="23"/>
        </w:rPr>
        <w:t>instrui</w:t>
      </w:r>
      <w:r w:rsidRPr="00AE419E">
        <w:rPr>
          <w:rFonts w:ascii="Arial" w:hAnsi="Arial" w:cs="Arial"/>
          <w:sz w:val="23"/>
          <w:szCs w:val="23"/>
        </w:rPr>
        <w:t xml:space="preserve">do en el alcance del contenido del derecho fundamental de acceso a la justicia y tutela judicial efectiva, </w:t>
      </w:r>
      <w:r w:rsidRPr="00AE419E">
        <w:rPr>
          <w:rFonts w:ascii="Arial" w:hAnsi="Arial" w:cs="Arial"/>
          <w:sz w:val="23"/>
          <w:szCs w:val="23"/>
        </w:rPr>
        <w:t>para desempeñar y cumplir con sus</w:t>
      </w:r>
      <w:r w:rsidRPr="00AE419E">
        <w:rPr>
          <w:rFonts w:ascii="Arial" w:hAnsi="Arial" w:cs="Arial"/>
          <w:sz w:val="23"/>
          <w:szCs w:val="23"/>
        </w:rPr>
        <w:t xml:space="preserve"> </w:t>
      </w:r>
      <w:r w:rsidRPr="00AE419E">
        <w:rPr>
          <w:rFonts w:ascii="Arial" w:hAnsi="Arial" w:cs="Arial"/>
          <w:sz w:val="23"/>
          <w:szCs w:val="23"/>
        </w:rPr>
        <w:t>responsabilidades y ob</w:t>
      </w:r>
      <w:r w:rsidRPr="00AE419E">
        <w:rPr>
          <w:rFonts w:ascii="Arial" w:hAnsi="Arial" w:cs="Arial"/>
          <w:sz w:val="23"/>
          <w:szCs w:val="23"/>
        </w:rPr>
        <w:t>ligaciones Constitucionales</w:t>
      </w:r>
      <w:r w:rsidRPr="00AE419E">
        <w:rPr>
          <w:rFonts w:ascii="Arial" w:hAnsi="Arial" w:cs="Arial"/>
          <w:sz w:val="23"/>
          <w:szCs w:val="23"/>
        </w:rPr>
        <w:t xml:space="preserve"> y Convencionales</w:t>
      </w:r>
      <w:r w:rsidRPr="00AE419E">
        <w:rPr>
          <w:rFonts w:ascii="Arial" w:hAnsi="Arial" w:cs="Arial"/>
          <w:sz w:val="23"/>
          <w:szCs w:val="23"/>
        </w:rPr>
        <w:t>, no</w:t>
      </w:r>
      <w:r w:rsidRPr="00AE419E">
        <w:rPr>
          <w:rFonts w:ascii="Arial" w:hAnsi="Arial" w:cs="Arial"/>
          <w:sz w:val="23"/>
          <w:szCs w:val="23"/>
        </w:rPr>
        <w:t xml:space="preserve"> s</w:t>
      </w:r>
      <w:r w:rsidRPr="00AE419E">
        <w:rPr>
          <w:rFonts w:ascii="Arial" w:hAnsi="Arial" w:cs="Arial"/>
          <w:sz w:val="23"/>
          <w:szCs w:val="23"/>
        </w:rPr>
        <w:t>ó</w:t>
      </w:r>
      <w:r w:rsidRPr="00AE419E">
        <w:rPr>
          <w:rFonts w:ascii="Arial" w:hAnsi="Arial" w:cs="Arial"/>
          <w:sz w:val="23"/>
          <w:szCs w:val="23"/>
        </w:rPr>
        <w:t>lo</w:t>
      </w:r>
      <w:r w:rsidRPr="00AE419E">
        <w:rPr>
          <w:rFonts w:ascii="Arial" w:hAnsi="Arial" w:cs="Arial"/>
          <w:sz w:val="23"/>
          <w:szCs w:val="23"/>
        </w:rPr>
        <w:t xml:space="preserve"> es suficiente</w:t>
      </w:r>
      <w:r w:rsidRPr="00AE419E">
        <w:rPr>
          <w:rFonts w:ascii="Arial" w:hAnsi="Arial" w:cs="Arial"/>
          <w:sz w:val="23"/>
          <w:szCs w:val="23"/>
        </w:rPr>
        <w:t xml:space="preserve"> aplicar correctamente la </w:t>
      </w:r>
      <w:r w:rsidRPr="00AE419E">
        <w:rPr>
          <w:rFonts w:ascii="Arial" w:hAnsi="Arial" w:cs="Arial"/>
          <w:sz w:val="23"/>
          <w:szCs w:val="23"/>
        </w:rPr>
        <w:t xml:space="preserve">normativa que se ajuste </w:t>
      </w:r>
      <w:r w:rsidRPr="00AE419E">
        <w:rPr>
          <w:rFonts w:ascii="Arial" w:hAnsi="Arial" w:cs="Arial"/>
          <w:sz w:val="23"/>
          <w:szCs w:val="23"/>
        </w:rPr>
        <w:t xml:space="preserve">al derecho, </w:t>
      </w:r>
      <w:r w:rsidRPr="00AE419E">
        <w:rPr>
          <w:rFonts w:ascii="Arial" w:hAnsi="Arial" w:cs="Arial"/>
          <w:sz w:val="23"/>
          <w:szCs w:val="23"/>
        </w:rPr>
        <w:t>también le compete</w:t>
      </w:r>
      <w:r w:rsidRPr="00AE419E">
        <w:rPr>
          <w:rFonts w:ascii="Arial" w:hAnsi="Arial" w:cs="Arial"/>
          <w:sz w:val="23"/>
          <w:szCs w:val="23"/>
        </w:rPr>
        <w:t xml:space="preserve"> velar por que la misma llegue aquellos que realmente la requieran, a través de instrumentos que garanticen la protección de sus derechos. </w:t>
      </w:r>
      <w:r w:rsidRPr="00AE419E">
        <w:rPr>
          <w:rFonts w:ascii="Arial" w:hAnsi="Arial" w:cs="Arial"/>
          <w:sz w:val="23"/>
          <w:szCs w:val="23"/>
        </w:rPr>
        <w:t>Por ello</w:t>
      </w:r>
      <w:r w:rsidRPr="00AE419E">
        <w:rPr>
          <w:rFonts w:ascii="Arial" w:hAnsi="Arial" w:cs="Arial"/>
          <w:sz w:val="23"/>
          <w:szCs w:val="23"/>
        </w:rPr>
        <w:t>,</w:t>
      </w:r>
      <w:r w:rsidRPr="00AE419E">
        <w:rPr>
          <w:rFonts w:ascii="Arial" w:hAnsi="Arial" w:cs="Arial"/>
          <w:sz w:val="23"/>
          <w:szCs w:val="23"/>
        </w:rPr>
        <w:t xml:space="preserve"> con el</w:t>
      </w:r>
      <w:r>
        <w:rPr>
          <w:rFonts w:ascii="Arial" w:hAnsi="Arial" w:cs="Arial"/>
          <w:sz w:val="23"/>
          <w:szCs w:val="23"/>
        </w:rPr>
        <w:t xml:space="preserve"> propósito</w:t>
      </w:r>
      <w:r w:rsidRPr="00AE419E">
        <w:rPr>
          <w:rFonts w:ascii="Arial" w:hAnsi="Arial" w:cs="Arial"/>
          <w:sz w:val="23"/>
          <w:szCs w:val="23"/>
        </w:rPr>
        <w:t xml:space="preserve"> de ampliar la cobertura y calidad de los ser</w:t>
      </w:r>
      <w:r w:rsidRPr="00AE419E">
        <w:rPr>
          <w:rFonts w:ascii="Arial" w:hAnsi="Arial" w:cs="Arial"/>
          <w:sz w:val="23"/>
          <w:szCs w:val="23"/>
        </w:rPr>
        <w:t>vicio</w:t>
      </w:r>
      <w:r>
        <w:rPr>
          <w:rFonts w:ascii="Arial" w:hAnsi="Arial" w:cs="Arial"/>
          <w:sz w:val="23"/>
          <w:szCs w:val="23"/>
        </w:rPr>
        <w:t>s de justicia y</w:t>
      </w:r>
      <w:r w:rsidRPr="00AE419E">
        <w:rPr>
          <w:rFonts w:ascii="Arial" w:hAnsi="Arial" w:cs="Arial"/>
          <w:sz w:val="23"/>
          <w:szCs w:val="23"/>
        </w:rPr>
        <w:t xml:space="preserve"> ante la </w:t>
      </w:r>
      <w:r w:rsidRPr="00AE419E">
        <w:rPr>
          <w:rFonts w:ascii="Arial" w:hAnsi="Arial" w:cs="Arial"/>
          <w:sz w:val="23"/>
          <w:szCs w:val="23"/>
        </w:rPr>
        <w:t xml:space="preserve"> necesidad de identific</w:t>
      </w:r>
      <w:r w:rsidRPr="00AE419E">
        <w:rPr>
          <w:rFonts w:ascii="Arial" w:hAnsi="Arial" w:cs="Arial"/>
          <w:sz w:val="23"/>
          <w:szCs w:val="23"/>
        </w:rPr>
        <w:t xml:space="preserve">ar todos aquellos supuestos que aseguren la </w:t>
      </w:r>
      <w:r w:rsidRPr="00AE419E">
        <w:rPr>
          <w:rFonts w:ascii="Arial" w:hAnsi="Arial" w:cs="Arial"/>
          <w:sz w:val="23"/>
          <w:szCs w:val="23"/>
        </w:rPr>
        <w:t>protección d</w:t>
      </w:r>
      <w:r w:rsidRPr="00AE419E">
        <w:rPr>
          <w:rFonts w:ascii="Arial" w:hAnsi="Arial" w:cs="Arial"/>
          <w:sz w:val="23"/>
          <w:szCs w:val="23"/>
        </w:rPr>
        <w:t>e los derechos de cada persona</w:t>
      </w:r>
      <w:r w:rsidRPr="00AE419E">
        <w:rPr>
          <w:rFonts w:ascii="Arial" w:hAnsi="Arial" w:cs="Arial"/>
          <w:sz w:val="23"/>
          <w:szCs w:val="23"/>
        </w:rPr>
        <w:t>,</w:t>
      </w:r>
      <w:r w:rsidRPr="00AE419E">
        <w:rPr>
          <w:rFonts w:ascii="Arial" w:hAnsi="Arial" w:cs="Arial"/>
          <w:sz w:val="23"/>
          <w:szCs w:val="23"/>
        </w:rPr>
        <w:t xml:space="preserve"> se genera</w:t>
      </w:r>
      <w:r w:rsidRPr="00AE419E">
        <w:rPr>
          <w:rFonts w:ascii="Arial" w:hAnsi="Arial" w:cs="Arial"/>
          <w:sz w:val="23"/>
          <w:szCs w:val="23"/>
        </w:rPr>
        <w:t xml:space="preserve"> un andamiaje legal que tiende </w:t>
      </w:r>
      <w:r w:rsidRPr="00AE419E">
        <w:rPr>
          <w:rFonts w:ascii="Arial" w:hAnsi="Arial" w:cs="Arial"/>
          <w:sz w:val="23"/>
          <w:szCs w:val="23"/>
        </w:rPr>
        <w:t>al desarrollo de la sana conviv</w:t>
      </w:r>
      <w:r w:rsidRPr="00AE419E">
        <w:rPr>
          <w:rFonts w:ascii="Arial" w:hAnsi="Arial" w:cs="Arial"/>
          <w:sz w:val="23"/>
          <w:szCs w:val="23"/>
        </w:rPr>
        <w:t xml:space="preserve">encia </w:t>
      </w:r>
      <w:r w:rsidRPr="00AE419E">
        <w:rPr>
          <w:rFonts w:ascii="Arial" w:hAnsi="Arial" w:cs="Arial"/>
          <w:sz w:val="23"/>
          <w:szCs w:val="23"/>
        </w:rPr>
        <w:t>familiar que se determine en</w:t>
      </w:r>
      <w:r w:rsidRPr="00AE419E">
        <w:rPr>
          <w:rFonts w:ascii="Arial" w:hAnsi="Arial" w:cs="Arial"/>
          <w:sz w:val="23"/>
          <w:szCs w:val="23"/>
        </w:rPr>
        <w:t xml:space="preserve"> un proceso judicial.</w:t>
      </w:r>
    </w:p>
    <w:p w14:paraId="1F6CE3E4" w14:textId="2CF7DA97" w:rsidR="005105BC" w:rsidRPr="00AE419E" w:rsidRDefault="00B463B6" w:rsidP="005105BC">
      <w:pPr>
        <w:jc w:val="both"/>
        <w:rPr>
          <w:rFonts w:ascii="Arial" w:hAnsi="Arial" w:cs="Arial"/>
          <w:sz w:val="23"/>
          <w:szCs w:val="23"/>
        </w:rPr>
      </w:pPr>
      <w:r w:rsidRPr="00AE419E">
        <w:rPr>
          <w:rFonts w:ascii="Arial" w:hAnsi="Arial" w:cs="Arial"/>
          <w:b/>
          <w:sz w:val="23"/>
          <w:szCs w:val="23"/>
        </w:rPr>
        <w:t>QUINTO</w:t>
      </w:r>
      <w:r w:rsidRPr="00AE419E">
        <w:rPr>
          <w:rFonts w:ascii="Arial" w:hAnsi="Arial" w:cs="Arial"/>
          <w:sz w:val="23"/>
          <w:szCs w:val="23"/>
        </w:rPr>
        <w:t xml:space="preserve">. </w:t>
      </w:r>
      <w:r w:rsidRPr="00AE419E">
        <w:rPr>
          <w:rFonts w:ascii="Arial" w:hAnsi="Arial" w:cs="Arial"/>
          <w:sz w:val="23"/>
          <w:szCs w:val="23"/>
        </w:rPr>
        <w:t>Que la</w:t>
      </w:r>
      <w:r w:rsidRPr="00AE419E">
        <w:rPr>
          <w:rFonts w:ascii="Arial" w:hAnsi="Arial" w:cs="Arial"/>
          <w:sz w:val="23"/>
          <w:szCs w:val="23"/>
        </w:rPr>
        <w:t xml:space="preserve"> Convención sobre los Derechos del Niño, en sus artículos 3, 9</w:t>
      </w:r>
      <w:r w:rsidRPr="00AE419E">
        <w:rPr>
          <w:rFonts w:ascii="Arial" w:hAnsi="Arial" w:cs="Arial"/>
          <w:sz w:val="23"/>
          <w:szCs w:val="23"/>
        </w:rPr>
        <w:t xml:space="preserve">, </w:t>
      </w:r>
      <w:r w:rsidRPr="00AE419E">
        <w:rPr>
          <w:rFonts w:ascii="Arial" w:hAnsi="Arial" w:cs="Arial"/>
          <w:sz w:val="23"/>
          <w:szCs w:val="23"/>
        </w:rPr>
        <w:t>3, 18 y 20</w:t>
      </w:r>
      <w:r w:rsidRPr="00AE419E">
        <w:rPr>
          <w:rFonts w:ascii="Arial" w:hAnsi="Arial" w:cs="Arial"/>
          <w:sz w:val="23"/>
          <w:szCs w:val="23"/>
        </w:rPr>
        <w:t>, respectivamente, refieren al interés superior de</w:t>
      </w:r>
      <w:r w:rsidRPr="00AE419E">
        <w:rPr>
          <w:rFonts w:ascii="Arial" w:hAnsi="Arial" w:cs="Arial"/>
          <w:sz w:val="23"/>
          <w:szCs w:val="23"/>
        </w:rPr>
        <w:t xml:space="preserve"> </w:t>
      </w:r>
      <w:r w:rsidRPr="00AE419E">
        <w:rPr>
          <w:rFonts w:ascii="Arial" w:hAnsi="Arial" w:cs="Arial"/>
          <w:sz w:val="23"/>
          <w:szCs w:val="23"/>
        </w:rPr>
        <w:t>l</w:t>
      </w:r>
      <w:r w:rsidRPr="00AE419E">
        <w:rPr>
          <w:rFonts w:ascii="Arial" w:hAnsi="Arial" w:cs="Arial"/>
          <w:sz w:val="23"/>
          <w:szCs w:val="23"/>
        </w:rPr>
        <w:t>a niñez</w:t>
      </w:r>
      <w:r w:rsidRPr="00AE419E">
        <w:rPr>
          <w:rFonts w:ascii="Arial" w:hAnsi="Arial" w:cs="Arial"/>
          <w:sz w:val="23"/>
          <w:szCs w:val="23"/>
        </w:rPr>
        <w:t xml:space="preserve"> como consideración primordial que obliga a los Estad</w:t>
      </w:r>
      <w:r w:rsidRPr="00AE419E">
        <w:rPr>
          <w:rFonts w:ascii="Arial" w:hAnsi="Arial" w:cs="Arial"/>
          <w:sz w:val="23"/>
          <w:szCs w:val="23"/>
        </w:rPr>
        <w:t>os a</w:t>
      </w:r>
      <w:r w:rsidRPr="00AE419E">
        <w:rPr>
          <w:rFonts w:ascii="Arial" w:hAnsi="Arial" w:cs="Arial"/>
          <w:sz w:val="23"/>
          <w:szCs w:val="23"/>
        </w:rPr>
        <w:t xml:space="preserve"> su aplicación</w:t>
      </w:r>
      <w:r w:rsidRPr="00AE419E">
        <w:rPr>
          <w:rFonts w:ascii="Arial" w:hAnsi="Arial" w:cs="Arial"/>
          <w:sz w:val="23"/>
          <w:szCs w:val="23"/>
        </w:rPr>
        <w:t xml:space="preserve"> en todas las me</w:t>
      </w:r>
      <w:r>
        <w:rPr>
          <w:rFonts w:ascii="Arial" w:hAnsi="Arial" w:cs="Arial"/>
          <w:sz w:val="23"/>
          <w:szCs w:val="23"/>
        </w:rPr>
        <w:t>didas concernientes a niñas,</w:t>
      </w:r>
      <w:r w:rsidRPr="00AE419E">
        <w:rPr>
          <w:rFonts w:ascii="Arial" w:hAnsi="Arial" w:cs="Arial"/>
          <w:sz w:val="23"/>
          <w:szCs w:val="23"/>
        </w:rPr>
        <w:t xml:space="preserve"> niño</w:t>
      </w:r>
      <w:r>
        <w:rPr>
          <w:rFonts w:ascii="Arial" w:hAnsi="Arial" w:cs="Arial"/>
          <w:sz w:val="23"/>
          <w:szCs w:val="23"/>
        </w:rPr>
        <w:t xml:space="preserve">s y adolescentes, </w:t>
      </w:r>
      <w:r w:rsidRPr="00AE419E">
        <w:rPr>
          <w:rFonts w:ascii="Arial" w:hAnsi="Arial" w:cs="Arial"/>
          <w:sz w:val="23"/>
          <w:szCs w:val="23"/>
        </w:rPr>
        <w:t>interés interpretado</w:t>
      </w:r>
      <w:r w:rsidRPr="00AE419E">
        <w:rPr>
          <w:rFonts w:ascii="Arial" w:hAnsi="Arial" w:cs="Arial"/>
          <w:sz w:val="23"/>
          <w:szCs w:val="23"/>
        </w:rPr>
        <w:t xml:space="preserve"> por la Suprema Corte de Justicia de la Nación</w:t>
      </w:r>
      <w:r w:rsidRPr="00AE419E">
        <w:rPr>
          <w:rFonts w:ascii="Arial" w:hAnsi="Arial" w:cs="Arial"/>
          <w:sz w:val="23"/>
          <w:szCs w:val="23"/>
        </w:rPr>
        <w:t>,</w:t>
      </w:r>
      <w:r w:rsidRPr="00AE419E">
        <w:rPr>
          <w:rFonts w:ascii="Arial" w:hAnsi="Arial" w:cs="Arial"/>
          <w:sz w:val="23"/>
          <w:szCs w:val="23"/>
        </w:rPr>
        <w:t xml:space="preserve"> que impl</w:t>
      </w:r>
      <w:r w:rsidRPr="00AE419E">
        <w:rPr>
          <w:rFonts w:ascii="Arial" w:hAnsi="Arial" w:cs="Arial"/>
          <w:sz w:val="23"/>
          <w:szCs w:val="23"/>
        </w:rPr>
        <w:t>ica un mandato</w:t>
      </w:r>
      <w:r w:rsidRPr="00AE419E">
        <w:rPr>
          <w:rFonts w:ascii="Arial" w:hAnsi="Arial" w:cs="Arial"/>
          <w:sz w:val="23"/>
          <w:szCs w:val="23"/>
        </w:rPr>
        <w:t xml:space="preserve"> de carácter imperativo, cuyo contenido es la satisfacción de todos </w:t>
      </w:r>
      <w:r>
        <w:rPr>
          <w:rFonts w:ascii="Arial" w:hAnsi="Arial" w:cs="Arial"/>
          <w:sz w:val="23"/>
          <w:szCs w:val="23"/>
        </w:rPr>
        <w:t>su</w:t>
      </w:r>
      <w:r w:rsidRPr="00AE419E">
        <w:rPr>
          <w:rFonts w:ascii="Arial" w:hAnsi="Arial" w:cs="Arial"/>
          <w:sz w:val="23"/>
          <w:szCs w:val="23"/>
        </w:rPr>
        <w:t xml:space="preserve">s para potencializar el paradigma de </w:t>
      </w:r>
      <w:r w:rsidRPr="00AE419E">
        <w:rPr>
          <w:rFonts w:ascii="Arial" w:hAnsi="Arial" w:cs="Arial"/>
          <w:sz w:val="23"/>
          <w:szCs w:val="23"/>
        </w:rPr>
        <w:t>la protección integral.</w:t>
      </w:r>
    </w:p>
    <w:p w14:paraId="2F6F60FE" w14:textId="27B0DB80" w:rsidR="005105BC" w:rsidRPr="00AE419E" w:rsidRDefault="00B463B6" w:rsidP="005105BC">
      <w:pPr>
        <w:jc w:val="both"/>
        <w:rPr>
          <w:rFonts w:ascii="Arial" w:hAnsi="Arial" w:cs="Arial"/>
          <w:sz w:val="23"/>
          <w:szCs w:val="23"/>
        </w:rPr>
      </w:pPr>
      <w:r w:rsidRPr="00AE419E">
        <w:rPr>
          <w:rFonts w:ascii="Arial" w:hAnsi="Arial" w:cs="Arial"/>
          <w:b/>
          <w:sz w:val="23"/>
          <w:szCs w:val="23"/>
        </w:rPr>
        <w:t>SEXTO</w:t>
      </w:r>
      <w:r w:rsidRPr="00AE419E">
        <w:rPr>
          <w:rFonts w:ascii="Arial" w:hAnsi="Arial" w:cs="Arial"/>
          <w:sz w:val="23"/>
          <w:szCs w:val="23"/>
        </w:rPr>
        <w:t>. L</w:t>
      </w:r>
      <w:r w:rsidRPr="00AE419E">
        <w:rPr>
          <w:rFonts w:ascii="Arial" w:hAnsi="Arial" w:cs="Arial"/>
          <w:sz w:val="23"/>
          <w:szCs w:val="23"/>
        </w:rPr>
        <w:t xml:space="preserve">a Constitución Política del Estado Libre y Soberano de Durango, </w:t>
      </w:r>
      <w:r w:rsidRPr="00AE419E">
        <w:rPr>
          <w:rFonts w:ascii="Arial" w:hAnsi="Arial" w:cs="Arial"/>
          <w:sz w:val="23"/>
          <w:szCs w:val="23"/>
        </w:rPr>
        <w:t xml:space="preserve">en </w:t>
      </w:r>
      <w:r w:rsidRPr="00AE419E">
        <w:rPr>
          <w:rFonts w:ascii="Arial" w:hAnsi="Arial" w:cs="Arial"/>
          <w:sz w:val="23"/>
          <w:szCs w:val="23"/>
        </w:rPr>
        <w:t>su artículo 34, reconoce</w:t>
      </w:r>
      <w:r w:rsidRPr="00AE419E">
        <w:rPr>
          <w:rFonts w:ascii="Arial" w:hAnsi="Arial" w:cs="Arial"/>
          <w:sz w:val="23"/>
          <w:szCs w:val="23"/>
        </w:rPr>
        <w:t xml:space="preserve"> </w:t>
      </w:r>
      <w:r w:rsidRPr="00AE419E">
        <w:rPr>
          <w:rFonts w:ascii="Arial" w:hAnsi="Arial" w:cs="Arial"/>
          <w:sz w:val="23"/>
          <w:szCs w:val="23"/>
        </w:rPr>
        <w:t>que las características de la infancia impactan en la vigencia de derechos de acceso a la justi</w:t>
      </w:r>
      <w:r w:rsidRPr="00AE419E">
        <w:rPr>
          <w:rFonts w:ascii="Arial" w:hAnsi="Arial" w:cs="Arial"/>
          <w:sz w:val="23"/>
          <w:szCs w:val="23"/>
        </w:rPr>
        <w:t xml:space="preserve">cia de niños, niñas y adolescentes, por lo que podrán participar en los asuntos que les compete, salvo circunstancias excepcionales, reconocidas judicialmente, así </w:t>
      </w:r>
      <w:r w:rsidRPr="00AE419E">
        <w:rPr>
          <w:rFonts w:ascii="Arial" w:hAnsi="Arial" w:cs="Arial"/>
          <w:sz w:val="23"/>
          <w:szCs w:val="23"/>
        </w:rPr>
        <w:t>mis</w:t>
      </w:r>
      <w:r w:rsidRPr="00AE419E">
        <w:rPr>
          <w:rFonts w:ascii="Arial" w:hAnsi="Arial" w:cs="Arial"/>
          <w:sz w:val="23"/>
          <w:szCs w:val="23"/>
        </w:rPr>
        <w:t>mo garantiza los derechos que la Constitución Política de los Estados Unidos Mexicanos, l</w:t>
      </w:r>
      <w:r w:rsidRPr="00AE419E">
        <w:rPr>
          <w:rFonts w:ascii="Arial" w:hAnsi="Arial" w:cs="Arial"/>
          <w:sz w:val="23"/>
          <w:szCs w:val="23"/>
        </w:rPr>
        <w:t>a Convención sobre los Derechos del Niño y demás normatividad en la materia, otorgan a los niños, niñas y adolescentes, en base al principio de su interés superior.</w:t>
      </w:r>
    </w:p>
    <w:p w14:paraId="5EE8CED5" w14:textId="6763A2D4" w:rsidR="005105BC" w:rsidRPr="00AE419E" w:rsidRDefault="00B463B6" w:rsidP="005105BC">
      <w:pPr>
        <w:jc w:val="both"/>
        <w:rPr>
          <w:rFonts w:ascii="Arial" w:hAnsi="Arial" w:cs="Arial"/>
          <w:sz w:val="23"/>
          <w:szCs w:val="23"/>
        </w:rPr>
      </w:pPr>
      <w:r w:rsidRPr="00AE419E">
        <w:rPr>
          <w:rFonts w:ascii="Arial" w:hAnsi="Arial" w:cs="Arial"/>
          <w:b/>
          <w:sz w:val="23"/>
          <w:szCs w:val="23"/>
        </w:rPr>
        <w:t>SÉPTIMO</w:t>
      </w:r>
      <w:r w:rsidRPr="00AE419E">
        <w:rPr>
          <w:rFonts w:ascii="Arial" w:hAnsi="Arial" w:cs="Arial"/>
          <w:sz w:val="23"/>
          <w:szCs w:val="23"/>
        </w:rPr>
        <w:t xml:space="preserve">. </w:t>
      </w:r>
      <w:r w:rsidRPr="00AE419E">
        <w:rPr>
          <w:rFonts w:ascii="Arial" w:hAnsi="Arial" w:cs="Arial"/>
          <w:sz w:val="23"/>
          <w:szCs w:val="23"/>
        </w:rPr>
        <w:t xml:space="preserve">Estimando </w:t>
      </w:r>
      <w:r w:rsidRPr="00AE419E">
        <w:rPr>
          <w:rFonts w:ascii="Arial" w:hAnsi="Arial" w:cs="Arial"/>
          <w:sz w:val="23"/>
          <w:szCs w:val="23"/>
        </w:rPr>
        <w:t>que las disposiciones de orden público de la Ley General de los Derechos</w:t>
      </w:r>
      <w:r w:rsidRPr="00AE419E">
        <w:rPr>
          <w:rFonts w:ascii="Arial" w:hAnsi="Arial" w:cs="Arial"/>
          <w:sz w:val="23"/>
          <w:szCs w:val="23"/>
        </w:rPr>
        <w:t xml:space="preserve"> de las Niñas, Niños y Adolescentes, publicada en el Diario Oficial de la Federación del 4 de diciembre del año 2014,  en sus artículos 6, 7, 9, 10 y 13 </w:t>
      </w:r>
      <w:r w:rsidRPr="00AE419E">
        <w:rPr>
          <w:rFonts w:ascii="Arial" w:hAnsi="Arial" w:cs="Arial"/>
          <w:sz w:val="23"/>
          <w:szCs w:val="23"/>
        </w:rPr>
        <w:t>a fin de garantizar los derechos de la niñez, es necesario adoptar diversas acciones,</w:t>
      </w:r>
      <w:r w:rsidRPr="00AE419E">
        <w:rPr>
          <w:rFonts w:ascii="Arial" w:hAnsi="Arial" w:cs="Arial"/>
          <w:sz w:val="23"/>
          <w:szCs w:val="23"/>
        </w:rPr>
        <w:t xml:space="preserve"> entre ellas, orde</w:t>
      </w:r>
      <w:r w:rsidRPr="00AE419E">
        <w:rPr>
          <w:rFonts w:ascii="Arial" w:hAnsi="Arial" w:cs="Arial"/>
          <w:sz w:val="23"/>
          <w:szCs w:val="23"/>
        </w:rPr>
        <w:t xml:space="preserve">nar, fundar y motivar por la autoridad bajo su más estricta responsabilidad, la aplicación de medidas urgentes de protección especial, cuando exista riesgo inminente contra su vida, integridad o libertad, dando aviso de inmediato a la </w:t>
      </w:r>
      <w:r w:rsidRPr="00AE419E">
        <w:rPr>
          <w:rFonts w:ascii="Arial" w:hAnsi="Arial" w:cs="Arial"/>
          <w:sz w:val="23"/>
          <w:szCs w:val="23"/>
        </w:rPr>
        <w:t>Autoridad Judicial</w:t>
      </w:r>
      <w:r w:rsidRPr="00AE419E">
        <w:rPr>
          <w:rFonts w:ascii="Arial" w:hAnsi="Arial" w:cs="Arial"/>
          <w:sz w:val="23"/>
          <w:szCs w:val="23"/>
        </w:rPr>
        <w:t xml:space="preserve"> co</w:t>
      </w:r>
      <w:r w:rsidRPr="00AE419E">
        <w:rPr>
          <w:rFonts w:ascii="Arial" w:hAnsi="Arial" w:cs="Arial"/>
          <w:sz w:val="23"/>
          <w:szCs w:val="23"/>
        </w:rPr>
        <w:t>mpetente, y en su caso al Ministerio Público.</w:t>
      </w:r>
    </w:p>
    <w:p w14:paraId="50E309E1" w14:textId="35FE93AF" w:rsidR="00EF5DF4" w:rsidRPr="00AE419E" w:rsidRDefault="00B463B6" w:rsidP="005105BC">
      <w:pPr>
        <w:jc w:val="both"/>
        <w:rPr>
          <w:rFonts w:ascii="Arial" w:hAnsi="Arial" w:cs="Arial"/>
          <w:i/>
          <w:sz w:val="23"/>
          <w:szCs w:val="23"/>
        </w:rPr>
      </w:pPr>
      <w:r w:rsidRPr="00AE419E">
        <w:rPr>
          <w:rFonts w:ascii="Arial" w:hAnsi="Arial" w:cs="Arial"/>
          <w:b/>
          <w:sz w:val="23"/>
          <w:szCs w:val="23"/>
        </w:rPr>
        <w:t>OCTAVO</w:t>
      </w:r>
      <w:r w:rsidRPr="00AE419E">
        <w:rPr>
          <w:rFonts w:ascii="Arial" w:hAnsi="Arial" w:cs="Arial"/>
          <w:sz w:val="23"/>
          <w:szCs w:val="23"/>
        </w:rPr>
        <w:t>. E</w:t>
      </w:r>
      <w:r w:rsidRPr="00AE419E">
        <w:rPr>
          <w:rFonts w:ascii="Arial" w:hAnsi="Arial" w:cs="Arial"/>
          <w:sz w:val="23"/>
          <w:szCs w:val="23"/>
        </w:rPr>
        <w:t xml:space="preserve">l Pleno </w:t>
      </w:r>
      <w:r w:rsidRPr="00AE419E">
        <w:rPr>
          <w:rFonts w:ascii="Arial" w:hAnsi="Arial" w:cs="Arial"/>
          <w:sz w:val="23"/>
          <w:szCs w:val="23"/>
        </w:rPr>
        <w:t xml:space="preserve">del </w:t>
      </w:r>
      <w:r w:rsidRPr="00AE419E">
        <w:rPr>
          <w:rFonts w:ascii="Arial" w:hAnsi="Arial" w:cs="Arial"/>
          <w:sz w:val="23"/>
          <w:szCs w:val="23"/>
        </w:rPr>
        <w:t xml:space="preserve">Consejo de la Judicatura, </w:t>
      </w:r>
      <w:r w:rsidRPr="00AE419E">
        <w:rPr>
          <w:rFonts w:ascii="Arial" w:hAnsi="Arial" w:cs="Arial"/>
          <w:sz w:val="23"/>
          <w:szCs w:val="23"/>
        </w:rPr>
        <w:t xml:space="preserve">estima conveniente instituir el Centro de Convivencia Familiar del Poder Judicial del Estado, </w:t>
      </w:r>
      <w:r w:rsidRPr="00AE419E">
        <w:rPr>
          <w:rFonts w:ascii="Arial" w:hAnsi="Arial" w:cs="Arial"/>
          <w:sz w:val="23"/>
          <w:szCs w:val="23"/>
        </w:rPr>
        <w:t>a fin de hacer efectivos</w:t>
      </w:r>
      <w:r w:rsidRPr="00AE419E">
        <w:rPr>
          <w:rFonts w:ascii="Arial" w:hAnsi="Arial" w:cs="Arial"/>
          <w:sz w:val="23"/>
          <w:szCs w:val="23"/>
        </w:rPr>
        <w:t xml:space="preserve"> los</w:t>
      </w:r>
      <w:r w:rsidRPr="00AE419E">
        <w:rPr>
          <w:rFonts w:ascii="Arial" w:hAnsi="Arial" w:cs="Arial"/>
          <w:sz w:val="23"/>
          <w:szCs w:val="23"/>
        </w:rPr>
        <w:t xml:space="preserve"> Derechos Humanos </w:t>
      </w:r>
      <w:r w:rsidRPr="00AE419E">
        <w:rPr>
          <w:rFonts w:ascii="Arial" w:hAnsi="Arial" w:cs="Arial"/>
          <w:sz w:val="23"/>
          <w:szCs w:val="23"/>
        </w:rPr>
        <w:t>de</w:t>
      </w:r>
      <w:r w:rsidRPr="00AE419E">
        <w:rPr>
          <w:rFonts w:ascii="Arial" w:hAnsi="Arial" w:cs="Arial"/>
          <w:sz w:val="23"/>
          <w:szCs w:val="23"/>
        </w:rPr>
        <w:t xml:space="preserve"> niñas, niños y adolescentes</w:t>
      </w:r>
      <w:r w:rsidRPr="00AE419E">
        <w:rPr>
          <w:rFonts w:ascii="Arial" w:hAnsi="Arial" w:cs="Arial"/>
          <w:sz w:val="23"/>
          <w:szCs w:val="23"/>
        </w:rPr>
        <w:t>,</w:t>
      </w:r>
      <w:r w:rsidRPr="00AE419E">
        <w:rPr>
          <w:rFonts w:ascii="Arial" w:hAnsi="Arial" w:cs="Arial"/>
          <w:sz w:val="23"/>
          <w:szCs w:val="23"/>
        </w:rPr>
        <w:t xml:space="preserve"> en especial, el Derecho de</w:t>
      </w:r>
      <w:r w:rsidRPr="00AE419E">
        <w:rPr>
          <w:rFonts w:ascii="Arial" w:hAnsi="Arial" w:cs="Arial"/>
          <w:sz w:val="23"/>
          <w:szCs w:val="23"/>
        </w:rPr>
        <w:t xml:space="preserve"> convivencia</w:t>
      </w:r>
      <w:r w:rsidRPr="00AE419E">
        <w:rPr>
          <w:rFonts w:ascii="Arial" w:hAnsi="Arial" w:cs="Arial"/>
          <w:sz w:val="23"/>
          <w:szCs w:val="23"/>
        </w:rPr>
        <w:t xml:space="preserve"> </w:t>
      </w:r>
      <w:r w:rsidRPr="00AE419E">
        <w:rPr>
          <w:rFonts w:ascii="Arial" w:hAnsi="Arial" w:cs="Arial"/>
          <w:sz w:val="23"/>
          <w:szCs w:val="23"/>
        </w:rPr>
        <w:t xml:space="preserve"> contemplado </w:t>
      </w:r>
      <w:r w:rsidRPr="00AE419E">
        <w:rPr>
          <w:rFonts w:ascii="Arial" w:hAnsi="Arial" w:cs="Arial"/>
          <w:sz w:val="23"/>
          <w:szCs w:val="23"/>
        </w:rPr>
        <w:t xml:space="preserve"> </w:t>
      </w:r>
      <w:r w:rsidRPr="00AE419E">
        <w:rPr>
          <w:rFonts w:ascii="Arial" w:hAnsi="Arial" w:cs="Arial"/>
          <w:sz w:val="23"/>
          <w:szCs w:val="23"/>
        </w:rPr>
        <w:t>e</w:t>
      </w:r>
      <w:r w:rsidRPr="00AE419E">
        <w:rPr>
          <w:rFonts w:ascii="Arial" w:hAnsi="Arial" w:cs="Arial"/>
          <w:sz w:val="23"/>
          <w:szCs w:val="23"/>
        </w:rPr>
        <w:t xml:space="preserve">n el artículo 17 quinto párrafo de </w:t>
      </w:r>
      <w:r w:rsidRPr="00AE419E">
        <w:rPr>
          <w:rFonts w:ascii="Arial" w:hAnsi="Arial" w:cs="Arial"/>
          <w:sz w:val="23"/>
          <w:szCs w:val="23"/>
        </w:rPr>
        <w:t xml:space="preserve"> la Ley de los Derechos de las Niñas, Niños y Adolescentes del Estado de Durango en vigor, </w:t>
      </w:r>
      <w:r w:rsidRPr="00AE419E">
        <w:rPr>
          <w:rFonts w:ascii="Arial" w:hAnsi="Arial" w:cs="Arial"/>
          <w:sz w:val="23"/>
          <w:szCs w:val="23"/>
        </w:rPr>
        <w:t>que</w:t>
      </w:r>
      <w:r w:rsidRPr="00AE419E">
        <w:rPr>
          <w:rFonts w:ascii="Arial" w:hAnsi="Arial" w:cs="Arial"/>
          <w:sz w:val="23"/>
          <w:szCs w:val="23"/>
        </w:rPr>
        <w:t xml:space="preserve"> a la letra dice</w:t>
      </w:r>
      <w:r w:rsidRPr="00AE419E">
        <w:rPr>
          <w:rFonts w:ascii="Arial" w:hAnsi="Arial" w:cs="Arial"/>
          <w:sz w:val="23"/>
          <w:szCs w:val="23"/>
        </w:rPr>
        <w:t>:</w:t>
      </w:r>
      <w:r w:rsidRPr="00AE419E">
        <w:rPr>
          <w:rFonts w:ascii="Arial" w:hAnsi="Arial" w:cs="Arial"/>
          <w:sz w:val="23"/>
          <w:szCs w:val="23"/>
        </w:rPr>
        <w:t xml:space="preserve"> </w:t>
      </w:r>
      <w:r w:rsidRPr="00AE419E">
        <w:rPr>
          <w:rFonts w:ascii="Arial" w:hAnsi="Arial" w:cs="Arial"/>
          <w:i/>
          <w:sz w:val="23"/>
          <w:szCs w:val="23"/>
        </w:rPr>
        <w:t>“Niñas, niños y adolescen</w:t>
      </w:r>
      <w:r w:rsidRPr="00AE419E">
        <w:rPr>
          <w:rFonts w:ascii="Arial" w:hAnsi="Arial" w:cs="Arial"/>
          <w:i/>
          <w:sz w:val="23"/>
          <w:szCs w:val="23"/>
        </w:rPr>
        <w:t>tes cuyas familias estén separadas, tendrán derecho a convivir o mantener relaciones personales y contacto directo con sus familiares de modo regular, excepto en los casos en que el órgano jurisdiccional competente determine que ello es contrario al interé</w:t>
      </w:r>
      <w:r w:rsidRPr="00AE419E">
        <w:rPr>
          <w:rFonts w:ascii="Arial" w:hAnsi="Arial" w:cs="Arial"/>
          <w:i/>
          <w:sz w:val="23"/>
          <w:szCs w:val="23"/>
        </w:rPr>
        <w:t>s superior de la niñez, sin perjuicio de las medidas cautelares y de protección que se dicten por las autoridades competentes en los procedimientos respectivos, en los que se deberá garantizar el derecho de audiencia de todas las partes involucradas, en es</w:t>
      </w:r>
      <w:r w:rsidRPr="00AE419E">
        <w:rPr>
          <w:rFonts w:ascii="Arial" w:hAnsi="Arial" w:cs="Arial"/>
          <w:i/>
          <w:sz w:val="23"/>
          <w:szCs w:val="23"/>
        </w:rPr>
        <w:t>pecial</w:t>
      </w:r>
      <w:r w:rsidRPr="00AE419E">
        <w:rPr>
          <w:rFonts w:ascii="Arial" w:hAnsi="Arial" w:cs="Arial"/>
          <w:i/>
          <w:sz w:val="23"/>
          <w:szCs w:val="23"/>
        </w:rPr>
        <w:t xml:space="preserve"> de niñas, niños y adolescentes”.</w:t>
      </w:r>
    </w:p>
    <w:p w14:paraId="1554AC88" w14:textId="2AEF8322" w:rsidR="00946201" w:rsidRPr="00AE419E" w:rsidRDefault="00B463B6" w:rsidP="005105BC">
      <w:pPr>
        <w:jc w:val="both"/>
        <w:rPr>
          <w:rFonts w:ascii="Arial" w:hAnsi="Arial" w:cs="Arial"/>
          <w:sz w:val="23"/>
          <w:szCs w:val="23"/>
        </w:rPr>
      </w:pPr>
      <w:r>
        <w:rPr>
          <w:rFonts w:ascii="Arial" w:hAnsi="Arial" w:cs="Arial"/>
          <w:sz w:val="23"/>
          <w:szCs w:val="23"/>
        </w:rPr>
        <w:t>En esa virtud, s</w:t>
      </w:r>
      <w:r w:rsidRPr="00AE419E">
        <w:rPr>
          <w:rFonts w:ascii="Arial" w:hAnsi="Arial" w:cs="Arial"/>
          <w:sz w:val="23"/>
          <w:szCs w:val="23"/>
        </w:rPr>
        <w:t xml:space="preserve">e crea el Centro de Convivencia Familiar  como un órgano </w:t>
      </w:r>
      <w:r w:rsidRPr="00AE419E">
        <w:rPr>
          <w:rFonts w:ascii="Arial" w:hAnsi="Arial" w:cs="Arial"/>
          <w:sz w:val="23"/>
          <w:szCs w:val="23"/>
        </w:rPr>
        <w:t>administrativo</w:t>
      </w:r>
      <w:r w:rsidRPr="00AE419E">
        <w:rPr>
          <w:rFonts w:ascii="Arial" w:hAnsi="Arial" w:cs="Arial"/>
          <w:sz w:val="23"/>
          <w:szCs w:val="23"/>
        </w:rPr>
        <w:t xml:space="preserve"> con autonomía técnica y operativa</w:t>
      </w:r>
      <w:r w:rsidRPr="00AE419E">
        <w:rPr>
          <w:rFonts w:ascii="Arial" w:hAnsi="Arial" w:cs="Arial"/>
          <w:sz w:val="23"/>
          <w:szCs w:val="23"/>
        </w:rPr>
        <w:t xml:space="preserve">, dependiente del Consejo de la Judicatura </w:t>
      </w:r>
      <w:r w:rsidRPr="00AE419E">
        <w:rPr>
          <w:rFonts w:ascii="Arial" w:hAnsi="Arial" w:cs="Arial"/>
          <w:sz w:val="23"/>
          <w:szCs w:val="23"/>
        </w:rPr>
        <w:t xml:space="preserve">del Poder Judicial del Estado </w:t>
      </w:r>
      <w:r w:rsidRPr="00AE419E">
        <w:rPr>
          <w:rFonts w:ascii="Arial" w:hAnsi="Arial" w:cs="Arial"/>
          <w:sz w:val="23"/>
          <w:szCs w:val="23"/>
        </w:rPr>
        <w:t>con el objeto de facil</w:t>
      </w:r>
      <w:r w:rsidRPr="00AE419E">
        <w:rPr>
          <w:rFonts w:ascii="Arial" w:hAnsi="Arial" w:cs="Arial"/>
          <w:sz w:val="23"/>
          <w:szCs w:val="23"/>
        </w:rPr>
        <w:t>itar la</w:t>
      </w:r>
      <w:r w:rsidRPr="00AE419E">
        <w:rPr>
          <w:rFonts w:ascii="Arial" w:hAnsi="Arial" w:cs="Arial"/>
          <w:sz w:val="23"/>
          <w:szCs w:val="23"/>
        </w:rPr>
        <w:t xml:space="preserve"> convivencia de niñas, niños y adolescentes </w:t>
      </w:r>
      <w:r w:rsidRPr="00AE419E">
        <w:rPr>
          <w:rFonts w:ascii="Arial" w:hAnsi="Arial" w:cs="Arial"/>
          <w:sz w:val="23"/>
          <w:szCs w:val="23"/>
        </w:rPr>
        <w:lastRenderedPageBreak/>
        <w:t>con su padre o madre no custodio o familia extensa, en la modalidad de convivencia supervisada,</w:t>
      </w:r>
      <w:r w:rsidRPr="00AE419E">
        <w:rPr>
          <w:rFonts w:ascii="Arial" w:hAnsi="Arial" w:cs="Arial"/>
          <w:sz w:val="23"/>
          <w:szCs w:val="23"/>
        </w:rPr>
        <w:t xml:space="preserve"> en aquéllos casos en que, en los procedimientos correspondientes, a juicio de las y los jueces y magistrados,</w:t>
      </w:r>
      <w:r w:rsidRPr="00AE419E">
        <w:rPr>
          <w:rFonts w:ascii="Arial" w:hAnsi="Arial" w:cs="Arial"/>
          <w:sz w:val="23"/>
          <w:szCs w:val="23"/>
        </w:rPr>
        <w:t xml:space="preserve"> se determine que ésta no pueda realizarse de manera libre o se ponga en riesgo el interés superior de la infancia. </w:t>
      </w:r>
      <w:r>
        <w:rPr>
          <w:rFonts w:ascii="Arial" w:hAnsi="Arial" w:cs="Arial"/>
          <w:sz w:val="23"/>
          <w:szCs w:val="23"/>
        </w:rPr>
        <w:t>Igualmente para que sirva de espacio apropiado para la entrega y regreso de los menores.</w:t>
      </w:r>
    </w:p>
    <w:p w14:paraId="37C9B5C2" w14:textId="00A1365B" w:rsidR="005105BC" w:rsidRPr="00AE419E" w:rsidRDefault="00B463B6" w:rsidP="005105BC">
      <w:pPr>
        <w:jc w:val="both"/>
        <w:rPr>
          <w:rFonts w:ascii="Arial" w:hAnsi="Arial" w:cs="Arial"/>
          <w:sz w:val="23"/>
          <w:szCs w:val="23"/>
        </w:rPr>
      </w:pPr>
      <w:r w:rsidRPr="00AE419E">
        <w:rPr>
          <w:rFonts w:ascii="Arial" w:hAnsi="Arial" w:cs="Arial"/>
          <w:sz w:val="23"/>
          <w:szCs w:val="23"/>
        </w:rPr>
        <w:t>De conformidad con</w:t>
      </w:r>
      <w:r w:rsidRPr="00AE419E">
        <w:rPr>
          <w:rFonts w:ascii="Arial" w:hAnsi="Arial" w:cs="Arial"/>
          <w:sz w:val="23"/>
          <w:szCs w:val="23"/>
        </w:rPr>
        <w:t xml:space="preserve"> los considerandos de</w:t>
      </w:r>
      <w:r w:rsidRPr="00AE419E">
        <w:rPr>
          <w:rFonts w:ascii="Arial" w:hAnsi="Arial" w:cs="Arial"/>
          <w:sz w:val="23"/>
          <w:szCs w:val="23"/>
        </w:rPr>
        <w:t>scri</w:t>
      </w:r>
      <w:r w:rsidRPr="00AE419E">
        <w:rPr>
          <w:rFonts w:ascii="Arial" w:hAnsi="Arial" w:cs="Arial"/>
          <w:sz w:val="23"/>
          <w:szCs w:val="23"/>
        </w:rPr>
        <w:t>tos</w:t>
      </w:r>
      <w:r w:rsidRPr="00AE419E">
        <w:rPr>
          <w:rFonts w:ascii="Arial" w:hAnsi="Arial" w:cs="Arial"/>
          <w:sz w:val="23"/>
          <w:szCs w:val="23"/>
        </w:rPr>
        <w:t xml:space="preserve">, se </w:t>
      </w:r>
      <w:r w:rsidRPr="00AE419E">
        <w:rPr>
          <w:rFonts w:ascii="Arial" w:hAnsi="Arial" w:cs="Arial"/>
          <w:sz w:val="23"/>
          <w:szCs w:val="23"/>
        </w:rPr>
        <w:t>ha tenido a bien expedir el siguiente:</w:t>
      </w:r>
    </w:p>
    <w:p w14:paraId="504E92F1" w14:textId="77777777" w:rsidR="005105BC" w:rsidRPr="00AE419E" w:rsidRDefault="00B463B6" w:rsidP="005105BC">
      <w:pPr>
        <w:jc w:val="center"/>
        <w:rPr>
          <w:rFonts w:ascii="Arial" w:hAnsi="Arial" w:cs="Arial"/>
          <w:b/>
          <w:sz w:val="23"/>
          <w:szCs w:val="23"/>
        </w:rPr>
      </w:pPr>
      <w:r w:rsidRPr="00AE419E">
        <w:rPr>
          <w:rFonts w:ascii="Arial" w:hAnsi="Arial" w:cs="Arial"/>
          <w:b/>
          <w:sz w:val="23"/>
          <w:szCs w:val="23"/>
        </w:rPr>
        <w:t>A C U E R D O:</w:t>
      </w:r>
    </w:p>
    <w:p w14:paraId="7167FB9E" w14:textId="63D15B00" w:rsidR="005105BC" w:rsidRPr="00AE419E" w:rsidRDefault="00B463B6" w:rsidP="005105BC">
      <w:pPr>
        <w:jc w:val="both"/>
        <w:rPr>
          <w:rFonts w:ascii="Arial" w:hAnsi="Arial" w:cs="Arial"/>
          <w:sz w:val="23"/>
          <w:szCs w:val="23"/>
        </w:rPr>
      </w:pPr>
      <w:r w:rsidRPr="00AE419E">
        <w:rPr>
          <w:rFonts w:ascii="Arial" w:hAnsi="Arial" w:cs="Arial"/>
          <w:b/>
          <w:sz w:val="23"/>
          <w:szCs w:val="23"/>
        </w:rPr>
        <w:t>PRIMERO.</w:t>
      </w:r>
      <w:r w:rsidRPr="00AE419E">
        <w:rPr>
          <w:rFonts w:ascii="Arial" w:hAnsi="Arial" w:cs="Arial"/>
          <w:sz w:val="23"/>
          <w:szCs w:val="23"/>
        </w:rPr>
        <w:t xml:space="preserve">  </w:t>
      </w:r>
      <w:r w:rsidRPr="00AE419E">
        <w:rPr>
          <w:rFonts w:ascii="Arial" w:hAnsi="Arial" w:cs="Arial"/>
          <w:sz w:val="23"/>
          <w:szCs w:val="23"/>
        </w:rPr>
        <w:t>Se crea</w:t>
      </w:r>
      <w:r w:rsidRPr="00AE419E">
        <w:rPr>
          <w:rFonts w:ascii="Arial" w:hAnsi="Arial" w:cs="Arial"/>
          <w:sz w:val="23"/>
          <w:szCs w:val="23"/>
        </w:rPr>
        <w:t xml:space="preserve"> </w:t>
      </w:r>
      <w:r w:rsidRPr="00AE419E">
        <w:rPr>
          <w:rFonts w:ascii="Arial" w:hAnsi="Arial" w:cs="Arial"/>
          <w:sz w:val="23"/>
          <w:szCs w:val="23"/>
        </w:rPr>
        <w:t xml:space="preserve">el </w:t>
      </w:r>
      <w:r w:rsidRPr="00AE419E">
        <w:rPr>
          <w:rFonts w:ascii="Arial" w:hAnsi="Arial" w:cs="Arial"/>
          <w:sz w:val="23"/>
          <w:szCs w:val="23"/>
        </w:rPr>
        <w:t xml:space="preserve">Centro de </w:t>
      </w:r>
      <w:r w:rsidRPr="00AE419E">
        <w:rPr>
          <w:rFonts w:ascii="Arial" w:hAnsi="Arial" w:cs="Arial"/>
          <w:sz w:val="23"/>
          <w:szCs w:val="23"/>
        </w:rPr>
        <w:t>Convivencia Familiar</w:t>
      </w:r>
      <w:r w:rsidRPr="00AE419E">
        <w:rPr>
          <w:rFonts w:ascii="Arial" w:hAnsi="Arial" w:cs="Arial"/>
          <w:sz w:val="23"/>
          <w:szCs w:val="23"/>
        </w:rPr>
        <w:t xml:space="preserve"> del Poder Judicial del Estado de Durango, el cual ejercerá sus funciones en el ámbito territorial del Primer Distrito Judicial, con residencia en la c</w:t>
      </w:r>
      <w:r w:rsidRPr="00AE419E">
        <w:rPr>
          <w:rFonts w:ascii="Arial" w:hAnsi="Arial" w:cs="Arial"/>
          <w:sz w:val="23"/>
          <w:szCs w:val="23"/>
        </w:rPr>
        <w:t>iudad de Victoria de Durango, Dgo.</w:t>
      </w:r>
    </w:p>
    <w:p w14:paraId="7BF29EE1" w14:textId="41866E11" w:rsidR="00194A71" w:rsidRPr="00AE419E" w:rsidRDefault="00B463B6" w:rsidP="005105BC">
      <w:pPr>
        <w:jc w:val="both"/>
        <w:rPr>
          <w:rFonts w:ascii="Arial" w:hAnsi="Arial" w:cs="Arial"/>
          <w:b/>
          <w:sz w:val="23"/>
          <w:szCs w:val="23"/>
        </w:rPr>
      </w:pPr>
      <w:r w:rsidRPr="00AE419E">
        <w:rPr>
          <w:rFonts w:ascii="Arial" w:hAnsi="Arial" w:cs="Arial"/>
          <w:b/>
          <w:sz w:val="23"/>
          <w:szCs w:val="23"/>
        </w:rPr>
        <w:t>SEGUNDO</w:t>
      </w:r>
      <w:r w:rsidRPr="00AE419E">
        <w:rPr>
          <w:rFonts w:ascii="Arial" w:hAnsi="Arial" w:cs="Arial"/>
          <w:b/>
          <w:sz w:val="23"/>
          <w:szCs w:val="23"/>
        </w:rPr>
        <w:t>.</w:t>
      </w:r>
      <w:r w:rsidRPr="00AE419E">
        <w:rPr>
          <w:rFonts w:ascii="Arial" w:hAnsi="Arial" w:cs="Arial"/>
          <w:sz w:val="23"/>
          <w:szCs w:val="23"/>
        </w:rPr>
        <w:t xml:space="preserve"> </w:t>
      </w:r>
      <w:r w:rsidRPr="00AE419E">
        <w:rPr>
          <w:rFonts w:ascii="Arial" w:hAnsi="Arial" w:cs="Arial"/>
          <w:sz w:val="23"/>
          <w:szCs w:val="23"/>
        </w:rPr>
        <w:t xml:space="preserve">El Centro de </w:t>
      </w:r>
      <w:r w:rsidRPr="00AE419E">
        <w:rPr>
          <w:rFonts w:ascii="Arial" w:hAnsi="Arial" w:cs="Arial"/>
          <w:sz w:val="23"/>
          <w:szCs w:val="23"/>
        </w:rPr>
        <w:t xml:space="preserve">Convivencia Familiar </w:t>
      </w:r>
      <w:r w:rsidRPr="00AE419E">
        <w:rPr>
          <w:rFonts w:ascii="Arial" w:hAnsi="Arial" w:cs="Arial"/>
          <w:sz w:val="23"/>
          <w:szCs w:val="23"/>
        </w:rPr>
        <w:t xml:space="preserve"> del </w:t>
      </w:r>
      <w:r w:rsidRPr="00AE419E">
        <w:rPr>
          <w:rFonts w:ascii="Arial" w:hAnsi="Arial" w:cs="Arial"/>
          <w:sz w:val="23"/>
          <w:szCs w:val="23"/>
        </w:rPr>
        <w:t xml:space="preserve">Poder Judicial del </w:t>
      </w:r>
      <w:r w:rsidRPr="00AE419E">
        <w:rPr>
          <w:rFonts w:ascii="Arial" w:hAnsi="Arial" w:cs="Arial"/>
          <w:sz w:val="23"/>
          <w:szCs w:val="23"/>
        </w:rPr>
        <w:t>Estado de Durango</w:t>
      </w:r>
      <w:r w:rsidRPr="00AE419E">
        <w:rPr>
          <w:rFonts w:ascii="Arial" w:hAnsi="Arial" w:cs="Arial"/>
          <w:sz w:val="23"/>
          <w:szCs w:val="23"/>
        </w:rPr>
        <w:t>,</w:t>
      </w:r>
      <w:r w:rsidRPr="00AE419E">
        <w:rPr>
          <w:rFonts w:ascii="Arial" w:hAnsi="Arial" w:cs="Arial"/>
          <w:sz w:val="23"/>
          <w:szCs w:val="23"/>
        </w:rPr>
        <w:t xml:space="preserve"> es un órgano administrativo</w:t>
      </w:r>
      <w:r w:rsidRPr="00AE419E">
        <w:rPr>
          <w:rFonts w:ascii="Arial" w:hAnsi="Arial" w:cs="Arial"/>
          <w:sz w:val="23"/>
          <w:szCs w:val="23"/>
        </w:rPr>
        <w:t xml:space="preserve"> con autonomía técnica y operativa</w:t>
      </w:r>
      <w:r w:rsidRPr="00AE419E">
        <w:rPr>
          <w:rFonts w:ascii="Arial" w:hAnsi="Arial" w:cs="Arial"/>
          <w:sz w:val="23"/>
          <w:szCs w:val="23"/>
        </w:rPr>
        <w:t xml:space="preserve">, cuya administración </w:t>
      </w:r>
      <w:r w:rsidRPr="00AE419E">
        <w:rPr>
          <w:rFonts w:ascii="Arial" w:hAnsi="Arial" w:cs="Arial"/>
          <w:sz w:val="23"/>
          <w:szCs w:val="23"/>
        </w:rPr>
        <w:t>dependerá</w:t>
      </w:r>
      <w:r w:rsidRPr="00AE419E">
        <w:rPr>
          <w:rFonts w:ascii="Arial" w:hAnsi="Arial" w:cs="Arial"/>
          <w:sz w:val="23"/>
          <w:szCs w:val="23"/>
        </w:rPr>
        <w:t xml:space="preserve"> del Consejo de la Judicatura del Poder Judicial del Estado de Durango. Estará integrado por un Coordinador</w:t>
      </w:r>
      <w:r w:rsidRPr="00AE419E">
        <w:rPr>
          <w:rFonts w:ascii="Arial" w:hAnsi="Arial" w:cs="Arial"/>
          <w:sz w:val="23"/>
          <w:szCs w:val="23"/>
        </w:rPr>
        <w:t xml:space="preserve"> </w:t>
      </w:r>
      <w:r w:rsidRPr="00AE419E">
        <w:rPr>
          <w:rFonts w:ascii="Arial" w:hAnsi="Arial" w:cs="Arial"/>
          <w:sz w:val="23"/>
          <w:szCs w:val="23"/>
        </w:rPr>
        <w:t xml:space="preserve"> o Coordinadora</w:t>
      </w:r>
      <w:r w:rsidRPr="00AE419E">
        <w:rPr>
          <w:rFonts w:ascii="Arial" w:hAnsi="Arial" w:cs="Arial"/>
          <w:sz w:val="23"/>
          <w:szCs w:val="23"/>
        </w:rPr>
        <w:t>, personal de psicología, de trabajo social</w:t>
      </w:r>
      <w:r w:rsidRPr="00AE419E">
        <w:rPr>
          <w:rFonts w:ascii="Arial" w:hAnsi="Arial" w:cs="Arial"/>
          <w:sz w:val="23"/>
          <w:szCs w:val="23"/>
        </w:rPr>
        <w:t>,</w:t>
      </w:r>
      <w:r w:rsidRPr="00AE419E">
        <w:rPr>
          <w:rFonts w:ascii="Arial" w:hAnsi="Arial" w:cs="Arial"/>
          <w:sz w:val="23"/>
          <w:szCs w:val="23"/>
        </w:rPr>
        <w:t xml:space="preserve"> </w:t>
      </w:r>
      <w:r w:rsidRPr="00AE419E">
        <w:rPr>
          <w:rFonts w:ascii="Arial" w:hAnsi="Arial" w:cs="Arial"/>
          <w:sz w:val="23"/>
          <w:szCs w:val="23"/>
        </w:rPr>
        <w:t xml:space="preserve">personal médico, </w:t>
      </w:r>
      <w:r w:rsidRPr="00AE419E">
        <w:rPr>
          <w:rFonts w:ascii="Arial" w:hAnsi="Arial" w:cs="Arial"/>
          <w:sz w:val="23"/>
          <w:szCs w:val="23"/>
        </w:rPr>
        <w:t>de seguridad y vigilancia; y demás personal de apoyo que designe el Ple</w:t>
      </w:r>
      <w:r w:rsidRPr="00AE419E">
        <w:rPr>
          <w:rFonts w:ascii="Arial" w:hAnsi="Arial" w:cs="Arial"/>
          <w:sz w:val="23"/>
          <w:szCs w:val="23"/>
        </w:rPr>
        <w:t>no</w:t>
      </w:r>
      <w:r w:rsidRPr="00AE419E">
        <w:rPr>
          <w:rFonts w:ascii="Arial" w:hAnsi="Arial" w:cs="Arial"/>
          <w:sz w:val="23"/>
          <w:szCs w:val="23"/>
        </w:rPr>
        <w:t xml:space="preserve"> del Consejo de la Judicatura, acorde a las necesidades y con base en el presupuesto.</w:t>
      </w:r>
    </w:p>
    <w:p w14:paraId="740B656E" w14:textId="75152BD4" w:rsidR="002B36B4" w:rsidRPr="00AE419E" w:rsidRDefault="00B463B6" w:rsidP="00194A71">
      <w:pPr>
        <w:jc w:val="both"/>
        <w:rPr>
          <w:rFonts w:ascii="Arial" w:hAnsi="Arial" w:cs="Arial"/>
          <w:sz w:val="23"/>
          <w:szCs w:val="23"/>
        </w:rPr>
      </w:pPr>
      <w:r w:rsidRPr="00AE419E">
        <w:rPr>
          <w:rFonts w:ascii="Arial" w:hAnsi="Arial" w:cs="Arial"/>
          <w:b/>
          <w:sz w:val="23"/>
          <w:szCs w:val="23"/>
        </w:rPr>
        <w:t>TERCERO</w:t>
      </w:r>
      <w:r w:rsidRPr="00AE419E">
        <w:rPr>
          <w:rFonts w:ascii="Arial" w:hAnsi="Arial" w:cs="Arial"/>
          <w:b/>
          <w:sz w:val="23"/>
          <w:szCs w:val="23"/>
        </w:rPr>
        <w:t>.</w:t>
      </w:r>
      <w:r w:rsidRPr="00AE419E">
        <w:rPr>
          <w:rFonts w:ascii="Arial" w:hAnsi="Arial" w:cs="Arial"/>
          <w:sz w:val="23"/>
          <w:szCs w:val="23"/>
        </w:rPr>
        <w:t xml:space="preserve"> </w:t>
      </w:r>
      <w:r w:rsidRPr="00AE419E">
        <w:rPr>
          <w:rFonts w:ascii="Arial" w:hAnsi="Arial" w:cs="Arial"/>
          <w:sz w:val="23"/>
          <w:szCs w:val="23"/>
        </w:rPr>
        <w:t>El Centro de Convivencia Familiar del Poder Judicial del Estado de Durango, tiene por objeto facili</w:t>
      </w:r>
      <w:r w:rsidRPr="00AE419E">
        <w:rPr>
          <w:rFonts w:ascii="Arial" w:hAnsi="Arial" w:cs="Arial"/>
          <w:sz w:val="23"/>
          <w:szCs w:val="23"/>
        </w:rPr>
        <w:t>tar la convivencia paterno/materno-</w:t>
      </w:r>
      <w:r w:rsidRPr="00AE419E">
        <w:rPr>
          <w:rFonts w:ascii="Arial" w:hAnsi="Arial" w:cs="Arial"/>
          <w:sz w:val="23"/>
          <w:szCs w:val="23"/>
        </w:rPr>
        <w:t>filial</w:t>
      </w:r>
      <w:r w:rsidRPr="00AE419E">
        <w:rPr>
          <w:rFonts w:ascii="Arial" w:hAnsi="Arial" w:cs="Arial"/>
          <w:sz w:val="23"/>
          <w:szCs w:val="23"/>
        </w:rPr>
        <w:t xml:space="preserve">, familia extendida en su caso, </w:t>
      </w:r>
      <w:r w:rsidRPr="00AE419E">
        <w:rPr>
          <w:rFonts w:ascii="Arial" w:hAnsi="Arial" w:cs="Arial"/>
          <w:sz w:val="23"/>
          <w:szCs w:val="23"/>
        </w:rPr>
        <w:t xml:space="preserve">en </w:t>
      </w:r>
      <w:r w:rsidRPr="00AE419E">
        <w:rPr>
          <w:rFonts w:ascii="Arial" w:hAnsi="Arial" w:cs="Arial"/>
          <w:sz w:val="23"/>
          <w:szCs w:val="23"/>
        </w:rPr>
        <w:t xml:space="preserve">los procedimientos </w:t>
      </w:r>
      <w:r w:rsidRPr="00AE419E">
        <w:rPr>
          <w:rFonts w:ascii="Arial" w:hAnsi="Arial" w:cs="Arial"/>
          <w:sz w:val="23"/>
          <w:szCs w:val="23"/>
        </w:rPr>
        <w:t>que, a juicio de los titulares de los</w:t>
      </w:r>
      <w:r w:rsidRPr="00AE419E">
        <w:rPr>
          <w:rFonts w:ascii="Arial" w:hAnsi="Arial" w:cs="Arial"/>
          <w:sz w:val="23"/>
          <w:szCs w:val="23"/>
        </w:rPr>
        <w:t xml:space="preserve"> Juzgados y Salas, ésta no pueda</w:t>
      </w:r>
      <w:r w:rsidRPr="00AE419E">
        <w:rPr>
          <w:rFonts w:ascii="Arial" w:hAnsi="Arial" w:cs="Arial"/>
          <w:sz w:val="23"/>
          <w:szCs w:val="23"/>
        </w:rPr>
        <w:t xml:space="preserve"> realizarse de manera libre o se ponga en riesgo el interés superior del menor. </w:t>
      </w:r>
    </w:p>
    <w:p w14:paraId="25C622D0" w14:textId="64CD300C" w:rsidR="00194A71" w:rsidRPr="00AE419E" w:rsidRDefault="00B463B6" w:rsidP="00194A71">
      <w:pPr>
        <w:jc w:val="both"/>
        <w:rPr>
          <w:rFonts w:ascii="Arial" w:hAnsi="Arial" w:cs="Arial"/>
          <w:sz w:val="23"/>
          <w:szCs w:val="23"/>
        </w:rPr>
      </w:pPr>
      <w:r w:rsidRPr="00AE419E">
        <w:rPr>
          <w:rFonts w:ascii="Arial" w:hAnsi="Arial" w:cs="Arial"/>
          <w:b/>
          <w:sz w:val="23"/>
          <w:szCs w:val="23"/>
        </w:rPr>
        <w:t xml:space="preserve">CUARTO. </w:t>
      </w:r>
      <w:r w:rsidRPr="00AE419E">
        <w:rPr>
          <w:rFonts w:ascii="Arial" w:hAnsi="Arial" w:cs="Arial"/>
          <w:sz w:val="23"/>
          <w:szCs w:val="23"/>
        </w:rPr>
        <w:t>E</w:t>
      </w:r>
      <w:r w:rsidRPr="00AE419E">
        <w:rPr>
          <w:rFonts w:ascii="Arial" w:hAnsi="Arial" w:cs="Arial"/>
          <w:sz w:val="23"/>
          <w:szCs w:val="23"/>
        </w:rPr>
        <w:t>l Centro de Convivencia Familiar</w:t>
      </w:r>
      <w:r w:rsidRPr="00AE419E">
        <w:rPr>
          <w:rFonts w:ascii="Arial" w:hAnsi="Arial" w:cs="Arial"/>
          <w:sz w:val="23"/>
          <w:szCs w:val="23"/>
        </w:rPr>
        <w:t xml:space="preserve"> </w:t>
      </w:r>
      <w:r w:rsidRPr="00AE419E">
        <w:rPr>
          <w:rFonts w:ascii="Arial" w:hAnsi="Arial" w:cs="Arial"/>
          <w:sz w:val="23"/>
          <w:szCs w:val="23"/>
        </w:rPr>
        <w:t xml:space="preserve">del Poder </w:t>
      </w:r>
      <w:r w:rsidRPr="00AE419E">
        <w:rPr>
          <w:rFonts w:ascii="Arial" w:hAnsi="Arial" w:cs="Arial"/>
          <w:sz w:val="23"/>
          <w:szCs w:val="23"/>
        </w:rPr>
        <w:t xml:space="preserve">Judicial </w:t>
      </w:r>
      <w:r w:rsidRPr="00AE419E">
        <w:rPr>
          <w:rFonts w:ascii="Arial" w:hAnsi="Arial" w:cs="Arial"/>
          <w:sz w:val="23"/>
          <w:szCs w:val="23"/>
        </w:rPr>
        <w:t xml:space="preserve"> del Estado de Durango,</w:t>
      </w:r>
      <w:r w:rsidRPr="00AE419E">
        <w:rPr>
          <w:rFonts w:ascii="Arial" w:hAnsi="Arial" w:cs="Arial"/>
          <w:sz w:val="23"/>
          <w:szCs w:val="23"/>
        </w:rPr>
        <w:t xml:space="preserve"> tiene como atribución,</w:t>
      </w:r>
      <w:r w:rsidRPr="00AE419E">
        <w:rPr>
          <w:rFonts w:ascii="Arial" w:hAnsi="Arial" w:cs="Arial"/>
          <w:sz w:val="23"/>
          <w:szCs w:val="23"/>
        </w:rPr>
        <w:t xml:space="preserve"> por mandato de la autoridad ju</w:t>
      </w:r>
      <w:r w:rsidRPr="00AE419E">
        <w:rPr>
          <w:rFonts w:ascii="Arial" w:hAnsi="Arial" w:cs="Arial"/>
          <w:sz w:val="23"/>
          <w:szCs w:val="23"/>
        </w:rPr>
        <w:t>dicial de la materia correspondiente</w:t>
      </w:r>
      <w:r w:rsidRPr="00AE419E">
        <w:rPr>
          <w:rFonts w:ascii="Arial" w:hAnsi="Arial" w:cs="Arial"/>
          <w:sz w:val="23"/>
          <w:szCs w:val="23"/>
        </w:rPr>
        <w:t>,</w:t>
      </w:r>
      <w:r w:rsidRPr="00AE419E">
        <w:rPr>
          <w:rFonts w:ascii="Arial" w:hAnsi="Arial" w:cs="Arial"/>
          <w:sz w:val="23"/>
          <w:szCs w:val="23"/>
        </w:rPr>
        <w:t xml:space="preserve"> prestar los servicios de convivencia familiar supervisada, </w:t>
      </w:r>
      <w:r w:rsidRPr="00AE419E">
        <w:rPr>
          <w:rFonts w:ascii="Arial" w:hAnsi="Arial" w:cs="Arial"/>
          <w:sz w:val="23"/>
          <w:szCs w:val="23"/>
        </w:rPr>
        <w:t>realizar</w:t>
      </w:r>
      <w:r w:rsidRPr="00AE419E">
        <w:rPr>
          <w:rFonts w:ascii="Arial" w:hAnsi="Arial" w:cs="Arial"/>
          <w:sz w:val="23"/>
          <w:szCs w:val="23"/>
        </w:rPr>
        <w:t xml:space="preserve"> </w:t>
      </w:r>
      <w:r w:rsidRPr="00AE419E">
        <w:rPr>
          <w:rFonts w:ascii="Arial" w:hAnsi="Arial" w:cs="Arial"/>
          <w:sz w:val="23"/>
          <w:szCs w:val="23"/>
        </w:rPr>
        <w:t>evaluaciones psicológicas y sociales a l</w:t>
      </w:r>
      <w:r w:rsidRPr="00AE419E">
        <w:rPr>
          <w:rFonts w:ascii="Arial" w:hAnsi="Arial" w:cs="Arial"/>
          <w:sz w:val="23"/>
          <w:szCs w:val="23"/>
        </w:rPr>
        <w:t>as partes,</w:t>
      </w:r>
      <w:r w:rsidRPr="00AE419E">
        <w:rPr>
          <w:rFonts w:ascii="Arial" w:hAnsi="Arial" w:cs="Arial"/>
          <w:sz w:val="23"/>
          <w:szCs w:val="23"/>
        </w:rPr>
        <w:t xml:space="preserve"> </w:t>
      </w:r>
      <w:r w:rsidRPr="00AE419E">
        <w:rPr>
          <w:rFonts w:ascii="Arial" w:hAnsi="Arial" w:cs="Arial"/>
          <w:sz w:val="23"/>
          <w:szCs w:val="23"/>
        </w:rPr>
        <w:t>así como el t</w:t>
      </w:r>
      <w:r w:rsidRPr="00AE419E">
        <w:rPr>
          <w:rFonts w:ascii="Arial" w:hAnsi="Arial" w:cs="Arial"/>
          <w:sz w:val="23"/>
          <w:szCs w:val="23"/>
        </w:rPr>
        <w:t xml:space="preserve">rámite que corresponda a la </w:t>
      </w:r>
      <w:r w:rsidRPr="00AE419E">
        <w:rPr>
          <w:rFonts w:ascii="Arial" w:hAnsi="Arial" w:cs="Arial"/>
          <w:sz w:val="23"/>
          <w:szCs w:val="23"/>
        </w:rPr>
        <w:t xml:space="preserve">escucha, </w:t>
      </w:r>
      <w:r w:rsidRPr="00AE419E">
        <w:rPr>
          <w:rFonts w:ascii="Arial" w:hAnsi="Arial" w:cs="Arial"/>
          <w:sz w:val="23"/>
          <w:szCs w:val="23"/>
        </w:rPr>
        <w:t>asistencia y apoyo,</w:t>
      </w:r>
      <w:r w:rsidRPr="00AE419E">
        <w:rPr>
          <w:rFonts w:ascii="Arial" w:hAnsi="Arial" w:cs="Arial"/>
          <w:sz w:val="23"/>
          <w:szCs w:val="23"/>
        </w:rPr>
        <w:t xml:space="preserve"> de los niños,</w:t>
      </w:r>
      <w:r w:rsidRPr="00AE419E">
        <w:rPr>
          <w:rFonts w:ascii="Arial" w:hAnsi="Arial" w:cs="Arial"/>
          <w:sz w:val="23"/>
          <w:szCs w:val="23"/>
        </w:rPr>
        <w:t xml:space="preserve"> niñas</w:t>
      </w:r>
      <w:r w:rsidRPr="00AE419E">
        <w:rPr>
          <w:rFonts w:ascii="Arial" w:hAnsi="Arial" w:cs="Arial"/>
          <w:sz w:val="23"/>
          <w:szCs w:val="23"/>
        </w:rPr>
        <w:t xml:space="preserve"> y adolescentes</w:t>
      </w:r>
      <w:r w:rsidRPr="00AE419E">
        <w:rPr>
          <w:rFonts w:ascii="Arial" w:hAnsi="Arial" w:cs="Arial"/>
          <w:sz w:val="23"/>
          <w:szCs w:val="23"/>
        </w:rPr>
        <w:t xml:space="preserve"> en los asuntos judiciales en que se encuentren involucrados. </w:t>
      </w:r>
    </w:p>
    <w:p w14:paraId="3D324FD1" w14:textId="2EB92064" w:rsidR="005105BC" w:rsidRPr="00AE419E" w:rsidRDefault="00B463B6" w:rsidP="005105BC">
      <w:pPr>
        <w:jc w:val="both"/>
        <w:rPr>
          <w:rFonts w:ascii="Arial" w:hAnsi="Arial" w:cs="Arial"/>
          <w:sz w:val="23"/>
          <w:szCs w:val="23"/>
        </w:rPr>
      </w:pPr>
      <w:r w:rsidRPr="00AE419E">
        <w:rPr>
          <w:rFonts w:ascii="Arial" w:hAnsi="Arial" w:cs="Arial"/>
          <w:b/>
          <w:sz w:val="23"/>
          <w:szCs w:val="23"/>
        </w:rPr>
        <w:t>QUINTO.</w:t>
      </w:r>
      <w:r w:rsidRPr="00AE419E">
        <w:rPr>
          <w:rFonts w:ascii="Arial" w:hAnsi="Arial" w:cs="Arial"/>
          <w:sz w:val="23"/>
          <w:szCs w:val="23"/>
        </w:rPr>
        <w:t xml:space="preserve"> </w:t>
      </w:r>
      <w:r w:rsidRPr="00AE419E">
        <w:rPr>
          <w:rFonts w:ascii="Arial" w:hAnsi="Arial" w:cs="Arial"/>
          <w:sz w:val="23"/>
          <w:szCs w:val="23"/>
        </w:rPr>
        <w:t xml:space="preserve"> </w:t>
      </w:r>
      <w:r w:rsidRPr="00AE419E">
        <w:rPr>
          <w:rFonts w:ascii="Arial" w:hAnsi="Arial" w:cs="Arial"/>
          <w:sz w:val="23"/>
          <w:szCs w:val="23"/>
        </w:rPr>
        <w:t>Dependiendo de las nec</w:t>
      </w:r>
      <w:r w:rsidRPr="00AE419E">
        <w:rPr>
          <w:rFonts w:ascii="Arial" w:hAnsi="Arial" w:cs="Arial"/>
          <w:sz w:val="23"/>
          <w:szCs w:val="23"/>
        </w:rPr>
        <w:t>esidades de</w:t>
      </w:r>
      <w:r w:rsidRPr="00AE419E">
        <w:rPr>
          <w:rFonts w:ascii="Arial" w:hAnsi="Arial" w:cs="Arial"/>
          <w:sz w:val="23"/>
          <w:szCs w:val="23"/>
        </w:rPr>
        <w:t xml:space="preserve"> protección de</w:t>
      </w:r>
      <w:r w:rsidRPr="00AE419E">
        <w:rPr>
          <w:rFonts w:ascii="Arial" w:hAnsi="Arial" w:cs="Arial"/>
          <w:sz w:val="23"/>
          <w:szCs w:val="23"/>
        </w:rPr>
        <w:t xml:space="preserve"> niñas, niños y adolescentes,</w:t>
      </w:r>
      <w:r w:rsidRPr="00AE419E">
        <w:rPr>
          <w:rFonts w:ascii="Arial" w:hAnsi="Arial" w:cs="Arial"/>
          <w:sz w:val="23"/>
          <w:szCs w:val="23"/>
        </w:rPr>
        <w:t xml:space="preserve"> podrán ser instalados en los Distritos Judiciales que así lo requieran</w:t>
      </w:r>
      <w:r w:rsidRPr="00AE419E">
        <w:rPr>
          <w:rFonts w:ascii="Arial" w:hAnsi="Arial" w:cs="Arial"/>
          <w:sz w:val="23"/>
          <w:szCs w:val="23"/>
        </w:rPr>
        <w:t xml:space="preserve">, </w:t>
      </w:r>
      <w:r w:rsidRPr="00AE419E">
        <w:rPr>
          <w:rFonts w:ascii="Arial" w:hAnsi="Arial" w:cs="Arial"/>
          <w:sz w:val="23"/>
          <w:szCs w:val="23"/>
        </w:rPr>
        <w:t xml:space="preserve">Centros de Convivencia Familiar del Estado de Durango, </w:t>
      </w:r>
      <w:r w:rsidRPr="00AE419E">
        <w:rPr>
          <w:rFonts w:ascii="Arial" w:hAnsi="Arial" w:cs="Arial"/>
          <w:sz w:val="23"/>
          <w:szCs w:val="23"/>
        </w:rPr>
        <w:t>tomando en consideración las posibilidades del presupuesto</w:t>
      </w:r>
      <w:r w:rsidRPr="00AE419E">
        <w:rPr>
          <w:rFonts w:ascii="Arial" w:hAnsi="Arial" w:cs="Arial"/>
          <w:sz w:val="23"/>
          <w:szCs w:val="23"/>
        </w:rPr>
        <w:t xml:space="preserve">; </w:t>
      </w:r>
      <w:r w:rsidRPr="00AE419E">
        <w:rPr>
          <w:rFonts w:ascii="Arial" w:hAnsi="Arial" w:cs="Arial"/>
          <w:sz w:val="23"/>
          <w:szCs w:val="23"/>
        </w:rPr>
        <w:t>serán los Jueces de P</w:t>
      </w:r>
      <w:r w:rsidRPr="00AE419E">
        <w:rPr>
          <w:rFonts w:ascii="Arial" w:hAnsi="Arial" w:cs="Arial"/>
          <w:sz w:val="23"/>
          <w:szCs w:val="23"/>
        </w:rPr>
        <w:t>rimera Instancia</w:t>
      </w:r>
      <w:r w:rsidRPr="00AE419E">
        <w:rPr>
          <w:rFonts w:ascii="Arial" w:hAnsi="Arial" w:cs="Arial"/>
          <w:sz w:val="23"/>
          <w:szCs w:val="23"/>
        </w:rPr>
        <w:t xml:space="preserve"> </w:t>
      </w:r>
      <w:r w:rsidRPr="00AE419E">
        <w:rPr>
          <w:rFonts w:ascii="Arial" w:hAnsi="Arial" w:cs="Arial"/>
          <w:sz w:val="23"/>
          <w:szCs w:val="23"/>
        </w:rPr>
        <w:t xml:space="preserve">y las </w:t>
      </w:r>
      <w:r w:rsidRPr="00AE419E">
        <w:rPr>
          <w:rFonts w:ascii="Arial" w:hAnsi="Arial" w:cs="Arial"/>
          <w:sz w:val="23"/>
          <w:szCs w:val="23"/>
        </w:rPr>
        <w:t xml:space="preserve">Salas </w:t>
      </w:r>
      <w:r w:rsidRPr="00AE419E">
        <w:rPr>
          <w:rFonts w:ascii="Arial" w:hAnsi="Arial" w:cs="Arial"/>
          <w:sz w:val="23"/>
          <w:szCs w:val="23"/>
        </w:rPr>
        <w:t>del Tribunal Super</w:t>
      </w:r>
      <w:r w:rsidRPr="00AE419E">
        <w:rPr>
          <w:rFonts w:ascii="Arial" w:hAnsi="Arial" w:cs="Arial"/>
          <w:sz w:val="23"/>
          <w:szCs w:val="23"/>
        </w:rPr>
        <w:t xml:space="preserve">ior de Justicia </w:t>
      </w:r>
      <w:r w:rsidRPr="00AE419E">
        <w:rPr>
          <w:rFonts w:ascii="Arial" w:hAnsi="Arial" w:cs="Arial"/>
          <w:sz w:val="23"/>
          <w:szCs w:val="23"/>
        </w:rPr>
        <w:t>del Poder Judicial del Estado de Durango</w:t>
      </w:r>
      <w:r w:rsidRPr="00AE419E">
        <w:rPr>
          <w:rFonts w:ascii="Arial" w:hAnsi="Arial" w:cs="Arial"/>
          <w:sz w:val="23"/>
          <w:szCs w:val="23"/>
        </w:rPr>
        <w:t>, las autoridades encargadas de can</w:t>
      </w:r>
      <w:r w:rsidRPr="00AE419E">
        <w:rPr>
          <w:rFonts w:ascii="Arial" w:hAnsi="Arial" w:cs="Arial"/>
          <w:sz w:val="23"/>
          <w:szCs w:val="23"/>
        </w:rPr>
        <w:t>alizar</w:t>
      </w:r>
      <w:r w:rsidRPr="00AE419E">
        <w:rPr>
          <w:rFonts w:ascii="Arial" w:hAnsi="Arial" w:cs="Arial"/>
          <w:sz w:val="23"/>
          <w:szCs w:val="23"/>
        </w:rPr>
        <w:t xml:space="preserve"> a los usuarios al</w:t>
      </w:r>
      <w:r w:rsidRPr="00AE419E">
        <w:rPr>
          <w:rFonts w:ascii="Arial" w:hAnsi="Arial" w:cs="Arial"/>
          <w:sz w:val="23"/>
          <w:szCs w:val="23"/>
        </w:rPr>
        <w:t xml:space="preserve"> Centro</w:t>
      </w:r>
      <w:r w:rsidRPr="00AE419E">
        <w:rPr>
          <w:rFonts w:ascii="Arial" w:hAnsi="Arial" w:cs="Arial"/>
          <w:sz w:val="23"/>
          <w:szCs w:val="23"/>
        </w:rPr>
        <w:t>.</w:t>
      </w:r>
    </w:p>
    <w:p w14:paraId="4E2CDEFD" w14:textId="493A8C0D" w:rsidR="005105BC" w:rsidRPr="00AE419E" w:rsidRDefault="00B463B6" w:rsidP="005105BC">
      <w:pPr>
        <w:jc w:val="both"/>
        <w:rPr>
          <w:rFonts w:ascii="Arial" w:hAnsi="Arial" w:cs="Arial"/>
          <w:sz w:val="23"/>
          <w:szCs w:val="23"/>
        </w:rPr>
      </w:pPr>
      <w:r w:rsidRPr="00AE419E">
        <w:rPr>
          <w:rFonts w:ascii="Arial" w:hAnsi="Arial" w:cs="Arial"/>
          <w:b/>
          <w:sz w:val="23"/>
          <w:szCs w:val="23"/>
        </w:rPr>
        <w:t>SEXTO.</w:t>
      </w:r>
      <w:r w:rsidRPr="00AE419E">
        <w:rPr>
          <w:rFonts w:ascii="Arial" w:hAnsi="Arial" w:cs="Arial"/>
          <w:sz w:val="23"/>
          <w:szCs w:val="23"/>
        </w:rPr>
        <w:t xml:space="preserve"> Los servicios que presta el Centro de </w:t>
      </w:r>
      <w:r w:rsidRPr="00AE419E">
        <w:rPr>
          <w:rFonts w:ascii="Arial" w:hAnsi="Arial" w:cs="Arial"/>
          <w:sz w:val="23"/>
          <w:szCs w:val="23"/>
        </w:rPr>
        <w:t>Convivencia Familiar</w:t>
      </w:r>
      <w:r w:rsidRPr="00AE419E">
        <w:rPr>
          <w:rFonts w:ascii="Arial" w:hAnsi="Arial" w:cs="Arial"/>
          <w:sz w:val="23"/>
          <w:szCs w:val="23"/>
        </w:rPr>
        <w:t xml:space="preserve"> en sus instalaciones</w:t>
      </w:r>
      <w:r w:rsidRPr="00AE419E">
        <w:rPr>
          <w:rFonts w:ascii="Arial" w:hAnsi="Arial" w:cs="Arial"/>
          <w:sz w:val="23"/>
          <w:szCs w:val="23"/>
        </w:rPr>
        <w:t xml:space="preserve">, son </w:t>
      </w:r>
      <w:r w:rsidRPr="00AE419E">
        <w:rPr>
          <w:rFonts w:ascii="Arial" w:hAnsi="Arial" w:cs="Arial"/>
          <w:sz w:val="23"/>
          <w:szCs w:val="23"/>
        </w:rPr>
        <w:t xml:space="preserve"> gratuitos.</w:t>
      </w:r>
    </w:p>
    <w:p w14:paraId="2A73767D" w14:textId="7D604363" w:rsidR="005105BC" w:rsidRPr="00AE419E" w:rsidRDefault="00B463B6" w:rsidP="005105BC">
      <w:pPr>
        <w:jc w:val="both"/>
        <w:rPr>
          <w:rFonts w:ascii="Arial" w:hAnsi="Arial" w:cs="Arial"/>
          <w:sz w:val="23"/>
          <w:szCs w:val="23"/>
        </w:rPr>
      </w:pPr>
      <w:r w:rsidRPr="00AE419E">
        <w:rPr>
          <w:rFonts w:ascii="Arial" w:hAnsi="Arial" w:cs="Arial"/>
          <w:b/>
          <w:sz w:val="23"/>
          <w:szCs w:val="23"/>
        </w:rPr>
        <w:t>SÉPTIMO.</w:t>
      </w:r>
      <w:r w:rsidRPr="00AE419E">
        <w:rPr>
          <w:rFonts w:ascii="Arial" w:hAnsi="Arial" w:cs="Arial"/>
          <w:sz w:val="23"/>
          <w:szCs w:val="23"/>
        </w:rPr>
        <w:t xml:space="preserve"> </w:t>
      </w:r>
      <w:r w:rsidRPr="00AE419E">
        <w:rPr>
          <w:rFonts w:ascii="Arial" w:hAnsi="Arial" w:cs="Arial"/>
          <w:sz w:val="23"/>
          <w:szCs w:val="23"/>
        </w:rPr>
        <w:t xml:space="preserve">El </w:t>
      </w:r>
      <w:r w:rsidRPr="00AE419E">
        <w:rPr>
          <w:rFonts w:ascii="Arial" w:hAnsi="Arial" w:cs="Arial"/>
          <w:sz w:val="23"/>
          <w:szCs w:val="23"/>
        </w:rPr>
        <w:t xml:space="preserve">Centro de Convivencia Familiar del Poder Judicial del Estado de Durango, del Primer Distrito Judicial, tendrá su domicilio en </w:t>
      </w:r>
      <w:r>
        <w:rPr>
          <w:rFonts w:ascii="Arial" w:hAnsi="Arial" w:cs="Arial"/>
          <w:sz w:val="23"/>
          <w:szCs w:val="23"/>
        </w:rPr>
        <w:t>el Primer Distrito Judicial con sede en la ciudad de Victoria de</w:t>
      </w:r>
      <w:r w:rsidRPr="00AE419E">
        <w:rPr>
          <w:rFonts w:ascii="Arial" w:hAnsi="Arial" w:cs="Arial"/>
          <w:sz w:val="23"/>
          <w:szCs w:val="23"/>
        </w:rPr>
        <w:t xml:space="preserve"> Durango, Dgo. </w:t>
      </w:r>
    </w:p>
    <w:p w14:paraId="2A956670" w14:textId="23EDEF5D" w:rsidR="007D08D9" w:rsidRPr="00AE419E" w:rsidRDefault="00B463B6" w:rsidP="005105BC">
      <w:pPr>
        <w:jc w:val="both"/>
        <w:rPr>
          <w:rFonts w:ascii="Arial" w:hAnsi="Arial" w:cs="Arial"/>
          <w:sz w:val="23"/>
          <w:szCs w:val="23"/>
        </w:rPr>
      </w:pPr>
      <w:r w:rsidRPr="00AE419E">
        <w:rPr>
          <w:rFonts w:ascii="Arial" w:hAnsi="Arial" w:cs="Arial"/>
          <w:b/>
          <w:sz w:val="23"/>
          <w:szCs w:val="23"/>
        </w:rPr>
        <w:t>OCTAVO</w:t>
      </w:r>
      <w:r w:rsidRPr="00AE419E">
        <w:rPr>
          <w:rFonts w:ascii="Arial" w:hAnsi="Arial" w:cs="Arial"/>
          <w:sz w:val="23"/>
          <w:szCs w:val="23"/>
        </w:rPr>
        <w:t>. El</w:t>
      </w:r>
      <w:r w:rsidRPr="00AE419E">
        <w:rPr>
          <w:rFonts w:ascii="Arial" w:hAnsi="Arial" w:cs="Arial"/>
          <w:sz w:val="23"/>
          <w:szCs w:val="23"/>
        </w:rPr>
        <w:t xml:space="preserve"> Centro de Convivencia Familiar será adm</w:t>
      </w:r>
      <w:r w:rsidRPr="00AE419E">
        <w:rPr>
          <w:rFonts w:ascii="Arial" w:hAnsi="Arial" w:cs="Arial"/>
          <w:sz w:val="23"/>
          <w:szCs w:val="23"/>
        </w:rPr>
        <w:t xml:space="preserve">inistrado y vigilado por el </w:t>
      </w:r>
      <w:r w:rsidRPr="00AE419E">
        <w:rPr>
          <w:rFonts w:ascii="Arial" w:hAnsi="Arial" w:cs="Arial"/>
          <w:sz w:val="23"/>
          <w:szCs w:val="23"/>
        </w:rPr>
        <w:t xml:space="preserve">Consejo de la Judicatura del Estado de Durango, </w:t>
      </w:r>
      <w:r w:rsidRPr="00AE419E">
        <w:rPr>
          <w:rFonts w:ascii="Arial" w:hAnsi="Arial" w:cs="Arial"/>
          <w:sz w:val="23"/>
          <w:szCs w:val="23"/>
        </w:rPr>
        <w:t>el cual expedirá las bases para su organización y funcionamiento. Tendrá facultades</w:t>
      </w:r>
      <w:r w:rsidRPr="00AE419E">
        <w:rPr>
          <w:rFonts w:ascii="Arial" w:hAnsi="Arial" w:cs="Arial"/>
          <w:sz w:val="23"/>
          <w:szCs w:val="23"/>
        </w:rPr>
        <w:t xml:space="preserve"> para imponer, conocer y decidir, sobre los asuntos, sanciones y responsabilidades administrativa</w:t>
      </w:r>
      <w:r w:rsidRPr="00AE419E">
        <w:rPr>
          <w:rFonts w:ascii="Arial" w:hAnsi="Arial" w:cs="Arial"/>
          <w:sz w:val="23"/>
          <w:szCs w:val="23"/>
        </w:rPr>
        <w:t xml:space="preserve">s o graves </w:t>
      </w:r>
      <w:r w:rsidRPr="00AE419E">
        <w:rPr>
          <w:rFonts w:ascii="Arial" w:hAnsi="Arial" w:cs="Arial"/>
          <w:sz w:val="23"/>
          <w:szCs w:val="23"/>
        </w:rPr>
        <w:t>irregularidades</w:t>
      </w:r>
      <w:r w:rsidRPr="00AE419E">
        <w:rPr>
          <w:rFonts w:ascii="Arial" w:hAnsi="Arial" w:cs="Arial"/>
          <w:sz w:val="23"/>
          <w:szCs w:val="23"/>
        </w:rPr>
        <w:t xml:space="preserve"> respecto del Centro</w:t>
      </w:r>
      <w:r w:rsidRPr="00AE419E">
        <w:rPr>
          <w:rFonts w:ascii="Arial" w:hAnsi="Arial" w:cs="Arial"/>
          <w:sz w:val="23"/>
          <w:szCs w:val="23"/>
        </w:rPr>
        <w:t xml:space="preserve"> y el personal que labora en el mismo</w:t>
      </w:r>
      <w:r w:rsidRPr="00AE419E">
        <w:rPr>
          <w:rFonts w:ascii="Arial" w:hAnsi="Arial" w:cs="Arial"/>
          <w:sz w:val="23"/>
          <w:szCs w:val="23"/>
        </w:rPr>
        <w:t>.</w:t>
      </w:r>
    </w:p>
    <w:p w14:paraId="4087A609" w14:textId="15D1E70D" w:rsidR="007D08D9" w:rsidRPr="00AE419E" w:rsidRDefault="00B463B6" w:rsidP="007D08D9">
      <w:pPr>
        <w:jc w:val="both"/>
        <w:rPr>
          <w:rFonts w:ascii="Arial" w:hAnsi="Arial" w:cs="Arial"/>
          <w:sz w:val="23"/>
          <w:szCs w:val="23"/>
        </w:rPr>
      </w:pPr>
      <w:r w:rsidRPr="00AE419E">
        <w:rPr>
          <w:rFonts w:ascii="Arial" w:hAnsi="Arial" w:cs="Arial"/>
          <w:b/>
          <w:sz w:val="23"/>
          <w:szCs w:val="23"/>
        </w:rPr>
        <w:t>NOVENO</w:t>
      </w:r>
      <w:r w:rsidRPr="00AE419E">
        <w:rPr>
          <w:rFonts w:ascii="Arial" w:hAnsi="Arial" w:cs="Arial"/>
          <w:sz w:val="23"/>
          <w:szCs w:val="23"/>
        </w:rPr>
        <w:t xml:space="preserve">. Se </w:t>
      </w:r>
      <w:r w:rsidRPr="00AE419E">
        <w:rPr>
          <w:rFonts w:ascii="Arial" w:hAnsi="Arial" w:cs="Arial"/>
          <w:sz w:val="23"/>
          <w:szCs w:val="23"/>
        </w:rPr>
        <w:t xml:space="preserve">ordena </w:t>
      </w:r>
      <w:r w:rsidRPr="00AE419E">
        <w:rPr>
          <w:rFonts w:ascii="Arial" w:hAnsi="Arial" w:cs="Arial"/>
          <w:sz w:val="23"/>
          <w:szCs w:val="23"/>
        </w:rPr>
        <w:t>d</w:t>
      </w:r>
      <w:r w:rsidRPr="00AE419E">
        <w:rPr>
          <w:rFonts w:ascii="Arial" w:hAnsi="Arial" w:cs="Arial"/>
          <w:sz w:val="23"/>
          <w:szCs w:val="23"/>
        </w:rPr>
        <w:t>a</w:t>
      </w:r>
      <w:r w:rsidRPr="00AE419E">
        <w:rPr>
          <w:rFonts w:ascii="Arial" w:hAnsi="Arial" w:cs="Arial"/>
          <w:sz w:val="23"/>
          <w:szCs w:val="23"/>
        </w:rPr>
        <w:t>r</w:t>
      </w:r>
      <w:r w:rsidRPr="00AE419E">
        <w:rPr>
          <w:rFonts w:ascii="Arial" w:hAnsi="Arial" w:cs="Arial"/>
          <w:sz w:val="23"/>
          <w:szCs w:val="23"/>
        </w:rPr>
        <w:t xml:space="preserve"> vista al Pleno del Tribunal Superior de Justicia del Estado de Durango, para su conocimiento y aprobación, para los efectos del artículo 9 fracción XXXVIII de la Ley Orgánica del Poder Judicial del Estado de Durango.</w:t>
      </w:r>
    </w:p>
    <w:p w14:paraId="2EF98ED2" w14:textId="23F96EE9" w:rsidR="005105BC" w:rsidRPr="00AE419E" w:rsidRDefault="00B463B6" w:rsidP="005105BC">
      <w:pPr>
        <w:jc w:val="both"/>
        <w:rPr>
          <w:rFonts w:ascii="Arial" w:hAnsi="Arial" w:cs="Arial"/>
          <w:sz w:val="23"/>
          <w:szCs w:val="23"/>
        </w:rPr>
      </w:pPr>
      <w:r w:rsidRPr="00AE419E">
        <w:rPr>
          <w:rFonts w:ascii="Arial" w:hAnsi="Arial" w:cs="Arial"/>
          <w:b/>
          <w:sz w:val="23"/>
          <w:szCs w:val="23"/>
        </w:rPr>
        <w:t>DÉ</w:t>
      </w:r>
      <w:r w:rsidRPr="00AE419E">
        <w:rPr>
          <w:rFonts w:ascii="Arial" w:hAnsi="Arial" w:cs="Arial"/>
          <w:b/>
          <w:sz w:val="23"/>
          <w:szCs w:val="23"/>
        </w:rPr>
        <w:t>CIMO</w:t>
      </w:r>
      <w:r w:rsidRPr="00AE419E">
        <w:rPr>
          <w:rFonts w:ascii="Arial" w:hAnsi="Arial" w:cs="Arial"/>
          <w:b/>
          <w:sz w:val="23"/>
          <w:szCs w:val="23"/>
        </w:rPr>
        <w:t>.</w:t>
      </w:r>
      <w:r w:rsidRPr="00AE419E">
        <w:rPr>
          <w:rFonts w:ascii="Arial" w:hAnsi="Arial" w:cs="Arial"/>
          <w:sz w:val="23"/>
          <w:szCs w:val="23"/>
        </w:rPr>
        <w:t xml:space="preserve"> Comuníquese a los órganos juri</w:t>
      </w:r>
      <w:r w:rsidRPr="00AE419E">
        <w:rPr>
          <w:rFonts w:ascii="Arial" w:hAnsi="Arial" w:cs="Arial"/>
          <w:sz w:val="23"/>
          <w:szCs w:val="23"/>
        </w:rPr>
        <w:t>sdiccionales y dependencias del Poder Judicial del Estado para su debido cumplimiento.</w:t>
      </w:r>
    </w:p>
    <w:p w14:paraId="36E8E92E" w14:textId="77777777" w:rsidR="00E15E63" w:rsidRPr="00AE419E" w:rsidRDefault="00B463B6" w:rsidP="00E15E63">
      <w:pPr>
        <w:jc w:val="center"/>
        <w:rPr>
          <w:rFonts w:ascii="Arial" w:hAnsi="Arial" w:cs="Arial"/>
          <w:b/>
          <w:sz w:val="23"/>
          <w:szCs w:val="23"/>
        </w:rPr>
      </w:pPr>
      <w:r w:rsidRPr="00AE419E">
        <w:rPr>
          <w:rFonts w:ascii="Arial" w:hAnsi="Arial" w:cs="Arial"/>
          <w:b/>
          <w:sz w:val="23"/>
          <w:szCs w:val="23"/>
        </w:rPr>
        <w:t xml:space="preserve">TRANSITORIO </w:t>
      </w:r>
    </w:p>
    <w:p w14:paraId="204649DA" w14:textId="49B61E2C" w:rsidR="00E15E63" w:rsidRPr="00AE419E" w:rsidRDefault="00B463B6" w:rsidP="00E15E63">
      <w:pPr>
        <w:jc w:val="both"/>
        <w:rPr>
          <w:rFonts w:ascii="Arial" w:hAnsi="Arial" w:cs="Arial"/>
          <w:sz w:val="23"/>
          <w:szCs w:val="23"/>
        </w:rPr>
      </w:pPr>
      <w:r w:rsidRPr="00AE419E">
        <w:rPr>
          <w:rFonts w:ascii="Arial" w:hAnsi="Arial" w:cs="Arial"/>
          <w:b/>
          <w:sz w:val="23"/>
          <w:szCs w:val="23"/>
        </w:rPr>
        <w:lastRenderedPageBreak/>
        <w:t>ÚNICO</w:t>
      </w:r>
      <w:r w:rsidRPr="00AE419E">
        <w:rPr>
          <w:rFonts w:ascii="Arial" w:hAnsi="Arial" w:cs="Arial"/>
          <w:sz w:val="23"/>
          <w:szCs w:val="23"/>
        </w:rPr>
        <w:t>.</w:t>
      </w:r>
      <w:r w:rsidRPr="00AE419E">
        <w:rPr>
          <w:rFonts w:ascii="Arial" w:hAnsi="Arial" w:cs="Arial"/>
          <w:sz w:val="23"/>
          <w:szCs w:val="23"/>
        </w:rPr>
        <w:t xml:space="preserve"> Este acuerdo entrará en vigor e</w:t>
      </w:r>
      <w:r w:rsidRPr="00AE419E">
        <w:rPr>
          <w:rFonts w:ascii="Arial" w:hAnsi="Arial" w:cs="Arial"/>
          <w:sz w:val="23"/>
          <w:szCs w:val="23"/>
        </w:rPr>
        <w:t xml:space="preserve">l día siguiente al de su publicación en el Periódico Oficial del Gobierno del Estado de Durango; dada su importancia </w:t>
      </w:r>
      <w:r w:rsidRPr="00AE419E">
        <w:rPr>
          <w:rFonts w:ascii="Arial" w:hAnsi="Arial" w:cs="Arial"/>
          <w:sz w:val="23"/>
          <w:szCs w:val="23"/>
        </w:rPr>
        <w:t>en términos del artículo 78 de la Ley Orgánica del Poder Judicial del Estado, deberá publicarse en dicho órgano; así como en la página de internet del Tr</w:t>
      </w:r>
      <w:r w:rsidRPr="00AE419E">
        <w:rPr>
          <w:rFonts w:ascii="Arial" w:hAnsi="Arial" w:cs="Arial"/>
          <w:sz w:val="23"/>
          <w:szCs w:val="23"/>
        </w:rPr>
        <w:t>ibunal Superior de Justicia a efecto</w:t>
      </w:r>
      <w:r w:rsidRPr="00AE419E">
        <w:rPr>
          <w:rFonts w:ascii="Arial" w:hAnsi="Arial" w:cs="Arial"/>
          <w:sz w:val="23"/>
          <w:szCs w:val="23"/>
        </w:rPr>
        <w:t xml:space="preserve"> de cumplir con el principio de publicidad de</w:t>
      </w:r>
      <w:r w:rsidRPr="00AE419E">
        <w:rPr>
          <w:rFonts w:ascii="Arial" w:hAnsi="Arial" w:cs="Arial"/>
          <w:sz w:val="23"/>
          <w:szCs w:val="23"/>
        </w:rPr>
        <w:t xml:space="preserve"> los actos previstos e</w:t>
      </w:r>
      <w:r w:rsidRPr="00AE419E">
        <w:rPr>
          <w:rFonts w:ascii="Arial" w:hAnsi="Arial" w:cs="Arial"/>
          <w:sz w:val="23"/>
          <w:szCs w:val="23"/>
        </w:rPr>
        <w:t>n</w:t>
      </w:r>
      <w:r w:rsidRPr="00AE419E">
        <w:rPr>
          <w:rFonts w:ascii="Arial" w:hAnsi="Arial" w:cs="Arial"/>
          <w:sz w:val="23"/>
          <w:szCs w:val="23"/>
        </w:rPr>
        <w:t xml:space="preserve"> el artículo 13, fracción III, de la Ley de Transparencia y Acceso a la Información Pública del Estado de Durango.</w:t>
      </w:r>
    </w:p>
    <w:p w14:paraId="438BF641" w14:textId="5D56376E" w:rsidR="005105BC" w:rsidRPr="00AE419E" w:rsidRDefault="00B463B6" w:rsidP="00BC1153">
      <w:pPr>
        <w:jc w:val="both"/>
        <w:rPr>
          <w:rFonts w:ascii="Arial" w:hAnsi="Arial" w:cs="Arial"/>
          <w:sz w:val="23"/>
          <w:szCs w:val="23"/>
        </w:rPr>
      </w:pPr>
      <w:r w:rsidRPr="00AE419E">
        <w:rPr>
          <w:rFonts w:ascii="Arial" w:hAnsi="Arial" w:cs="Arial"/>
          <w:sz w:val="23"/>
          <w:szCs w:val="23"/>
        </w:rPr>
        <w:t xml:space="preserve">Así lo aprueban los Consejeros integrantes del Pleno del Consejo de la Judicatura del Poder Judicial del Estado de Durango, </w:t>
      </w:r>
      <w:r w:rsidRPr="00AE419E">
        <w:rPr>
          <w:rFonts w:ascii="Arial" w:hAnsi="Arial" w:cs="Arial"/>
          <w:b/>
          <w:sz w:val="23"/>
          <w:szCs w:val="23"/>
        </w:rPr>
        <w:t>DR. ESTEBAN CALD</w:t>
      </w:r>
      <w:r w:rsidRPr="00AE419E">
        <w:rPr>
          <w:rFonts w:ascii="Arial" w:hAnsi="Arial" w:cs="Arial"/>
          <w:b/>
          <w:sz w:val="23"/>
          <w:szCs w:val="23"/>
        </w:rPr>
        <w:t>ERÓN ROSAS</w:t>
      </w:r>
      <w:r w:rsidRPr="00AE419E">
        <w:rPr>
          <w:rFonts w:ascii="Arial" w:hAnsi="Arial" w:cs="Arial"/>
          <w:sz w:val="23"/>
          <w:szCs w:val="23"/>
        </w:rPr>
        <w:t xml:space="preserve"> (Presidente), </w:t>
      </w:r>
      <w:r w:rsidRPr="00AE419E">
        <w:rPr>
          <w:rFonts w:ascii="Arial" w:hAnsi="Arial" w:cs="Arial"/>
          <w:b/>
          <w:bCs/>
          <w:color w:val="1A1A1A"/>
          <w:sz w:val="23"/>
          <w:szCs w:val="23"/>
        </w:rPr>
        <w:t>DRA. OLGA ELENA CENTENO QUIÑONES,  DR. JORGE ANTONIO BRACHO RUIZ, LIC. ENRIQUE BENÍTEZ VARGAS, LIC. JAIME ROMERO MALDONADO,</w:t>
      </w:r>
      <w:r w:rsidRPr="00AE419E">
        <w:rPr>
          <w:rFonts w:ascii="Arial" w:hAnsi="Arial" w:cs="Arial"/>
          <w:sz w:val="23"/>
          <w:szCs w:val="23"/>
        </w:rPr>
        <w:t xml:space="preserve"> </w:t>
      </w:r>
      <w:r w:rsidRPr="00AE419E">
        <w:rPr>
          <w:rFonts w:ascii="Arial" w:hAnsi="Arial" w:cs="Arial"/>
          <w:sz w:val="23"/>
          <w:szCs w:val="23"/>
        </w:rPr>
        <w:t xml:space="preserve"> </w:t>
      </w:r>
      <w:r w:rsidRPr="00AE419E">
        <w:rPr>
          <w:rFonts w:ascii="Arial" w:hAnsi="Arial" w:cs="Arial"/>
          <w:b/>
          <w:sz w:val="23"/>
          <w:szCs w:val="23"/>
        </w:rPr>
        <w:t xml:space="preserve">LIC. REGULO GÁMEZ DÁVILA, </w:t>
      </w:r>
      <w:r w:rsidRPr="00AE419E">
        <w:rPr>
          <w:rFonts w:ascii="Arial" w:hAnsi="Arial" w:cs="Arial"/>
          <w:sz w:val="23"/>
          <w:szCs w:val="23"/>
        </w:rPr>
        <w:t xml:space="preserve">en la sesión plenaria ordinaria celebrada el día </w:t>
      </w:r>
      <w:r w:rsidRPr="00AE419E">
        <w:rPr>
          <w:rFonts w:ascii="Arial" w:hAnsi="Arial" w:cs="Arial"/>
          <w:sz w:val="23"/>
          <w:szCs w:val="23"/>
        </w:rPr>
        <w:t>cuatro</w:t>
      </w:r>
      <w:r w:rsidRPr="00AE419E">
        <w:rPr>
          <w:rFonts w:ascii="Arial" w:hAnsi="Arial" w:cs="Arial"/>
          <w:sz w:val="23"/>
          <w:szCs w:val="23"/>
        </w:rPr>
        <w:t xml:space="preserve"> de </w:t>
      </w:r>
      <w:r w:rsidRPr="00AE419E">
        <w:rPr>
          <w:rFonts w:ascii="Arial" w:hAnsi="Arial" w:cs="Arial"/>
          <w:sz w:val="23"/>
          <w:szCs w:val="23"/>
        </w:rPr>
        <w:t>junio</w:t>
      </w:r>
      <w:r w:rsidRPr="00AE419E">
        <w:rPr>
          <w:rFonts w:ascii="Arial" w:hAnsi="Arial" w:cs="Arial"/>
          <w:sz w:val="23"/>
          <w:szCs w:val="23"/>
        </w:rPr>
        <w:t xml:space="preserve"> de dos mil </w:t>
      </w:r>
      <w:r w:rsidRPr="00AE419E">
        <w:rPr>
          <w:rFonts w:ascii="Arial" w:hAnsi="Arial" w:cs="Arial"/>
          <w:sz w:val="23"/>
          <w:szCs w:val="23"/>
        </w:rPr>
        <w:t>diec</w:t>
      </w:r>
      <w:r w:rsidRPr="00AE419E">
        <w:rPr>
          <w:rFonts w:ascii="Arial" w:hAnsi="Arial" w:cs="Arial"/>
          <w:sz w:val="23"/>
          <w:szCs w:val="23"/>
        </w:rPr>
        <w:t>iocho</w:t>
      </w:r>
      <w:r w:rsidRPr="00AE419E">
        <w:rPr>
          <w:rFonts w:ascii="Arial" w:hAnsi="Arial" w:cs="Arial"/>
          <w:sz w:val="23"/>
          <w:szCs w:val="23"/>
        </w:rPr>
        <w:t>, ante el</w:t>
      </w:r>
      <w:r w:rsidRPr="00AE419E">
        <w:rPr>
          <w:rFonts w:ascii="Arial" w:hAnsi="Arial" w:cs="Arial"/>
          <w:b/>
          <w:bCs/>
          <w:color w:val="1A1A1A"/>
          <w:sz w:val="23"/>
          <w:szCs w:val="23"/>
        </w:rPr>
        <w:t xml:space="preserve"> LIC. JULIO CÉSAR PIÑA GRISSTMAN</w:t>
      </w:r>
      <w:r w:rsidRPr="00AE419E">
        <w:rPr>
          <w:rFonts w:ascii="Arial" w:hAnsi="Arial" w:cs="Arial"/>
          <w:b/>
          <w:bCs/>
          <w:color w:val="1A1A1A"/>
          <w:sz w:val="23"/>
          <w:szCs w:val="23"/>
        </w:rPr>
        <w:t>,</w:t>
      </w:r>
      <w:r w:rsidRPr="00AE419E">
        <w:rPr>
          <w:rFonts w:ascii="Arial" w:hAnsi="Arial" w:cs="Arial"/>
          <w:sz w:val="23"/>
          <w:szCs w:val="23"/>
        </w:rPr>
        <w:t xml:space="preserve"> Secretario General de Acuerdos del Pleno del Tribunal Superior de Justicia del Estado, que da fe.</w:t>
      </w:r>
    </w:p>
    <w:p w14:paraId="6B72EF15" w14:textId="77777777" w:rsidR="00F22E74" w:rsidRPr="00AE419E" w:rsidRDefault="00B463B6" w:rsidP="00BC1153">
      <w:pPr>
        <w:jc w:val="both"/>
        <w:rPr>
          <w:rFonts w:ascii="Arial" w:hAnsi="Arial" w:cs="Arial"/>
          <w:sz w:val="23"/>
          <w:szCs w:val="23"/>
        </w:rPr>
      </w:pPr>
    </w:p>
    <w:p w14:paraId="5141D701" w14:textId="77777777" w:rsidR="00923A36" w:rsidRPr="00AE419E" w:rsidRDefault="00B463B6" w:rsidP="00BC1153">
      <w:pPr>
        <w:jc w:val="both"/>
        <w:rPr>
          <w:rFonts w:ascii="Arial" w:hAnsi="Arial" w:cs="Arial"/>
          <w:sz w:val="23"/>
          <w:szCs w:val="23"/>
        </w:rPr>
      </w:pPr>
    </w:p>
    <w:p w14:paraId="65E2144F" w14:textId="77777777" w:rsidR="00923A36" w:rsidRPr="00AE419E" w:rsidRDefault="00B463B6" w:rsidP="00BC1153">
      <w:pPr>
        <w:jc w:val="both"/>
        <w:rPr>
          <w:rFonts w:ascii="Arial" w:hAnsi="Arial" w:cs="Arial"/>
          <w:sz w:val="23"/>
          <w:szCs w:val="23"/>
        </w:rPr>
      </w:pPr>
    </w:p>
    <w:p w14:paraId="2D31F776" w14:textId="77777777" w:rsidR="00923A36" w:rsidRPr="00AE419E" w:rsidRDefault="00B463B6" w:rsidP="00BC1153">
      <w:pPr>
        <w:jc w:val="both"/>
        <w:rPr>
          <w:rFonts w:ascii="Arial" w:hAnsi="Arial" w:cs="Arial"/>
          <w:sz w:val="23"/>
          <w:szCs w:val="23"/>
        </w:rPr>
      </w:pPr>
    </w:p>
    <w:p w14:paraId="70EF3EC2" w14:textId="77777777" w:rsidR="00923A36" w:rsidRPr="00AE419E" w:rsidRDefault="00B463B6" w:rsidP="00BC1153">
      <w:pPr>
        <w:jc w:val="both"/>
        <w:rPr>
          <w:rFonts w:ascii="Arial" w:hAnsi="Arial" w:cs="Arial"/>
          <w:sz w:val="23"/>
          <w:szCs w:val="23"/>
        </w:rPr>
      </w:pPr>
    </w:p>
    <w:p w14:paraId="254790F7" w14:textId="77777777" w:rsidR="00923A36" w:rsidRPr="00AE419E" w:rsidRDefault="00B463B6" w:rsidP="00BC1153">
      <w:pPr>
        <w:jc w:val="both"/>
        <w:rPr>
          <w:rFonts w:ascii="Arial" w:hAnsi="Arial" w:cs="Arial"/>
          <w:sz w:val="23"/>
          <w:szCs w:val="23"/>
        </w:rPr>
      </w:pPr>
    </w:p>
    <w:p w14:paraId="45910A34" w14:textId="77777777" w:rsidR="00923A36" w:rsidRPr="00AE419E" w:rsidRDefault="00B463B6" w:rsidP="00BC1153">
      <w:pPr>
        <w:jc w:val="both"/>
        <w:rPr>
          <w:rFonts w:ascii="Arial" w:hAnsi="Arial" w:cs="Arial"/>
          <w:sz w:val="23"/>
          <w:szCs w:val="23"/>
        </w:rPr>
      </w:pPr>
    </w:p>
    <w:p w14:paraId="684148C0" w14:textId="77777777" w:rsidR="00923A36" w:rsidRPr="00AE419E" w:rsidRDefault="00B463B6" w:rsidP="00BC1153">
      <w:pPr>
        <w:jc w:val="both"/>
        <w:rPr>
          <w:rFonts w:ascii="Arial" w:hAnsi="Arial" w:cs="Arial"/>
          <w:sz w:val="23"/>
          <w:szCs w:val="23"/>
        </w:rPr>
      </w:pPr>
    </w:p>
    <w:p w14:paraId="2B90E21D" w14:textId="77777777" w:rsidR="00923A36" w:rsidRPr="00AE419E" w:rsidRDefault="00B463B6" w:rsidP="00BC1153">
      <w:pPr>
        <w:jc w:val="both"/>
        <w:rPr>
          <w:rFonts w:ascii="Arial" w:hAnsi="Arial" w:cs="Arial"/>
          <w:sz w:val="23"/>
          <w:szCs w:val="23"/>
        </w:rPr>
      </w:pPr>
    </w:p>
    <w:p w14:paraId="703F4FBE" w14:textId="77777777" w:rsidR="00923A36" w:rsidRPr="00AE419E" w:rsidRDefault="00B463B6" w:rsidP="00BC1153">
      <w:pPr>
        <w:jc w:val="both"/>
        <w:rPr>
          <w:rFonts w:ascii="Arial" w:hAnsi="Arial" w:cs="Arial"/>
          <w:sz w:val="23"/>
          <w:szCs w:val="23"/>
        </w:rPr>
      </w:pPr>
    </w:p>
    <w:p w14:paraId="47E32ABA" w14:textId="77777777" w:rsidR="00923A36" w:rsidRPr="00AE419E" w:rsidRDefault="00B463B6" w:rsidP="00BC1153">
      <w:pPr>
        <w:jc w:val="both"/>
        <w:rPr>
          <w:rFonts w:ascii="Arial" w:hAnsi="Arial" w:cs="Arial"/>
          <w:sz w:val="23"/>
          <w:szCs w:val="23"/>
        </w:rPr>
      </w:pPr>
    </w:p>
    <w:p w14:paraId="70EB0167" w14:textId="77777777" w:rsidR="00923A36" w:rsidRPr="00AE419E" w:rsidRDefault="00B463B6" w:rsidP="00BC1153">
      <w:pPr>
        <w:jc w:val="both"/>
        <w:rPr>
          <w:rFonts w:ascii="Arial" w:hAnsi="Arial" w:cs="Arial"/>
          <w:sz w:val="23"/>
          <w:szCs w:val="23"/>
        </w:rPr>
      </w:pPr>
    </w:p>
    <w:p w14:paraId="02A1B279" w14:textId="77777777" w:rsidR="00923A36" w:rsidRPr="00AE419E" w:rsidRDefault="00B463B6" w:rsidP="00BC1153">
      <w:pPr>
        <w:jc w:val="both"/>
        <w:rPr>
          <w:rFonts w:ascii="Arial" w:hAnsi="Arial" w:cs="Arial"/>
          <w:sz w:val="23"/>
          <w:szCs w:val="23"/>
        </w:rPr>
      </w:pPr>
    </w:p>
    <w:p w14:paraId="10488E92" w14:textId="77777777" w:rsidR="00923A36" w:rsidRPr="00AE419E" w:rsidRDefault="00B463B6" w:rsidP="00BC1153">
      <w:pPr>
        <w:jc w:val="both"/>
        <w:rPr>
          <w:rFonts w:ascii="Arial" w:hAnsi="Arial" w:cs="Arial"/>
          <w:sz w:val="23"/>
          <w:szCs w:val="23"/>
        </w:rPr>
      </w:pPr>
    </w:p>
    <w:p w14:paraId="4A923CE0" w14:textId="77777777" w:rsidR="00923A36" w:rsidRPr="00AE419E" w:rsidRDefault="00B463B6" w:rsidP="00BC1153">
      <w:pPr>
        <w:jc w:val="both"/>
        <w:rPr>
          <w:rFonts w:ascii="Arial" w:hAnsi="Arial" w:cs="Arial"/>
          <w:sz w:val="23"/>
          <w:szCs w:val="23"/>
        </w:rPr>
      </w:pPr>
    </w:p>
    <w:p w14:paraId="673632F1" w14:textId="77777777" w:rsidR="00923A36" w:rsidRPr="00AE419E" w:rsidRDefault="00B463B6" w:rsidP="00BC1153">
      <w:pPr>
        <w:jc w:val="both"/>
        <w:rPr>
          <w:rFonts w:ascii="Arial" w:hAnsi="Arial" w:cs="Arial"/>
          <w:sz w:val="23"/>
          <w:szCs w:val="23"/>
        </w:rPr>
      </w:pPr>
    </w:p>
    <w:p w14:paraId="254D3207" w14:textId="77777777" w:rsidR="00923A36" w:rsidRPr="00AE419E" w:rsidRDefault="00B463B6" w:rsidP="00BC1153">
      <w:pPr>
        <w:jc w:val="both"/>
        <w:rPr>
          <w:rFonts w:ascii="Arial" w:hAnsi="Arial" w:cs="Arial"/>
          <w:sz w:val="23"/>
          <w:szCs w:val="23"/>
        </w:rPr>
      </w:pPr>
    </w:p>
    <w:p w14:paraId="1D84EE4B" w14:textId="77777777" w:rsidR="00923A36" w:rsidRPr="00AE419E" w:rsidRDefault="00B463B6" w:rsidP="00BC1153">
      <w:pPr>
        <w:jc w:val="both"/>
        <w:rPr>
          <w:rFonts w:ascii="Arial" w:hAnsi="Arial" w:cs="Arial"/>
          <w:sz w:val="23"/>
          <w:szCs w:val="23"/>
        </w:rPr>
      </w:pPr>
    </w:p>
    <w:p w14:paraId="0FB66C1F" w14:textId="77777777" w:rsidR="00923A36" w:rsidRPr="00AE419E" w:rsidRDefault="00B463B6" w:rsidP="00BC1153">
      <w:pPr>
        <w:jc w:val="both"/>
        <w:rPr>
          <w:rFonts w:ascii="Arial" w:hAnsi="Arial" w:cs="Arial"/>
          <w:sz w:val="23"/>
          <w:szCs w:val="23"/>
        </w:rPr>
      </w:pPr>
    </w:p>
    <w:p w14:paraId="645E8F91" w14:textId="77777777" w:rsidR="00923A36" w:rsidRPr="00AE419E" w:rsidRDefault="00B463B6" w:rsidP="00BC1153">
      <w:pPr>
        <w:jc w:val="both"/>
        <w:rPr>
          <w:rFonts w:ascii="Arial" w:hAnsi="Arial" w:cs="Arial"/>
          <w:sz w:val="23"/>
          <w:szCs w:val="23"/>
        </w:rPr>
      </w:pPr>
    </w:p>
    <w:p w14:paraId="334ADFCE" w14:textId="77777777" w:rsidR="00F22E74" w:rsidRPr="00AE419E" w:rsidRDefault="00B463B6" w:rsidP="00BC1153">
      <w:pPr>
        <w:jc w:val="both"/>
        <w:rPr>
          <w:rFonts w:ascii="Arial" w:hAnsi="Arial" w:cs="Arial"/>
          <w:sz w:val="23"/>
          <w:szCs w:val="23"/>
        </w:rPr>
      </w:pPr>
    </w:p>
    <w:p w14:paraId="353E1029" w14:textId="77777777" w:rsidR="00923A36" w:rsidRPr="00AE419E" w:rsidRDefault="00B463B6" w:rsidP="00923A36">
      <w:pPr>
        <w:rPr>
          <w:rFonts w:ascii="Arial" w:hAnsi="Arial" w:cs="Arial"/>
          <w:sz w:val="23"/>
          <w:szCs w:val="23"/>
        </w:rPr>
      </w:pPr>
      <w:bookmarkStart w:id="2" w:name="_Toc487191523"/>
      <w:r w:rsidRPr="00AE419E">
        <w:rPr>
          <w:rFonts w:ascii="Arial" w:hAnsi="Arial" w:cs="Arial"/>
          <w:sz w:val="23"/>
          <w:szCs w:val="23"/>
        </w:rPr>
        <w:t>ACUERDO</w:t>
      </w:r>
    </w:p>
    <w:p w14:paraId="500C6B6F" w14:textId="364BE8B2" w:rsidR="00923A36" w:rsidRPr="00AE419E" w:rsidRDefault="00B463B6" w:rsidP="00923A36">
      <w:pPr>
        <w:jc w:val="both"/>
        <w:rPr>
          <w:rFonts w:ascii="Arial" w:hAnsi="Arial" w:cs="Arial"/>
          <w:b/>
          <w:sz w:val="23"/>
          <w:szCs w:val="23"/>
        </w:rPr>
      </w:pPr>
      <w:r w:rsidRPr="00AE419E">
        <w:rPr>
          <w:rFonts w:ascii="Arial" w:hAnsi="Arial" w:cs="Arial"/>
          <w:b/>
          <w:sz w:val="23"/>
          <w:szCs w:val="23"/>
        </w:rPr>
        <w:t xml:space="preserve">ACUERDO GENERAL NÚMERO 02/2018, DEL PLENO DEL CONSEJO DE LA JUDICATURA DEL PODER </w:t>
      </w:r>
      <w:r w:rsidRPr="00AE419E">
        <w:rPr>
          <w:rFonts w:ascii="Arial" w:hAnsi="Arial" w:cs="Arial"/>
          <w:b/>
          <w:sz w:val="23"/>
          <w:szCs w:val="23"/>
        </w:rPr>
        <w:t>JUDICIAL DEL ESTADO DE DURANGO, POR EL CUAL SE EXPIDE EL REGLAMENTO  RELATIVO A LA ORGANIZACIÓN Y FUNCIONAMIENTO DEL CENTRO DE CONVIVENCIA FAMILIAR DEL PODER JUDICIAL DEL ESTADO DE DURANGO.- -----------------------------------------------------------------</w:t>
      </w:r>
      <w:r w:rsidRPr="00AE419E">
        <w:rPr>
          <w:rFonts w:ascii="Arial" w:hAnsi="Arial" w:cs="Arial"/>
          <w:b/>
          <w:sz w:val="23"/>
          <w:szCs w:val="23"/>
        </w:rPr>
        <w:t>---------------------------------------</w:t>
      </w:r>
    </w:p>
    <w:p w14:paraId="0782540C" w14:textId="77777777" w:rsidR="00923A36" w:rsidRPr="00AE419E" w:rsidRDefault="00B463B6" w:rsidP="005105BC">
      <w:pPr>
        <w:rPr>
          <w:rFonts w:ascii="Arial" w:hAnsi="Arial" w:cs="Arial"/>
          <w:sz w:val="23"/>
          <w:szCs w:val="23"/>
        </w:rPr>
      </w:pPr>
    </w:p>
    <w:p w14:paraId="5A78C052" w14:textId="5144D636" w:rsidR="005105BC" w:rsidRPr="00AE419E" w:rsidRDefault="00B463B6" w:rsidP="005105BC">
      <w:pPr>
        <w:rPr>
          <w:rFonts w:ascii="Arial" w:hAnsi="Arial" w:cs="Arial"/>
          <w:sz w:val="23"/>
          <w:szCs w:val="23"/>
        </w:rPr>
      </w:pPr>
      <w:r w:rsidRPr="00AE419E">
        <w:rPr>
          <w:rFonts w:ascii="Arial" w:hAnsi="Arial" w:cs="Arial"/>
          <w:sz w:val="23"/>
          <w:szCs w:val="23"/>
        </w:rPr>
        <w:t>REGLAMENTO</w:t>
      </w:r>
      <w:bookmarkEnd w:id="2"/>
      <w:r w:rsidRPr="00AE419E">
        <w:rPr>
          <w:rFonts w:ascii="Arial" w:hAnsi="Arial" w:cs="Arial"/>
          <w:sz w:val="23"/>
          <w:szCs w:val="23"/>
        </w:rPr>
        <w:t xml:space="preserve"> DEL CENTRO DE </w:t>
      </w:r>
      <w:r w:rsidRPr="00AE419E">
        <w:rPr>
          <w:rFonts w:ascii="Arial" w:hAnsi="Arial" w:cs="Arial"/>
          <w:sz w:val="23"/>
          <w:szCs w:val="23"/>
        </w:rPr>
        <w:t>CONVIVENCIA FAMILIAR</w:t>
      </w:r>
      <w:r w:rsidRPr="00AE419E">
        <w:rPr>
          <w:rFonts w:ascii="Arial" w:hAnsi="Arial" w:cs="Arial"/>
          <w:sz w:val="23"/>
          <w:szCs w:val="23"/>
        </w:rPr>
        <w:t xml:space="preserve">. </w:t>
      </w:r>
    </w:p>
    <w:p w14:paraId="6576E580" w14:textId="192AD519" w:rsidR="005105BC" w:rsidRPr="00AE419E" w:rsidRDefault="00B463B6" w:rsidP="005105BC">
      <w:pPr>
        <w:jc w:val="center"/>
        <w:rPr>
          <w:rFonts w:ascii="Arial" w:eastAsia="Calibri" w:hAnsi="Arial" w:cs="Arial"/>
          <w:b/>
          <w:sz w:val="23"/>
          <w:szCs w:val="23"/>
          <w:lang w:val="es-ES"/>
        </w:rPr>
      </w:pPr>
      <w:r w:rsidRPr="00AE419E">
        <w:rPr>
          <w:rFonts w:ascii="Arial" w:eastAsia="Calibri" w:hAnsi="Arial" w:cs="Arial"/>
          <w:b/>
          <w:sz w:val="23"/>
          <w:szCs w:val="23"/>
          <w:lang w:val="es-ES"/>
        </w:rPr>
        <w:t>CONSIDERANDOS</w:t>
      </w:r>
      <w:r w:rsidRPr="00AE419E">
        <w:rPr>
          <w:rFonts w:ascii="Arial" w:eastAsia="Calibri" w:hAnsi="Arial" w:cs="Arial"/>
          <w:b/>
          <w:sz w:val="23"/>
          <w:szCs w:val="23"/>
          <w:lang w:val="es-ES"/>
        </w:rPr>
        <w:t>:</w:t>
      </w:r>
    </w:p>
    <w:p w14:paraId="603F0A25" w14:textId="0A27EACB" w:rsidR="00140BF6" w:rsidRPr="00AE419E" w:rsidRDefault="00B463B6" w:rsidP="00F45879">
      <w:pPr>
        <w:jc w:val="both"/>
        <w:rPr>
          <w:rFonts w:ascii="Arial" w:eastAsia="Calibri" w:hAnsi="Arial" w:cs="Arial"/>
          <w:sz w:val="23"/>
          <w:szCs w:val="23"/>
          <w:lang w:val="es-ES"/>
        </w:rPr>
      </w:pPr>
      <w:r w:rsidRPr="00AE419E">
        <w:rPr>
          <w:rFonts w:ascii="Arial" w:eastAsia="Calibri" w:hAnsi="Arial" w:cs="Arial"/>
          <w:b/>
          <w:sz w:val="23"/>
          <w:szCs w:val="23"/>
          <w:lang w:val="es-ES"/>
        </w:rPr>
        <w:t>PRIMERO</w:t>
      </w:r>
      <w:r w:rsidRPr="00AE419E">
        <w:rPr>
          <w:rFonts w:ascii="Arial" w:eastAsia="Calibri" w:hAnsi="Arial" w:cs="Arial"/>
          <w:sz w:val="23"/>
          <w:szCs w:val="23"/>
          <w:lang w:val="es-ES"/>
        </w:rPr>
        <w:t>.- De conformidad con las atribuciones que le confiere la Constitución Política de los Estados Unido</w:t>
      </w:r>
      <w:r>
        <w:rPr>
          <w:rFonts w:ascii="Arial" w:eastAsia="Calibri" w:hAnsi="Arial" w:cs="Arial"/>
          <w:sz w:val="23"/>
          <w:szCs w:val="23"/>
          <w:lang w:val="es-ES"/>
        </w:rPr>
        <w:t>s Mexicanos, la particular del E</w:t>
      </w:r>
      <w:r w:rsidRPr="00AE419E">
        <w:rPr>
          <w:rFonts w:ascii="Arial" w:eastAsia="Calibri" w:hAnsi="Arial" w:cs="Arial"/>
          <w:sz w:val="23"/>
          <w:szCs w:val="23"/>
          <w:lang w:val="es-ES"/>
        </w:rPr>
        <w:t>stado de Durango, la Ley Orgánica del Poder Judicial del Estado de Durango, el Código Civil del Estado de Durango y el Código de Procedimientos Civiles para el Estado de Durango, así como las demás disposiciones jurídicas y administrativas que lo rigen, el</w:t>
      </w:r>
      <w:r w:rsidRPr="00AE419E">
        <w:rPr>
          <w:rFonts w:ascii="Arial" w:eastAsia="Calibri" w:hAnsi="Arial" w:cs="Arial"/>
          <w:sz w:val="23"/>
          <w:szCs w:val="23"/>
          <w:lang w:val="es-ES"/>
        </w:rPr>
        <w:t xml:space="preserve"> Tribunal Superior de Justicia del Estado de </w:t>
      </w:r>
      <w:r w:rsidRPr="00AE419E">
        <w:rPr>
          <w:rFonts w:ascii="Arial" w:eastAsia="Calibri" w:hAnsi="Arial" w:cs="Arial"/>
          <w:sz w:val="23"/>
          <w:szCs w:val="23"/>
          <w:lang w:val="es-ES"/>
        </w:rPr>
        <w:lastRenderedPageBreak/>
        <w:t xml:space="preserve">Durango, tiene entre sus funciones la de impartir justicia a través de los juzgados en materia familiar. </w:t>
      </w:r>
    </w:p>
    <w:p w14:paraId="2565EF51" w14:textId="1D90E3D6" w:rsidR="00F45879" w:rsidRPr="00AE419E" w:rsidRDefault="00B463B6" w:rsidP="00F45879">
      <w:pPr>
        <w:jc w:val="both"/>
        <w:rPr>
          <w:rFonts w:ascii="Arial" w:eastAsia="Calibri" w:hAnsi="Arial" w:cs="Arial"/>
          <w:sz w:val="23"/>
          <w:szCs w:val="23"/>
          <w:lang w:val="es-ES"/>
        </w:rPr>
      </w:pPr>
      <w:r w:rsidRPr="00AE419E">
        <w:rPr>
          <w:rFonts w:ascii="Arial" w:eastAsia="Calibri" w:hAnsi="Arial" w:cs="Arial"/>
          <w:sz w:val="23"/>
          <w:szCs w:val="23"/>
          <w:lang w:val="es-ES"/>
        </w:rPr>
        <w:t xml:space="preserve">El </w:t>
      </w:r>
      <w:r>
        <w:rPr>
          <w:rFonts w:ascii="Arial" w:eastAsia="Calibri" w:hAnsi="Arial" w:cs="Arial"/>
          <w:sz w:val="23"/>
          <w:szCs w:val="23"/>
          <w:lang w:val="es-ES"/>
        </w:rPr>
        <w:t xml:space="preserve">Poder Judicial </w:t>
      </w:r>
      <w:r w:rsidRPr="00AE419E">
        <w:rPr>
          <w:rFonts w:ascii="Arial" w:eastAsia="Calibri" w:hAnsi="Arial" w:cs="Arial"/>
          <w:sz w:val="23"/>
          <w:szCs w:val="23"/>
          <w:lang w:val="es-ES"/>
        </w:rPr>
        <w:t>del Estado de Durango, consideró necesario adoptar medidas para la protección de los de</w:t>
      </w:r>
      <w:r w:rsidRPr="00AE419E">
        <w:rPr>
          <w:rFonts w:ascii="Arial" w:eastAsia="Calibri" w:hAnsi="Arial" w:cs="Arial"/>
          <w:sz w:val="23"/>
          <w:szCs w:val="23"/>
          <w:lang w:val="es-ES"/>
        </w:rPr>
        <w:t>rechos de niñas, niños y adolescentes, relativos a la convivencia con el padre o madre no custodio o fami</w:t>
      </w:r>
      <w:r w:rsidRPr="00AE419E">
        <w:rPr>
          <w:rFonts w:ascii="Arial" w:eastAsia="Calibri" w:hAnsi="Arial" w:cs="Arial"/>
          <w:sz w:val="23"/>
          <w:szCs w:val="23"/>
          <w:lang w:val="es-ES"/>
        </w:rPr>
        <w:t xml:space="preserve">lia extensa, teniendo como fundamento </w:t>
      </w:r>
      <w:r w:rsidRPr="00AE419E">
        <w:rPr>
          <w:rFonts w:ascii="Arial" w:eastAsia="Calibri" w:hAnsi="Arial" w:cs="Arial"/>
          <w:sz w:val="23"/>
          <w:szCs w:val="23"/>
          <w:lang w:val="es-ES"/>
        </w:rPr>
        <w:t>el cumplimiento del Principio del Interés Superior del M</w:t>
      </w:r>
      <w:r w:rsidRPr="00AE419E">
        <w:rPr>
          <w:rFonts w:ascii="Arial" w:eastAsia="Calibri" w:hAnsi="Arial" w:cs="Arial"/>
          <w:sz w:val="23"/>
          <w:szCs w:val="23"/>
          <w:lang w:val="es-ES"/>
        </w:rPr>
        <w:t>enor  y</w:t>
      </w:r>
      <w:r w:rsidRPr="00AE419E">
        <w:rPr>
          <w:rFonts w:ascii="Arial" w:eastAsia="Calibri" w:hAnsi="Arial" w:cs="Arial"/>
          <w:sz w:val="23"/>
          <w:szCs w:val="23"/>
          <w:lang w:val="es-ES"/>
        </w:rPr>
        <w:t xml:space="preserve"> velar por su</w:t>
      </w:r>
      <w:r w:rsidRPr="00AE419E">
        <w:rPr>
          <w:rFonts w:ascii="Arial" w:eastAsia="Calibri" w:hAnsi="Arial" w:cs="Arial"/>
          <w:sz w:val="23"/>
          <w:szCs w:val="23"/>
          <w:lang w:val="es-ES"/>
        </w:rPr>
        <w:t xml:space="preserve"> d</w:t>
      </w:r>
      <w:r w:rsidRPr="00AE419E">
        <w:rPr>
          <w:rFonts w:ascii="Arial" w:eastAsia="Calibri" w:hAnsi="Arial" w:cs="Arial"/>
          <w:sz w:val="23"/>
          <w:szCs w:val="23"/>
          <w:lang w:val="es-ES"/>
        </w:rPr>
        <w:t>esarrollo integral</w:t>
      </w:r>
      <w:r w:rsidRPr="00AE419E">
        <w:rPr>
          <w:rFonts w:ascii="Arial" w:eastAsia="Calibri" w:hAnsi="Arial" w:cs="Arial"/>
          <w:sz w:val="23"/>
          <w:szCs w:val="23"/>
          <w:lang w:val="es-ES"/>
        </w:rPr>
        <w:t>.</w:t>
      </w:r>
    </w:p>
    <w:p w14:paraId="7F867163" w14:textId="770E8583" w:rsidR="00F45879" w:rsidRPr="00AE419E" w:rsidRDefault="00B463B6" w:rsidP="00F45879">
      <w:pPr>
        <w:jc w:val="both"/>
        <w:rPr>
          <w:rFonts w:ascii="Arial" w:eastAsia="Calibri" w:hAnsi="Arial" w:cs="Arial"/>
          <w:sz w:val="23"/>
          <w:szCs w:val="23"/>
          <w:lang w:val="es-ES"/>
        </w:rPr>
      </w:pPr>
      <w:r w:rsidRPr="00AE419E">
        <w:rPr>
          <w:rFonts w:ascii="Arial" w:eastAsia="Calibri" w:hAnsi="Arial" w:cs="Arial"/>
          <w:b/>
          <w:sz w:val="23"/>
          <w:szCs w:val="23"/>
          <w:lang w:val="es-ES"/>
        </w:rPr>
        <w:t xml:space="preserve">SEGUNDO.- </w:t>
      </w:r>
      <w:r w:rsidRPr="00AE419E">
        <w:rPr>
          <w:rFonts w:ascii="Arial" w:eastAsia="Calibri" w:hAnsi="Arial" w:cs="Arial"/>
          <w:sz w:val="23"/>
          <w:szCs w:val="23"/>
          <w:lang w:val="es-ES"/>
        </w:rPr>
        <w:t xml:space="preserve">El </w:t>
      </w:r>
      <w:r>
        <w:rPr>
          <w:rFonts w:ascii="Arial" w:eastAsia="Calibri" w:hAnsi="Arial" w:cs="Arial"/>
          <w:sz w:val="23"/>
          <w:szCs w:val="23"/>
          <w:lang w:val="es-ES"/>
        </w:rPr>
        <w:t xml:space="preserve">Poder Judicial </w:t>
      </w:r>
      <w:r w:rsidRPr="00AE419E">
        <w:rPr>
          <w:rFonts w:ascii="Arial" w:eastAsia="Calibri" w:hAnsi="Arial" w:cs="Arial"/>
          <w:sz w:val="23"/>
          <w:szCs w:val="23"/>
          <w:lang w:val="es-ES"/>
        </w:rPr>
        <w:t>del Estado de Durango, a través del Consejo de la Judicatura, en apego a la legislación civil que regula la materia familiar, la legislación vigente en materia de derechos de las niñas, niños y adolescentes en el Estado de Durango, tomando c</w:t>
      </w:r>
      <w:r w:rsidRPr="00AE419E">
        <w:rPr>
          <w:rFonts w:ascii="Arial" w:eastAsia="Calibri" w:hAnsi="Arial" w:cs="Arial"/>
          <w:sz w:val="23"/>
          <w:szCs w:val="23"/>
          <w:lang w:val="es-ES"/>
        </w:rPr>
        <w:t>omo base la Convención Sobre los Derechos del Niño, publicada en el Diario Oficial de la  Federación el 25 de enero de 1991, dispuso en el mes de mayo de dos mil dieciocho, la creación del Centro de Convivencia Familiar, como una aportación a la sociedad p</w:t>
      </w:r>
      <w:r w:rsidRPr="00AE419E">
        <w:rPr>
          <w:rFonts w:ascii="Arial" w:eastAsia="Calibri" w:hAnsi="Arial" w:cs="Arial"/>
          <w:sz w:val="23"/>
          <w:szCs w:val="23"/>
          <w:lang w:val="es-ES"/>
        </w:rPr>
        <w:t xml:space="preserve">ara la prevención, protección y respeto de los derechos de convivencia de niñas, niños y adolescentes con ambos padres. </w:t>
      </w:r>
    </w:p>
    <w:p w14:paraId="68E4C9BF" w14:textId="3FA00FA4" w:rsidR="00980FBD" w:rsidRPr="00AE419E" w:rsidRDefault="00B463B6" w:rsidP="00C037B4">
      <w:pPr>
        <w:jc w:val="both"/>
        <w:rPr>
          <w:rFonts w:ascii="Arial" w:eastAsia="Calibri" w:hAnsi="Arial" w:cs="Arial"/>
          <w:sz w:val="23"/>
          <w:szCs w:val="23"/>
          <w:lang w:val="es-ES"/>
        </w:rPr>
      </w:pPr>
      <w:r w:rsidRPr="00AE419E">
        <w:rPr>
          <w:rFonts w:ascii="Arial" w:eastAsia="Calibri" w:hAnsi="Arial" w:cs="Arial"/>
          <w:b/>
          <w:sz w:val="23"/>
          <w:szCs w:val="23"/>
          <w:lang w:val="es-ES"/>
        </w:rPr>
        <w:t xml:space="preserve">TERCERO.- </w:t>
      </w:r>
      <w:r w:rsidRPr="00AE419E">
        <w:rPr>
          <w:rFonts w:ascii="Arial" w:eastAsia="Calibri" w:hAnsi="Arial" w:cs="Arial"/>
          <w:sz w:val="23"/>
          <w:szCs w:val="23"/>
          <w:lang w:val="es-ES"/>
        </w:rPr>
        <w:t>El Centro de Convivencia Familiar, se consti</w:t>
      </w:r>
      <w:r w:rsidRPr="00AE419E">
        <w:rPr>
          <w:rFonts w:ascii="Arial" w:eastAsia="Calibri" w:hAnsi="Arial" w:cs="Arial"/>
          <w:sz w:val="23"/>
          <w:szCs w:val="23"/>
          <w:lang w:val="es-ES"/>
        </w:rPr>
        <w:t xml:space="preserve">tuye como un centro de </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encuentros paterno</w:t>
      </w:r>
      <w:r w:rsidRPr="00AE419E">
        <w:rPr>
          <w:rFonts w:ascii="Arial" w:eastAsia="Calibri" w:hAnsi="Arial" w:cs="Arial"/>
          <w:sz w:val="23"/>
          <w:szCs w:val="23"/>
          <w:lang w:val="es-ES"/>
        </w:rPr>
        <w:t>/</w:t>
      </w:r>
      <w:r w:rsidRPr="00AE419E">
        <w:rPr>
          <w:rFonts w:ascii="Arial" w:eastAsia="Calibri" w:hAnsi="Arial" w:cs="Arial"/>
          <w:sz w:val="23"/>
          <w:szCs w:val="23"/>
          <w:lang w:val="es-ES"/>
        </w:rPr>
        <w:t>materno</w:t>
      </w:r>
      <w:r w:rsidRPr="00AE419E">
        <w:rPr>
          <w:rFonts w:ascii="Arial" w:eastAsia="Calibri" w:hAnsi="Arial" w:cs="Arial"/>
          <w:sz w:val="23"/>
          <w:szCs w:val="23"/>
          <w:lang w:val="es-ES"/>
        </w:rPr>
        <w:t>-</w:t>
      </w:r>
      <w:r>
        <w:rPr>
          <w:rFonts w:ascii="Arial" w:eastAsia="Calibri" w:hAnsi="Arial" w:cs="Arial"/>
          <w:sz w:val="23"/>
          <w:szCs w:val="23"/>
          <w:lang w:val="es-ES"/>
        </w:rPr>
        <w:t>filiales, en su caso familia e</w:t>
      </w:r>
      <w:r>
        <w:rPr>
          <w:rFonts w:ascii="Arial" w:eastAsia="Calibri" w:hAnsi="Arial" w:cs="Arial"/>
          <w:sz w:val="23"/>
          <w:szCs w:val="23"/>
          <w:lang w:val="es-ES"/>
        </w:rPr>
        <w:t>xtendida,</w:t>
      </w:r>
      <w:r w:rsidRPr="00AE419E">
        <w:rPr>
          <w:rFonts w:ascii="Arial" w:eastAsia="Calibri" w:hAnsi="Arial" w:cs="Arial"/>
          <w:sz w:val="23"/>
          <w:szCs w:val="23"/>
          <w:lang w:val="es-ES"/>
        </w:rPr>
        <w:t xml:space="preserve"> que determine la Autoridad Judicial del Estado de Durango, garantizando en su interior la integridad física y moral de los menores, así como la supervisión de la entrega de un menor por el padre o tutor que ejerce la guarda y custodia al padre qu</w:t>
      </w:r>
      <w:r w:rsidRPr="00AE419E">
        <w:rPr>
          <w:rFonts w:ascii="Arial" w:eastAsia="Calibri" w:hAnsi="Arial" w:cs="Arial"/>
          <w:sz w:val="23"/>
          <w:szCs w:val="23"/>
          <w:lang w:val="es-ES"/>
        </w:rPr>
        <w:t>e no la ejerce cuando las visitas no requieren supervisión y se llevan a cabo fuera de éste. Asimismo, el Centro de Convivencia Familiar, mediante la Coordinación de Evaluación Psicológica, practicará evaluaciones psicológicas en aquellas personas que expr</w:t>
      </w:r>
      <w:r w:rsidRPr="00AE419E">
        <w:rPr>
          <w:rFonts w:ascii="Arial" w:eastAsia="Calibri" w:hAnsi="Arial" w:cs="Arial"/>
          <w:sz w:val="23"/>
          <w:szCs w:val="23"/>
          <w:lang w:val="es-ES"/>
        </w:rPr>
        <w:t>esamente determine la Autoridad Judicial del Estado de Durango.</w:t>
      </w:r>
    </w:p>
    <w:p w14:paraId="7FE2F3D2" w14:textId="77777777" w:rsidR="00AE419E" w:rsidRPr="00AE419E" w:rsidRDefault="00B463B6" w:rsidP="00AE419E">
      <w:pPr>
        <w:jc w:val="both"/>
        <w:rPr>
          <w:rFonts w:ascii="Arial" w:hAnsi="Arial" w:cs="Arial"/>
          <w:sz w:val="23"/>
          <w:szCs w:val="23"/>
        </w:rPr>
      </w:pPr>
      <w:r w:rsidRPr="00AE419E">
        <w:rPr>
          <w:rFonts w:ascii="Arial" w:hAnsi="Arial" w:cs="Arial"/>
          <w:sz w:val="23"/>
          <w:szCs w:val="23"/>
        </w:rPr>
        <w:t>De conformidad con los considerandos descritos, se ha tenido a bien expedir el siguiente:</w:t>
      </w:r>
    </w:p>
    <w:p w14:paraId="794FA7BD" w14:textId="77777777" w:rsidR="00AE419E" w:rsidRPr="00AE419E" w:rsidRDefault="00B463B6" w:rsidP="00AE419E">
      <w:pPr>
        <w:rPr>
          <w:rFonts w:ascii="Arial" w:eastAsia="Calibri" w:hAnsi="Arial" w:cs="Arial"/>
          <w:b/>
          <w:sz w:val="23"/>
          <w:szCs w:val="23"/>
        </w:rPr>
      </w:pPr>
    </w:p>
    <w:p w14:paraId="4E4EF45D" w14:textId="5FB3A0A4" w:rsidR="005105BC" w:rsidRPr="00AE419E" w:rsidRDefault="00B463B6" w:rsidP="005105BC">
      <w:pPr>
        <w:jc w:val="center"/>
        <w:rPr>
          <w:rFonts w:ascii="Arial" w:eastAsia="Calibri" w:hAnsi="Arial" w:cs="Arial"/>
          <w:b/>
          <w:sz w:val="23"/>
          <w:szCs w:val="23"/>
          <w:lang w:val="es-ES"/>
        </w:rPr>
      </w:pPr>
      <w:r w:rsidRPr="00AE419E">
        <w:rPr>
          <w:rFonts w:ascii="Arial" w:eastAsia="Calibri" w:hAnsi="Arial" w:cs="Arial"/>
          <w:b/>
          <w:sz w:val="23"/>
          <w:szCs w:val="23"/>
          <w:lang w:val="es-ES"/>
        </w:rPr>
        <w:t>REGLAMENTO DE</w:t>
      </w:r>
      <w:r w:rsidRPr="00AE419E">
        <w:rPr>
          <w:rFonts w:ascii="Arial" w:eastAsia="Calibri" w:hAnsi="Arial" w:cs="Arial"/>
          <w:b/>
          <w:sz w:val="23"/>
          <w:szCs w:val="23"/>
          <w:lang w:val="es-ES"/>
        </w:rPr>
        <w:t xml:space="preserve"> </w:t>
      </w:r>
      <w:r w:rsidRPr="00AE419E">
        <w:rPr>
          <w:rFonts w:ascii="Arial" w:eastAsia="Calibri" w:hAnsi="Arial" w:cs="Arial"/>
          <w:b/>
          <w:sz w:val="23"/>
          <w:szCs w:val="23"/>
          <w:lang w:val="es-ES"/>
        </w:rPr>
        <w:t>L</w:t>
      </w:r>
      <w:r w:rsidRPr="00AE419E">
        <w:rPr>
          <w:rFonts w:ascii="Arial" w:eastAsia="Calibri" w:hAnsi="Arial" w:cs="Arial"/>
          <w:b/>
          <w:sz w:val="23"/>
          <w:szCs w:val="23"/>
          <w:lang w:val="es-ES"/>
        </w:rPr>
        <w:t>OS</w:t>
      </w:r>
      <w:r w:rsidRPr="00AE419E">
        <w:rPr>
          <w:rFonts w:ascii="Arial" w:eastAsia="Calibri" w:hAnsi="Arial" w:cs="Arial"/>
          <w:b/>
          <w:sz w:val="23"/>
          <w:szCs w:val="23"/>
          <w:lang w:val="es-ES"/>
        </w:rPr>
        <w:t xml:space="preserve"> CENTRO</w:t>
      </w:r>
      <w:r w:rsidRPr="00AE419E">
        <w:rPr>
          <w:rFonts w:ascii="Arial" w:eastAsia="Calibri" w:hAnsi="Arial" w:cs="Arial"/>
          <w:b/>
          <w:sz w:val="23"/>
          <w:szCs w:val="23"/>
          <w:lang w:val="es-ES"/>
        </w:rPr>
        <w:t>S</w:t>
      </w:r>
      <w:r w:rsidRPr="00AE419E">
        <w:rPr>
          <w:rFonts w:ascii="Arial" w:eastAsia="Calibri" w:hAnsi="Arial" w:cs="Arial"/>
          <w:b/>
          <w:sz w:val="23"/>
          <w:szCs w:val="23"/>
          <w:lang w:val="es-ES"/>
        </w:rPr>
        <w:t xml:space="preserve"> DE </w:t>
      </w:r>
      <w:r w:rsidRPr="00AE419E">
        <w:rPr>
          <w:rFonts w:ascii="Arial" w:eastAsia="Calibri" w:hAnsi="Arial" w:cs="Arial"/>
          <w:b/>
          <w:sz w:val="23"/>
          <w:szCs w:val="23"/>
          <w:lang w:val="es-ES"/>
        </w:rPr>
        <w:t xml:space="preserve">CONVIVENCIA FAMILIAR </w:t>
      </w:r>
    </w:p>
    <w:p w14:paraId="460175B7" w14:textId="77777777" w:rsidR="005105BC" w:rsidRPr="00AE419E" w:rsidRDefault="00B463B6" w:rsidP="0043622A">
      <w:pPr>
        <w:jc w:val="center"/>
        <w:rPr>
          <w:rFonts w:ascii="Arial" w:eastAsia="Calibri" w:hAnsi="Arial" w:cs="Arial"/>
          <w:b/>
          <w:sz w:val="23"/>
          <w:szCs w:val="23"/>
          <w:lang w:val="es-ES"/>
        </w:rPr>
      </w:pPr>
      <w:r w:rsidRPr="00AE419E">
        <w:rPr>
          <w:rFonts w:ascii="Arial" w:eastAsia="Calibri" w:hAnsi="Arial" w:cs="Arial"/>
          <w:b/>
          <w:sz w:val="23"/>
          <w:szCs w:val="23"/>
          <w:lang w:val="es-ES"/>
        </w:rPr>
        <w:t>CAPÍTULO I</w:t>
      </w:r>
    </w:p>
    <w:p w14:paraId="410DD6D4" w14:textId="77777777" w:rsidR="005105BC" w:rsidRPr="00AE419E" w:rsidRDefault="00B463B6" w:rsidP="005105BC">
      <w:pPr>
        <w:jc w:val="center"/>
        <w:rPr>
          <w:rFonts w:ascii="Arial" w:eastAsia="Calibri" w:hAnsi="Arial" w:cs="Arial"/>
          <w:b/>
          <w:sz w:val="23"/>
          <w:szCs w:val="23"/>
          <w:lang w:val="es-ES"/>
        </w:rPr>
      </w:pPr>
      <w:r w:rsidRPr="00AE419E">
        <w:rPr>
          <w:rFonts w:ascii="Arial" w:eastAsia="Calibri" w:hAnsi="Arial" w:cs="Arial"/>
          <w:b/>
          <w:sz w:val="23"/>
          <w:szCs w:val="23"/>
          <w:lang w:val="es-ES"/>
        </w:rPr>
        <w:t>DISPOSICIONES GENERALES</w:t>
      </w:r>
    </w:p>
    <w:p w14:paraId="4AF76BB1" w14:textId="6B747FF1" w:rsidR="005105BC"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w:t>
      </w:r>
      <w:r w:rsidRPr="00AE419E">
        <w:rPr>
          <w:rFonts w:ascii="Arial" w:eastAsia="Calibri" w:hAnsi="Arial" w:cs="Arial"/>
          <w:sz w:val="23"/>
          <w:szCs w:val="23"/>
          <w:lang w:val="es-ES"/>
        </w:rPr>
        <w:t xml:space="preserve"> Las disposiciones contenidas en el presente Reglamento son de orden público, interés social y de observancia obligatoria para el personal del Centro de Convivencia Familiar Supervisada, para los justiciables usuarios de los</w:t>
      </w:r>
      <w:r w:rsidRPr="00AE419E">
        <w:rPr>
          <w:rFonts w:ascii="Arial" w:eastAsia="Calibri" w:hAnsi="Arial" w:cs="Arial"/>
          <w:sz w:val="23"/>
          <w:szCs w:val="23"/>
          <w:lang w:val="es-ES"/>
        </w:rPr>
        <w:t xml:space="preserve"> servicios</w:t>
      </w:r>
      <w:r w:rsidRPr="00AE419E">
        <w:rPr>
          <w:rFonts w:ascii="Arial" w:eastAsia="Calibri" w:hAnsi="Arial" w:cs="Arial"/>
          <w:sz w:val="23"/>
          <w:szCs w:val="23"/>
          <w:lang w:val="es-ES"/>
        </w:rPr>
        <w:t>,</w:t>
      </w:r>
      <w:r w:rsidRPr="00AE419E">
        <w:rPr>
          <w:rFonts w:ascii="Arial" w:eastAsia="Calibri" w:hAnsi="Arial" w:cs="Arial"/>
          <w:sz w:val="23"/>
          <w:szCs w:val="23"/>
          <w:lang w:val="es-ES"/>
        </w:rPr>
        <w:t xml:space="preserve"> y para las Autoridades Judiciales,</w:t>
      </w:r>
      <w:r w:rsidRPr="00AE419E">
        <w:rPr>
          <w:rFonts w:ascii="Arial" w:eastAsia="Calibri" w:hAnsi="Arial" w:cs="Arial"/>
          <w:sz w:val="23"/>
          <w:szCs w:val="23"/>
          <w:lang w:val="es-ES"/>
        </w:rPr>
        <w:t xml:space="preserve"> así como para toda persona que por cualquier motivo tenga que hacer uso de las instalaciones o servicios prestados por el mismo, y tiene por objeto regular el desarrollo de las convivencias familiares su</w:t>
      </w:r>
      <w:r w:rsidRPr="00AE419E">
        <w:rPr>
          <w:rFonts w:ascii="Arial" w:eastAsia="Calibri" w:hAnsi="Arial" w:cs="Arial"/>
          <w:sz w:val="23"/>
          <w:szCs w:val="23"/>
          <w:lang w:val="es-ES"/>
        </w:rPr>
        <w:t>pervisadas, la en</w:t>
      </w:r>
      <w:r w:rsidRPr="00AE419E">
        <w:rPr>
          <w:rFonts w:ascii="Arial" w:eastAsia="Calibri" w:hAnsi="Arial" w:cs="Arial"/>
          <w:sz w:val="23"/>
          <w:szCs w:val="23"/>
          <w:lang w:val="es-ES"/>
        </w:rPr>
        <w:t>trega o recepción</w:t>
      </w:r>
      <w:r w:rsidRPr="00AE419E">
        <w:rPr>
          <w:rFonts w:ascii="Arial" w:eastAsia="Calibri" w:hAnsi="Arial" w:cs="Arial"/>
          <w:sz w:val="23"/>
          <w:szCs w:val="23"/>
          <w:lang w:val="es-ES"/>
        </w:rPr>
        <w:t xml:space="preserve"> de menor, así como los servicios de evaluación psicológica que se llevan a cabo en dicho Centro.</w:t>
      </w:r>
    </w:p>
    <w:p w14:paraId="10EB35A1" w14:textId="661A2024" w:rsidR="005105BC" w:rsidRPr="00AE419E" w:rsidRDefault="00B463B6" w:rsidP="00F22E74">
      <w:pPr>
        <w:jc w:val="both"/>
        <w:rPr>
          <w:rFonts w:ascii="Arial" w:eastAsia="Calibri" w:hAnsi="Arial" w:cs="Arial"/>
          <w:sz w:val="23"/>
          <w:szCs w:val="23"/>
          <w:lang w:val="es-ES"/>
        </w:rPr>
      </w:pPr>
      <w:r w:rsidRPr="00AE419E">
        <w:rPr>
          <w:rFonts w:ascii="Arial" w:eastAsia="Calibri" w:hAnsi="Arial" w:cs="Arial"/>
          <w:sz w:val="23"/>
          <w:szCs w:val="23"/>
          <w:lang w:val="es-ES"/>
        </w:rPr>
        <w:t xml:space="preserve">Las actividades sustantivas del Centro de </w:t>
      </w:r>
      <w:r w:rsidRPr="00AE419E">
        <w:rPr>
          <w:rFonts w:ascii="Arial" w:eastAsia="Calibri" w:hAnsi="Arial" w:cs="Arial"/>
          <w:sz w:val="23"/>
          <w:szCs w:val="23"/>
          <w:lang w:val="es-ES"/>
        </w:rPr>
        <w:t>Convivencia Familiar</w:t>
      </w:r>
      <w:r w:rsidRPr="00AE419E">
        <w:rPr>
          <w:rFonts w:ascii="Arial" w:eastAsia="Calibri" w:hAnsi="Arial" w:cs="Arial"/>
          <w:sz w:val="23"/>
          <w:szCs w:val="23"/>
          <w:lang w:val="es-ES"/>
        </w:rPr>
        <w:t>, consisten en fac</w:t>
      </w:r>
      <w:r w:rsidRPr="00AE419E">
        <w:rPr>
          <w:rFonts w:ascii="Arial" w:eastAsia="Calibri" w:hAnsi="Arial" w:cs="Arial"/>
          <w:sz w:val="23"/>
          <w:szCs w:val="23"/>
          <w:lang w:val="es-ES"/>
        </w:rPr>
        <w:t>ilitar las convivencias paterno/materno-</w:t>
      </w:r>
      <w:r w:rsidRPr="00AE419E">
        <w:rPr>
          <w:rFonts w:ascii="Arial" w:eastAsia="Calibri" w:hAnsi="Arial" w:cs="Arial"/>
          <w:sz w:val="23"/>
          <w:szCs w:val="23"/>
          <w:lang w:val="es-ES"/>
        </w:rPr>
        <w:t xml:space="preserve">filiales al interior </w:t>
      </w:r>
      <w:r w:rsidRPr="00AE419E">
        <w:rPr>
          <w:rFonts w:ascii="Arial" w:eastAsia="Calibri" w:hAnsi="Arial" w:cs="Arial"/>
          <w:sz w:val="23"/>
          <w:szCs w:val="23"/>
          <w:lang w:val="es-ES"/>
        </w:rPr>
        <w:t>de sus instalaciones, así como la entrega o regreso de</w:t>
      </w:r>
      <w:r w:rsidRPr="00AE419E">
        <w:rPr>
          <w:rFonts w:ascii="Arial" w:eastAsia="Calibri" w:hAnsi="Arial" w:cs="Arial"/>
          <w:sz w:val="23"/>
          <w:szCs w:val="23"/>
          <w:lang w:val="es-ES"/>
        </w:rPr>
        <w:t>l</w:t>
      </w:r>
      <w:r w:rsidRPr="00AE419E">
        <w:rPr>
          <w:rFonts w:ascii="Arial" w:eastAsia="Calibri" w:hAnsi="Arial" w:cs="Arial"/>
          <w:sz w:val="23"/>
          <w:szCs w:val="23"/>
          <w:lang w:val="es-ES"/>
        </w:rPr>
        <w:t xml:space="preserve"> menor, en aquellos casos que, a juicio de los órganos judiciales, éstas no puede realizarse de manera libre o se ponga en riesgo el interés superior de</w:t>
      </w:r>
      <w:r w:rsidRPr="00AE419E">
        <w:rPr>
          <w:rFonts w:ascii="Arial" w:eastAsia="Calibri" w:hAnsi="Arial" w:cs="Arial"/>
          <w:sz w:val="23"/>
          <w:szCs w:val="23"/>
          <w:lang w:val="es-ES"/>
        </w:rPr>
        <w:t>l menor</w:t>
      </w:r>
      <w:r w:rsidRPr="00AE419E">
        <w:rPr>
          <w:rFonts w:ascii="Arial" w:eastAsia="Calibri" w:hAnsi="Arial" w:cs="Arial"/>
          <w:sz w:val="23"/>
          <w:szCs w:val="23"/>
          <w:lang w:val="es-ES"/>
        </w:rPr>
        <w:t xml:space="preserve">. Debiendo minimizar los riesgos de daños </w:t>
      </w:r>
      <w:r w:rsidRPr="00AE419E">
        <w:rPr>
          <w:rFonts w:ascii="Arial" w:eastAsia="Calibri" w:hAnsi="Arial" w:cs="Arial"/>
          <w:sz w:val="23"/>
          <w:szCs w:val="23"/>
          <w:lang w:val="es-ES"/>
        </w:rPr>
        <w:t>físicos o psicológicos de los miembros involucrados en controversias familiares, coadyuvando al sano desarrollo emocional de los integrantes de la familia, apoyando además a la Autoridad Judicial en materia Familiar en la aplicación de evaluaciones psicoló</w:t>
      </w:r>
      <w:r w:rsidRPr="00AE419E">
        <w:rPr>
          <w:rFonts w:ascii="Arial" w:eastAsia="Calibri" w:hAnsi="Arial" w:cs="Arial"/>
          <w:sz w:val="23"/>
          <w:szCs w:val="23"/>
          <w:lang w:val="es-ES"/>
        </w:rPr>
        <w:t>gicas que ésta solicite al Centro.</w:t>
      </w:r>
    </w:p>
    <w:p w14:paraId="2A750A2D" w14:textId="77777777" w:rsidR="00F22E74" w:rsidRPr="00AE419E" w:rsidRDefault="00B463B6" w:rsidP="00F22E74">
      <w:pPr>
        <w:jc w:val="both"/>
        <w:rPr>
          <w:rFonts w:ascii="Arial" w:eastAsia="Calibri" w:hAnsi="Arial" w:cs="Arial"/>
          <w:sz w:val="23"/>
          <w:szCs w:val="23"/>
          <w:lang w:val="es-ES"/>
        </w:rPr>
      </w:pPr>
    </w:p>
    <w:p w14:paraId="67142C06" w14:textId="77777777" w:rsidR="005105BC"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w:t>
      </w:r>
      <w:r w:rsidRPr="00AE419E">
        <w:rPr>
          <w:rFonts w:ascii="Arial" w:eastAsia="Calibri" w:hAnsi="Arial" w:cs="Arial"/>
          <w:sz w:val="23"/>
          <w:szCs w:val="23"/>
          <w:lang w:val="es-ES"/>
        </w:rPr>
        <w:t xml:space="preserve"> Para los efectos del presente Reglamento se entenderá por: </w:t>
      </w:r>
    </w:p>
    <w:p w14:paraId="0BE9CD8E" w14:textId="77777777" w:rsidR="00640160" w:rsidRPr="00AE419E" w:rsidRDefault="00B463B6" w:rsidP="00F22E74">
      <w:pPr>
        <w:jc w:val="both"/>
        <w:rPr>
          <w:rFonts w:ascii="Arial" w:eastAsia="Calibri" w:hAnsi="Arial" w:cs="Arial"/>
          <w:sz w:val="23"/>
          <w:szCs w:val="23"/>
          <w:lang w:val="es-ES"/>
        </w:rPr>
      </w:pPr>
    </w:p>
    <w:p w14:paraId="237F7F3A" w14:textId="77777777"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I. Autoridades del Centro: </w:t>
      </w:r>
      <w:r w:rsidRPr="00AE419E">
        <w:rPr>
          <w:rFonts w:ascii="Arial" w:eastAsia="Calibri" w:hAnsi="Arial" w:cs="Arial"/>
          <w:sz w:val="23"/>
          <w:szCs w:val="23"/>
          <w:lang w:val="es-ES"/>
        </w:rPr>
        <w:t xml:space="preserve">Coordinadores del </w:t>
      </w:r>
      <w:r w:rsidRPr="00AE419E">
        <w:rPr>
          <w:rFonts w:ascii="Arial" w:eastAsia="Calibri" w:hAnsi="Arial" w:cs="Arial"/>
          <w:sz w:val="23"/>
          <w:szCs w:val="23"/>
          <w:lang w:val="es-ES"/>
        </w:rPr>
        <w:t>Centro de Convivencia Familiar Supervisada</w:t>
      </w:r>
      <w:r w:rsidRPr="00AE419E">
        <w:rPr>
          <w:rFonts w:ascii="Arial" w:eastAsia="Calibri" w:hAnsi="Arial" w:cs="Arial"/>
          <w:sz w:val="23"/>
          <w:szCs w:val="23"/>
          <w:lang w:val="es-ES"/>
        </w:rPr>
        <w:t xml:space="preserve"> y su personal</w:t>
      </w:r>
      <w:r w:rsidRPr="00AE419E">
        <w:rPr>
          <w:rFonts w:ascii="Arial" w:eastAsia="Calibri" w:hAnsi="Arial" w:cs="Arial"/>
          <w:sz w:val="23"/>
          <w:szCs w:val="23"/>
          <w:lang w:val="es-ES"/>
        </w:rPr>
        <w:t xml:space="preserve"> que se encuentre al mando en algún momento determinado;</w:t>
      </w:r>
    </w:p>
    <w:p w14:paraId="6D40A836" w14:textId="5EB863BE"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lastRenderedPageBreak/>
        <w:t>II. Autoridad Judicial: Órganos jurisdiccionales que conozcan de las causas o controversias de las cuales deriven las</w:t>
      </w:r>
      <w:r w:rsidRPr="00AE419E">
        <w:rPr>
          <w:rFonts w:ascii="Arial" w:eastAsia="Calibri" w:hAnsi="Arial" w:cs="Arial"/>
          <w:sz w:val="23"/>
          <w:szCs w:val="23"/>
          <w:lang w:val="es-ES"/>
        </w:rPr>
        <w:t xml:space="preserve"> convivencias, entrega o recepción</w:t>
      </w:r>
      <w:r w:rsidRPr="00AE419E">
        <w:rPr>
          <w:rFonts w:ascii="Arial" w:eastAsia="Calibri" w:hAnsi="Arial" w:cs="Arial"/>
          <w:sz w:val="23"/>
          <w:szCs w:val="23"/>
          <w:lang w:val="es-ES"/>
        </w:rPr>
        <w:t xml:space="preserve"> de</w:t>
      </w:r>
      <w:r w:rsidRPr="00AE419E">
        <w:rPr>
          <w:rFonts w:ascii="Arial" w:eastAsia="Calibri" w:hAnsi="Arial" w:cs="Arial"/>
          <w:sz w:val="23"/>
          <w:szCs w:val="23"/>
          <w:lang w:val="es-ES"/>
        </w:rPr>
        <w:t>l</w:t>
      </w:r>
      <w:r w:rsidRPr="00AE419E">
        <w:rPr>
          <w:rFonts w:ascii="Arial" w:eastAsia="Calibri" w:hAnsi="Arial" w:cs="Arial"/>
          <w:sz w:val="23"/>
          <w:szCs w:val="23"/>
          <w:lang w:val="es-ES"/>
        </w:rPr>
        <w:t xml:space="preserve"> menor o evaluaciones psicológicas;</w:t>
      </w:r>
    </w:p>
    <w:p w14:paraId="64821F25" w14:textId="77777777"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t>III. Asi</w:t>
      </w:r>
      <w:r w:rsidRPr="00AE419E">
        <w:rPr>
          <w:rFonts w:ascii="Arial" w:eastAsia="Calibri" w:hAnsi="Arial" w:cs="Arial"/>
          <w:sz w:val="23"/>
          <w:szCs w:val="23"/>
          <w:lang w:val="es-ES"/>
        </w:rPr>
        <w:t>stente(s): Toda persona que por cualquier motivo o razón, haga uso de las instalaciones del Centro;</w:t>
      </w:r>
    </w:p>
    <w:p w14:paraId="6EF1AE46" w14:textId="7B24D354"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IV. Centro: Centro de </w:t>
      </w:r>
      <w:r w:rsidRPr="00AE419E">
        <w:rPr>
          <w:rFonts w:ascii="Arial" w:eastAsia="Calibri" w:hAnsi="Arial" w:cs="Arial"/>
          <w:sz w:val="23"/>
          <w:szCs w:val="23"/>
          <w:lang w:val="es-ES"/>
        </w:rPr>
        <w:t>Convivencia Familiar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del Poder Judicial del Estado de Durango</w:t>
      </w:r>
      <w:r w:rsidRPr="00AE419E">
        <w:rPr>
          <w:rFonts w:ascii="Arial" w:eastAsia="Calibri" w:hAnsi="Arial" w:cs="Arial"/>
          <w:sz w:val="23"/>
          <w:szCs w:val="23"/>
          <w:lang w:val="es-ES"/>
        </w:rPr>
        <w:t>;</w:t>
      </w:r>
    </w:p>
    <w:p w14:paraId="48B7997B" w14:textId="77777777"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t>V. Consejo: Consejo de la Judicatura del Estado de Durango;</w:t>
      </w:r>
    </w:p>
    <w:p w14:paraId="4687ECCF" w14:textId="4042002B"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t>VI. Convive</w:t>
      </w:r>
      <w:r w:rsidRPr="00AE419E">
        <w:rPr>
          <w:rFonts w:ascii="Arial" w:eastAsia="Calibri" w:hAnsi="Arial" w:cs="Arial"/>
          <w:sz w:val="23"/>
          <w:szCs w:val="23"/>
          <w:lang w:val="es-ES"/>
        </w:rPr>
        <w:t>ncia(s) Supervisada(s): Convivencia familiar que se establece entre un padre o madre, familiares ascendentes y colaterales hasta el cuarto grado y su(s) hijo(s), ante la presencia de una tercera persona independiente y neutral, que se desarrolla al interio</w:t>
      </w:r>
      <w:r w:rsidRPr="00AE419E">
        <w:rPr>
          <w:rFonts w:ascii="Arial" w:eastAsia="Calibri" w:hAnsi="Arial" w:cs="Arial"/>
          <w:sz w:val="23"/>
          <w:szCs w:val="23"/>
          <w:lang w:val="es-ES"/>
        </w:rPr>
        <w:t xml:space="preserve">r del Centro de </w:t>
      </w:r>
      <w:r w:rsidRPr="00AE419E">
        <w:rPr>
          <w:rFonts w:ascii="Arial" w:eastAsia="Calibri" w:hAnsi="Arial" w:cs="Arial"/>
          <w:sz w:val="23"/>
          <w:szCs w:val="23"/>
          <w:lang w:val="es-ES"/>
        </w:rPr>
        <w:t>Convivencia Familiar</w:t>
      </w:r>
      <w:r w:rsidRPr="00AE419E">
        <w:rPr>
          <w:rFonts w:ascii="Arial" w:eastAsia="Calibri" w:hAnsi="Arial" w:cs="Arial"/>
          <w:sz w:val="23"/>
          <w:szCs w:val="23"/>
          <w:lang w:val="es-ES"/>
        </w:rPr>
        <w:t xml:space="preserve"> del Tribunal Superior de Justicia del Estado de Durango;</w:t>
      </w:r>
    </w:p>
    <w:p w14:paraId="679494F8" w14:textId="7B70E6E8"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VII. </w:t>
      </w:r>
      <w:r w:rsidRPr="00AE419E">
        <w:rPr>
          <w:rFonts w:ascii="Arial" w:eastAsia="Calibri" w:hAnsi="Arial" w:cs="Arial"/>
          <w:sz w:val="23"/>
          <w:szCs w:val="23"/>
          <w:lang w:val="es-ES"/>
        </w:rPr>
        <w:t>Coordinación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Coordinación</w:t>
      </w:r>
      <w:r w:rsidRPr="00AE419E">
        <w:rPr>
          <w:rFonts w:ascii="Arial" w:eastAsia="Calibri" w:hAnsi="Arial" w:cs="Arial"/>
          <w:sz w:val="23"/>
          <w:szCs w:val="23"/>
          <w:lang w:val="es-ES"/>
        </w:rPr>
        <w:t xml:space="preserve"> del </w:t>
      </w:r>
      <w:r w:rsidRPr="00AE419E">
        <w:rPr>
          <w:rFonts w:ascii="Arial" w:eastAsia="Calibri" w:hAnsi="Arial" w:cs="Arial"/>
          <w:sz w:val="23"/>
          <w:szCs w:val="23"/>
          <w:lang w:val="es-ES"/>
        </w:rPr>
        <w:t xml:space="preserve">Centro de </w:t>
      </w:r>
      <w:r w:rsidRPr="00AE419E">
        <w:rPr>
          <w:rFonts w:ascii="Arial" w:eastAsia="Calibri" w:hAnsi="Arial" w:cs="Arial"/>
          <w:sz w:val="23"/>
          <w:szCs w:val="23"/>
          <w:lang w:val="es-ES"/>
        </w:rPr>
        <w:t xml:space="preserve">Convivencia Familiar </w:t>
      </w:r>
      <w:r w:rsidRPr="00AE419E">
        <w:rPr>
          <w:rFonts w:ascii="Arial" w:eastAsia="Calibri" w:hAnsi="Arial" w:cs="Arial"/>
          <w:sz w:val="23"/>
          <w:szCs w:val="23"/>
          <w:lang w:val="es-ES"/>
        </w:rPr>
        <w:t xml:space="preserve"> del Poder Judicial del Estado de Durango</w:t>
      </w:r>
      <w:r w:rsidRPr="00AE419E">
        <w:rPr>
          <w:rFonts w:ascii="Arial" w:eastAsia="Calibri" w:hAnsi="Arial" w:cs="Arial"/>
          <w:sz w:val="23"/>
          <w:szCs w:val="23"/>
          <w:lang w:val="es-ES"/>
        </w:rPr>
        <w:t>;</w:t>
      </w:r>
    </w:p>
    <w:p w14:paraId="344DEE3A" w14:textId="2CB8ECFB" w:rsidR="001F5134" w:rsidRPr="001F5134" w:rsidRDefault="00B463B6" w:rsidP="001F5134">
      <w:pPr>
        <w:ind w:left="284"/>
        <w:jc w:val="both"/>
        <w:rPr>
          <w:rFonts w:ascii="raleway-regular" w:hAnsi="raleway-regular" w:hint="eastAsia"/>
          <w:color w:val="373737"/>
          <w:spacing w:val="-6"/>
          <w:sz w:val="27"/>
          <w:szCs w:val="27"/>
          <w:shd w:val="clear" w:color="auto" w:fill="FFFFFF"/>
        </w:rPr>
      </w:pPr>
      <w:r>
        <w:rPr>
          <w:rFonts w:ascii="Arial" w:eastAsia="Calibri" w:hAnsi="Arial" w:cs="Arial"/>
          <w:sz w:val="23"/>
          <w:szCs w:val="23"/>
          <w:lang w:val="es-ES"/>
        </w:rPr>
        <w:t>VIII. Especialista en Psicología Infantil</w:t>
      </w:r>
      <w:r w:rsidRPr="00AE419E">
        <w:rPr>
          <w:rFonts w:ascii="Arial" w:eastAsia="Calibri" w:hAnsi="Arial" w:cs="Arial"/>
          <w:sz w:val="23"/>
          <w:szCs w:val="23"/>
          <w:lang w:val="es-ES"/>
        </w:rPr>
        <w:t xml:space="preserve">: </w:t>
      </w:r>
      <w:r>
        <w:rPr>
          <w:rFonts w:ascii="Arial" w:eastAsia="Calibri" w:hAnsi="Arial" w:cs="Arial"/>
          <w:sz w:val="23"/>
          <w:szCs w:val="23"/>
          <w:lang w:val="es-ES"/>
        </w:rPr>
        <w:t xml:space="preserve">experto </w:t>
      </w:r>
      <w:r>
        <w:rPr>
          <w:rFonts w:ascii="Arial" w:eastAsia="Calibri" w:hAnsi="Arial" w:cs="Arial"/>
          <w:sz w:val="23"/>
          <w:szCs w:val="23"/>
          <w:lang w:val="es-ES"/>
        </w:rPr>
        <w:t xml:space="preserve"> que se encarga de entender y explicar el desarrollo y comportamiento del menor;</w:t>
      </w:r>
      <w:r>
        <w:rPr>
          <w:rFonts w:ascii="raleway-regular" w:hAnsi="raleway-regular" w:hint="eastAsia"/>
          <w:color w:val="373737"/>
          <w:spacing w:val="-6"/>
          <w:sz w:val="27"/>
          <w:szCs w:val="27"/>
          <w:shd w:val="clear" w:color="auto" w:fill="FFFFFF"/>
        </w:rPr>
        <w:t> </w:t>
      </w:r>
    </w:p>
    <w:p w14:paraId="4D681EB7" w14:textId="2E6F41E6" w:rsidR="001F5134" w:rsidRDefault="00B463B6" w:rsidP="001F5134">
      <w:pPr>
        <w:shd w:val="clear" w:color="auto" w:fill="FFFFFF"/>
        <w:spacing w:line="276" w:lineRule="auto"/>
        <w:ind w:left="284"/>
        <w:jc w:val="both"/>
        <w:rPr>
          <w:rFonts w:ascii="Arial" w:eastAsia="Calibri" w:hAnsi="Arial" w:cs="Arial"/>
          <w:sz w:val="23"/>
          <w:szCs w:val="23"/>
          <w:lang w:val="es-ES"/>
        </w:rPr>
      </w:pPr>
      <w:r>
        <w:rPr>
          <w:rFonts w:ascii="Arial" w:eastAsia="Calibri" w:hAnsi="Arial" w:cs="Arial"/>
          <w:sz w:val="23"/>
          <w:szCs w:val="23"/>
          <w:lang w:val="es-ES"/>
        </w:rPr>
        <w:t>IX. Especialista en Psicología Familiar:</w:t>
      </w:r>
      <w:r>
        <w:rPr>
          <w:rFonts w:ascii="Arial" w:eastAsia="Calibri" w:hAnsi="Arial" w:cs="Arial"/>
          <w:sz w:val="23"/>
          <w:szCs w:val="23"/>
          <w:lang w:val="es-ES"/>
        </w:rPr>
        <w:t xml:space="preserve"> Se encarga de analizar la estructura familiar, miembro por miembro, sus problemas o cualquier otro conflicto cual sea su origen, incl</w:t>
      </w:r>
      <w:r>
        <w:rPr>
          <w:rFonts w:ascii="Arial" w:eastAsia="Calibri" w:hAnsi="Arial" w:cs="Arial"/>
          <w:sz w:val="23"/>
          <w:szCs w:val="23"/>
          <w:lang w:val="es-ES"/>
        </w:rPr>
        <w:t>uso entre la familia extensa;</w:t>
      </w:r>
    </w:p>
    <w:p w14:paraId="5A272895" w14:textId="5E043828" w:rsidR="00431793" w:rsidRPr="001F5134" w:rsidRDefault="00B463B6" w:rsidP="001F5134">
      <w:pPr>
        <w:shd w:val="clear" w:color="auto" w:fill="FFFFFF"/>
        <w:spacing w:line="276" w:lineRule="auto"/>
        <w:ind w:left="284"/>
        <w:jc w:val="both"/>
        <w:rPr>
          <w:rFonts w:ascii="Arial" w:eastAsia="Calibri" w:hAnsi="Arial" w:cs="Arial"/>
          <w:sz w:val="23"/>
          <w:szCs w:val="23"/>
        </w:rPr>
      </w:pPr>
      <w:r w:rsidRPr="00AE419E">
        <w:rPr>
          <w:rFonts w:ascii="Arial" w:eastAsia="Calibri" w:hAnsi="Arial" w:cs="Arial"/>
          <w:sz w:val="23"/>
          <w:szCs w:val="23"/>
          <w:lang w:val="es-ES"/>
        </w:rPr>
        <w:t xml:space="preserve">X. Trabajador Social: Profesional </w:t>
      </w:r>
      <w:r w:rsidRPr="00AE419E">
        <w:rPr>
          <w:rFonts w:ascii="Arial" w:eastAsia="Calibri" w:hAnsi="Arial" w:cs="Arial"/>
          <w:sz w:val="23"/>
          <w:szCs w:val="23"/>
          <w:lang w:val="es-ES"/>
        </w:rPr>
        <w:t>encargado de supervisar y realizar los reportes de las convivencias y entrega o regreso de menor de manera fidedigna e imparcial;</w:t>
      </w:r>
    </w:p>
    <w:p w14:paraId="2B4CB25F" w14:textId="51E1E3DD" w:rsidR="005105BC" w:rsidRPr="00AE419E" w:rsidRDefault="00B463B6" w:rsidP="001F5134">
      <w:pPr>
        <w:ind w:left="284"/>
        <w:jc w:val="both"/>
        <w:rPr>
          <w:rFonts w:ascii="Arial" w:eastAsia="Calibri" w:hAnsi="Arial" w:cs="Arial"/>
          <w:sz w:val="23"/>
          <w:szCs w:val="23"/>
          <w:lang w:val="es-ES"/>
        </w:rPr>
      </w:pPr>
      <w:r w:rsidRPr="00AE419E">
        <w:rPr>
          <w:rFonts w:ascii="Arial" w:eastAsia="Calibri" w:hAnsi="Arial" w:cs="Arial"/>
          <w:sz w:val="23"/>
          <w:szCs w:val="23"/>
          <w:lang w:val="es-ES"/>
        </w:rPr>
        <w:t>XI</w:t>
      </w:r>
      <w:r w:rsidRPr="00AE419E">
        <w:rPr>
          <w:rFonts w:ascii="Arial" w:eastAsia="Calibri" w:hAnsi="Arial" w:cs="Arial"/>
          <w:sz w:val="23"/>
          <w:szCs w:val="23"/>
          <w:lang w:val="es-ES"/>
        </w:rPr>
        <w:t>. Entrega o recepción</w:t>
      </w:r>
      <w:r w:rsidRPr="00AE419E">
        <w:rPr>
          <w:rFonts w:ascii="Arial" w:eastAsia="Calibri" w:hAnsi="Arial" w:cs="Arial"/>
          <w:sz w:val="23"/>
          <w:szCs w:val="23"/>
          <w:lang w:val="es-ES"/>
        </w:rPr>
        <w:t xml:space="preserve"> de</w:t>
      </w:r>
      <w:r w:rsidRPr="00AE419E">
        <w:rPr>
          <w:rFonts w:ascii="Arial" w:eastAsia="Calibri" w:hAnsi="Arial" w:cs="Arial"/>
          <w:sz w:val="23"/>
          <w:szCs w:val="23"/>
          <w:lang w:val="es-ES"/>
        </w:rPr>
        <w:t>l</w:t>
      </w:r>
      <w:r w:rsidRPr="00AE419E">
        <w:rPr>
          <w:rFonts w:ascii="Arial" w:eastAsia="Calibri" w:hAnsi="Arial" w:cs="Arial"/>
          <w:sz w:val="23"/>
          <w:szCs w:val="23"/>
          <w:lang w:val="es-ES"/>
        </w:rPr>
        <w:t xml:space="preserve"> menor: Consiste en la supervisión que realiza el Centro de la entrega de un menor por el padre o tutor que ejerce la guarda y custodia al padre que no la ejerce y que tiene derecho a convivir con él, así como la vigilancia que posteriormente se requiere p</w:t>
      </w:r>
      <w:r w:rsidRPr="00AE419E">
        <w:rPr>
          <w:rFonts w:ascii="Arial" w:eastAsia="Calibri" w:hAnsi="Arial" w:cs="Arial"/>
          <w:sz w:val="23"/>
          <w:szCs w:val="23"/>
          <w:lang w:val="es-ES"/>
        </w:rPr>
        <w:t>ara el regreso del menor. En dichas entregas la convivencia no tiene verificativo dentro de las instalaciones, limitándose el personal del Centro sólo a supervisar la entrega y regreso del menor, para protegerlo del riesgo derivado de la fricción que pud</w:t>
      </w:r>
      <w:r>
        <w:rPr>
          <w:rFonts w:ascii="Arial" w:eastAsia="Calibri" w:hAnsi="Arial" w:cs="Arial"/>
          <w:sz w:val="23"/>
          <w:szCs w:val="23"/>
          <w:lang w:val="es-ES"/>
        </w:rPr>
        <w:t>ie</w:t>
      </w:r>
      <w:r>
        <w:rPr>
          <w:rFonts w:ascii="Arial" w:eastAsia="Calibri" w:hAnsi="Arial" w:cs="Arial"/>
          <w:sz w:val="23"/>
          <w:szCs w:val="23"/>
          <w:lang w:val="es-ES"/>
        </w:rPr>
        <w:t>ra existir entre ambos padres;</w:t>
      </w:r>
    </w:p>
    <w:p w14:paraId="3863C2F9" w14:textId="77777777"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t>XII</w:t>
      </w:r>
      <w:r w:rsidRPr="00AE419E">
        <w:rPr>
          <w:rFonts w:ascii="Arial" w:eastAsia="Calibri" w:hAnsi="Arial" w:cs="Arial"/>
          <w:sz w:val="23"/>
          <w:szCs w:val="23"/>
          <w:lang w:val="es-ES"/>
        </w:rPr>
        <w:t>. Evaluación Psicológica: Proceso mediante el cual, a través de una metodología específica, es posible determinar las características sobresalientes de la personalidad de los individuos;</w:t>
      </w:r>
    </w:p>
    <w:p w14:paraId="663BA9D7" w14:textId="77777777"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t>X</w:t>
      </w:r>
      <w:r w:rsidRPr="00AE419E">
        <w:rPr>
          <w:rFonts w:ascii="Arial" w:eastAsia="Calibri" w:hAnsi="Arial" w:cs="Arial"/>
          <w:sz w:val="23"/>
          <w:szCs w:val="23"/>
          <w:lang w:val="es-ES"/>
        </w:rPr>
        <w:t>III</w:t>
      </w:r>
      <w:r w:rsidRPr="00AE419E">
        <w:rPr>
          <w:rFonts w:ascii="Arial" w:eastAsia="Calibri" w:hAnsi="Arial" w:cs="Arial"/>
          <w:sz w:val="23"/>
          <w:szCs w:val="23"/>
          <w:lang w:val="es-ES"/>
        </w:rPr>
        <w:t>. Ley Orgánica: Ley Orgánica de</w:t>
      </w:r>
      <w:r w:rsidRPr="00AE419E">
        <w:rPr>
          <w:rFonts w:ascii="Arial" w:eastAsia="Calibri" w:hAnsi="Arial" w:cs="Arial"/>
          <w:sz w:val="23"/>
          <w:szCs w:val="23"/>
          <w:lang w:val="es-ES"/>
        </w:rPr>
        <w:t>l Poder Judicial del Estado de Durango;</w:t>
      </w:r>
    </w:p>
    <w:p w14:paraId="23BE9CDC" w14:textId="76C59CAC" w:rsidR="00A0451E" w:rsidRPr="00AE419E" w:rsidRDefault="00B463B6" w:rsidP="00A0451E">
      <w:pPr>
        <w:ind w:left="284"/>
        <w:jc w:val="both"/>
        <w:rPr>
          <w:rFonts w:ascii="Arial" w:eastAsia="Calibri" w:hAnsi="Arial" w:cs="Arial"/>
          <w:sz w:val="23"/>
          <w:szCs w:val="23"/>
          <w:lang w:val="es-ES"/>
        </w:rPr>
      </w:pPr>
      <w:r w:rsidRPr="00AE419E">
        <w:rPr>
          <w:rFonts w:ascii="Arial" w:eastAsia="Calibri" w:hAnsi="Arial" w:cs="Arial"/>
          <w:sz w:val="23"/>
          <w:szCs w:val="23"/>
          <w:lang w:val="es-ES"/>
        </w:rPr>
        <w:t>X</w:t>
      </w:r>
      <w:r w:rsidRPr="00AE419E">
        <w:rPr>
          <w:rFonts w:ascii="Arial" w:eastAsia="Calibri" w:hAnsi="Arial" w:cs="Arial"/>
          <w:sz w:val="23"/>
          <w:szCs w:val="23"/>
          <w:lang w:val="es-ES"/>
        </w:rPr>
        <w:t>IV</w:t>
      </w:r>
      <w:r w:rsidRPr="00AE419E">
        <w:rPr>
          <w:rFonts w:ascii="Arial" w:eastAsia="Calibri" w:hAnsi="Arial" w:cs="Arial"/>
          <w:sz w:val="23"/>
          <w:szCs w:val="23"/>
          <w:lang w:val="es-ES"/>
        </w:rPr>
        <w:t>. Parte: Persona interesada en un juicio y que sostiene en él sus prete</w:t>
      </w:r>
      <w:r>
        <w:rPr>
          <w:rFonts w:ascii="Arial" w:eastAsia="Calibri" w:hAnsi="Arial" w:cs="Arial"/>
          <w:sz w:val="23"/>
          <w:szCs w:val="23"/>
          <w:lang w:val="es-ES"/>
        </w:rPr>
        <w:t>nsiones;</w:t>
      </w:r>
    </w:p>
    <w:p w14:paraId="291017F4" w14:textId="7F732871" w:rsidR="005105BC" w:rsidRPr="00AE419E" w:rsidRDefault="00B463B6" w:rsidP="00F22E74">
      <w:pPr>
        <w:ind w:left="284"/>
        <w:jc w:val="both"/>
        <w:rPr>
          <w:rFonts w:ascii="Arial" w:eastAsia="Calibri" w:hAnsi="Arial" w:cs="Arial"/>
          <w:sz w:val="23"/>
          <w:szCs w:val="23"/>
          <w:lang w:val="es-ES"/>
        </w:rPr>
      </w:pPr>
      <w:r w:rsidRPr="00AE419E">
        <w:rPr>
          <w:rFonts w:ascii="Arial" w:eastAsia="Calibri" w:hAnsi="Arial" w:cs="Arial"/>
          <w:sz w:val="23"/>
          <w:szCs w:val="23"/>
          <w:lang w:val="es-ES"/>
        </w:rPr>
        <w:t>XV</w:t>
      </w:r>
      <w:r w:rsidRPr="00AE419E">
        <w:rPr>
          <w:rFonts w:ascii="Arial" w:eastAsia="Calibri" w:hAnsi="Arial" w:cs="Arial"/>
          <w:sz w:val="23"/>
          <w:szCs w:val="23"/>
          <w:lang w:val="es-ES"/>
        </w:rPr>
        <w:t>. Terceros de emergencia: Dos personas autorizadas propuestas por parte de quien cuenta con la guarda y custodia del menor o menore</w:t>
      </w:r>
      <w:r w:rsidRPr="00AE419E">
        <w:rPr>
          <w:rFonts w:ascii="Arial" w:eastAsia="Calibri" w:hAnsi="Arial" w:cs="Arial"/>
          <w:sz w:val="23"/>
          <w:szCs w:val="23"/>
          <w:lang w:val="es-ES"/>
        </w:rPr>
        <w:t>s, quienes deberán ser autorizados por la Autoridad Judicial para recoger a los menores en caso de cualquier eventualidad; así como dos personas propuestas por parte de quien goza del derecho de convivencia con el menor o menores, quienes deberán ser autor</w:t>
      </w:r>
      <w:r w:rsidRPr="00AE419E">
        <w:rPr>
          <w:rFonts w:ascii="Arial" w:eastAsia="Calibri" w:hAnsi="Arial" w:cs="Arial"/>
          <w:sz w:val="23"/>
          <w:szCs w:val="23"/>
          <w:lang w:val="es-ES"/>
        </w:rPr>
        <w:t xml:space="preserve">izados por la </w:t>
      </w:r>
      <w:r w:rsidRPr="00AE419E">
        <w:rPr>
          <w:rFonts w:ascii="Arial" w:eastAsia="Calibri" w:hAnsi="Arial" w:cs="Arial"/>
          <w:sz w:val="23"/>
          <w:szCs w:val="23"/>
          <w:lang w:val="es-ES"/>
        </w:rPr>
        <w:t>Autoridad Judicial</w:t>
      </w:r>
      <w:r w:rsidRPr="00AE419E">
        <w:rPr>
          <w:rFonts w:ascii="Arial" w:eastAsia="Calibri" w:hAnsi="Arial" w:cs="Arial"/>
          <w:sz w:val="23"/>
          <w:szCs w:val="23"/>
          <w:lang w:val="es-ES"/>
        </w:rPr>
        <w:t xml:space="preserve"> para el caso de cualquier contingencia;</w:t>
      </w:r>
      <w:r>
        <w:rPr>
          <w:rFonts w:ascii="Arial" w:eastAsia="Calibri" w:hAnsi="Arial" w:cs="Arial"/>
          <w:sz w:val="23"/>
          <w:szCs w:val="23"/>
          <w:lang w:val="es-ES"/>
        </w:rPr>
        <w:t xml:space="preserve"> </w:t>
      </w:r>
      <w:r w:rsidRPr="00AE419E">
        <w:rPr>
          <w:rFonts w:ascii="Arial" w:eastAsia="Calibri" w:hAnsi="Arial" w:cs="Arial"/>
          <w:sz w:val="23"/>
          <w:szCs w:val="23"/>
          <w:lang w:val="es-ES"/>
        </w:rPr>
        <w:t>y</w:t>
      </w:r>
    </w:p>
    <w:p w14:paraId="1497C8F8" w14:textId="56039788" w:rsidR="00E63583" w:rsidRPr="00AE419E" w:rsidRDefault="00B463B6" w:rsidP="00947128">
      <w:pPr>
        <w:ind w:left="284"/>
        <w:jc w:val="both"/>
        <w:rPr>
          <w:rFonts w:ascii="Arial" w:eastAsia="Calibri" w:hAnsi="Arial" w:cs="Arial"/>
          <w:sz w:val="23"/>
          <w:szCs w:val="23"/>
          <w:lang w:val="es-ES"/>
        </w:rPr>
      </w:pPr>
      <w:r>
        <w:rPr>
          <w:rFonts w:ascii="Arial" w:eastAsia="Calibri" w:hAnsi="Arial" w:cs="Arial"/>
          <w:sz w:val="23"/>
          <w:szCs w:val="23"/>
          <w:lang w:val="es-ES"/>
        </w:rPr>
        <w:t>XV</w:t>
      </w:r>
      <w:r w:rsidRPr="00AE419E">
        <w:rPr>
          <w:rFonts w:ascii="Arial" w:eastAsia="Calibri" w:hAnsi="Arial" w:cs="Arial"/>
          <w:sz w:val="23"/>
          <w:szCs w:val="23"/>
          <w:lang w:val="es-ES"/>
        </w:rPr>
        <w:t>I</w:t>
      </w:r>
      <w:r w:rsidRPr="00AE419E">
        <w:rPr>
          <w:rFonts w:ascii="Arial" w:eastAsia="Calibri" w:hAnsi="Arial" w:cs="Arial"/>
          <w:sz w:val="23"/>
          <w:szCs w:val="23"/>
          <w:lang w:val="es-ES"/>
        </w:rPr>
        <w:t>. Usuario(s): Toda persona que por autorización de la Autoridad Judicial se constituye en el Centro para participar en las</w:t>
      </w:r>
      <w:r w:rsidRPr="00AE419E">
        <w:rPr>
          <w:rFonts w:ascii="Arial" w:eastAsia="Calibri" w:hAnsi="Arial" w:cs="Arial"/>
          <w:sz w:val="23"/>
          <w:szCs w:val="23"/>
          <w:lang w:val="es-ES"/>
        </w:rPr>
        <w:t xml:space="preserve"> convivencias, entrega o recepción de niña, niño</w:t>
      </w:r>
      <w:r w:rsidRPr="00AE419E">
        <w:rPr>
          <w:rFonts w:ascii="Arial" w:eastAsia="Calibri" w:hAnsi="Arial" w:cs="Arial"/>
          <w:sz w:val="23"/>
          <w:szCs w:val="23"/>
          <w:lang w:val="es-ES"/>
        </w:rPr>
        <w:t xml:space="preserve"> o </w:t>
      </w:r>
      <w:r w:rsidRPr="00AE419E">
        <w:rPr>
          <w:rFonts w:ascii="Arial" w:eastAsia="Calibri" w:hAnsi="Arial" w:cs="Arial"/>
          <w:sz w:val="23"/>
          <w:szCs w:val="23"/>
          <w:lang w:val="es-ES"/>
        </w:rPr>
        <w:t xml:space="preserve">adolescente o </w:t>
      </w:r>
      <w:r w:rsidRPr="00AE419E">
        <w:rPr>
          <w:rFonts w:ascii="Arial" w:eastAsia="Calibri" w:hAnsi="Arial" w:cs="Arial"/>
          <w:sz w:val="23"/>
          <w:szCs w:val="23"/>
          <w:lang w:val="es-ES"/>
        </w:rPr>
        <w:t>evaluaciones psicológicas.</w:t>
      </w:r>
    </w:p>
    <w:p w14:paraId="1E058C77" w14:textId="77777777" w:rsidR="00F22E74" w:rsidRPr="00AE419E" w:rsidRDefault="00B463B6" w:rsidP="00F22E74">
      <w:pPr>
        <w:ind w:left="284"/>
        <w:jc w:val="both"/>
        <w:rPr>
          <w:rFonts w:ascii="Arial" w:eastAsia="Calibri" w:hAnsi="Arial" w:cs="Arial"/>
          <w:sz w:val="23"/>
          <w:szCs w:val="23"/>
          <w:lang w:val="es-ES"/>
        </w:rPr>
      </w:pPr>
    </w:p>
    <w:p w14:paraId="55EA77D0" w14:textId="2132712A" w:rsidR="005105BC"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3.</w:t>
      </w:r>
      <w:r w:rsidRPr="00AE419E">
        <w:rPr>
          <w:rFonts w:ascii="Arial" w:eastAsia="Calibri" w:hAnsi="Arial" w:cs="Arial"/>
          <w:sz w:val="23"/>
          <w:szCs w:val="23"/>
          <w:lang w:val="es-ES"/>
        </w:rPr>
        <w:t xml:space="preserve"> Para el cumplimiento de s</w:t>
      </w:r>
      <w:r w:rsidRPr="00AE419E">
        <w:rPr>
          <w:rFonts w:ascii="Arial" w:eastAsia="Calibri" w:hAnsi="Arial" w:cs="Arial"/>
          <w:sz w:val="23"/>
          <w:szCs w:val="23"/>
          <w:lang w:val="es-ES"/>
        </w:rPr>
        <w:t>us funciones y desarrollo de las</w:t>
      </w:r>
      <w:r w:rsidRPr="00AE419E">
        <w:rPr>
          <w:rFonts w:ascii="Arial" w:eastAsia="Calibri" w:hAnsi="Arial" w:cs="Arial"/>
          <w:sz w:val="23"/>
          <w:szCs w:val="23"/>
          <w:lang w:val="es-ES"/>
        </w:rPr>
        <w:t xml:space="preserve"> actividades sustantivas, el Centro cuenta con autonomía técnica y operativa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entendiéndose ésta como el desempeño </w:t>
      </w:r>
      <w:r w:rsidRPr="00AE419E">
        <w:rPr>
          <w:rFonts w:ascii="Arial" w:eastAsia="Calibri" w:hAnsi="Arial" w:cs="Arial"/>
          <w:sz w:val="23"/>
          <w:szCs w:val="23"/>
          <w:lang w:val="es-ES"/>
        </w:rPr>
        <w:t>auto responsable</w:t>
      </w:r>
      <w:r w:rsidRPr="00AE419E">
        <w:rPr>
          <w:rFonts w:ascii="Arial" w:eastAsia="Calibri" w:hAnsi="Arial" w:cs="Arial"/>
          <w:sz w:val="23"/>
          <w:szCs w:val="23"/>
          <w:lang w:val="es-ES"/>
        </w:rPr>
        <w:t xml:space="preserve"> de las funciones que le han sido atribuidas legalmente, en </w:t>
      </w:r>
      <w:r w:rsidRPr="00AE419E">
        <w:rPr>
          <w:rFonts w:ascii="Arial" w:eastAsia="Calibri" w:hAnsi="Arial" w:cs="Arial"/>
          <w:sz w:val="23"/>
          <w:szCs w:val="23"/>
          <w:lang w:val="es-ES"/>
        </w:rPr>
        <w:lastRenderedPageBreak/>
        <w:t>la inteligencia de que la aplicación de las medidas de apremio, es facultad única y exclusiva de los Órganos Jurisdiccionales</w:t>
      </w:r>
      <w:r w:rsidRPr="00AE419E">
        <w:rPr>
          <w:rFonts w:ascii="Arial" w:eastAsia="Calibri" w:hAnsi="Arial" w:cs="Arial"/>
          <w:sz w:val="23"/>
          <w:szCs w:val="23"/>
          <w:lang w:val="es-ES"/>
        </w:rPr>
        <w:t xml:space="preserve"> y que</w:t>
      </w:r>
      <w:r w:rsidRPr="00AE419E">
        <w:rPr>
          <w:rFonts w:ascii="Arial" w:eastAsia="Calibri" w:hAnsi="Arial" w:cs="Arial"/>
          <w:sz w:val="23"/>
          <w:szCs w:val="23"/>
          <w:lang w:val="es-ES"/>
        </w:rPr>
        <w:t xml:space="preserve"> para su administración depende</w:t>
      </w:r>
      <w:r w:rsidRPr="00AE419E">
        <w:rPr>
          <w:rFonts w:ascii="Arial" w:eastAsia="Calibri" w:hAnsi="Arial" w:cs="Arial"/>
          <w:sz w:val="23"/>
          <w:szCs w:val="23"/>
          <w:lang w:val="es-ES"/>
        </w:rPr>
        <w:t xml:space="preserve"> del Consejo</w:t>
      </w:r>
      <w:r w:rsidRPr="00AE419E">
        <w:rPr>
          <w:rFonts w:ascii="Arial" w:eastAsia="Calibri" w:hAnsi="Arial" w:cs="Arial"/>
          <w:sz w:val="23"/>
          <w:szCs w:val="23"/>
          <w:lang w:val="es-ES"/>
        </w:rPr>
        <w:t>.</w:t>
      </w:r>
    </w:p>
    <w:p w14:paraId="1F034473" w14:textId="77777777" w:rsidR="00640160" w:rsidRPr="00AE419E" w:rsidRDefault="00B463B6" w:rsidP="00F22E74">
      <w:pPr>
        <w:jc w:val="both"/>
        <w:rPr>
          <w:rFonts w:ascii="Arial" w:eastAsia="Calibri" w:hAnsi="Arial" w:cs="Arial"/>
          <w:sz w:val="23"/>
          <w:szCs w:val="23"/>
          <w:lang w:val="es-ES"/>
        </w:rPr>
      </w:pPr>
    </w:p>
    <w:p w14:paraId="5B65BA1B" w14:textId="372E3917" w:rsidR="00640160" w:rsidRPr="00AE419E" w:rsidRDefault="00B463B6" w:rsidP="00640160">
      <w:pPr>
        <w:jc w:val="both"/>
        <w:rPr>
          <w:rFonts w:ascii="Arial" w:eastAsia="Calibri" w:hAnsi="Arial" w:cs="Arial"/>
          <w:sz w:val="23"/>
          <w:szCs w:val="23"/>
          <w:lang w:val="es-ES"/>
        </w:rPr>
      </w:pPr>
      <w:r w:rsidRPr="00AE419E">
        <w:rPr>
          <w:rFonts w:ascii="Arial" w:eastAsia="Calibri" w:hAnsi="Arial" w:cs="Arial"/>
          <w:sz w:val="23"/>
          <w:szCs w:val="23"/>
          <w:lang w:val="es-ES"/>
        </w:rPr>
        <w:t>De igual forma, t</w:t>
      </w:r>
      <w:r w:rsidRPr="00AE419E">
        <w:rPr>
          <w:rFonts w:ascii="Arial" w:eastAsia="Calibri" w:hAnsi="Arial" w:cs="Arial"/>
          <w:sz w:val="23"/>
          <w:szCs w:val="23"/>
          <w:lang w:val="es-ES"/>
        </w:rPr>
        <w:t>oda solicitud de</w:t>
      </w:r>
      <w:r w:rsidRPr="00AE419E">
        <w:rPr>
          <w:rFonts w:ascii="Arial" w:eastAsia="Calibri" w:hAnsi="Arial" w:cs="Arial"/>
          <w:sz w:val="23"/>
          <w:szCs w:val="23"/>
          <w:lang w:val="es-ES"/>
        </w:rPr>
        <w:t xml:space="preserve"> los medios de comunicación, ima</w:t>
      </w:r>
      <w:r w:rsidRPr="00AE419E">
        <w:rPr>
          <w:rFonts w:ascii="Arial" w:eastAsia="Calibri" w:hAnsi="Arial" w:cs="Arial"/>
          <w:sz w:val="23"/>
          <w:szCs w:val="23"/>
          <w:lang w:val="es-ES"/>
        </w:rPr>
        <w:t>gen, difusión, así como con la divulgación de información relacionada con los servicios que otorga el Centro, deberá de gestionarse a través del Consejo de la Judicatura.</w:t>
      </w:r>
    </w:p>
    <w:p w14:paraId="68A17ED7" w14:textId="77777777" w:rsidR="0036687E" w:rsidRPr="00AE419E" w:rsidRDefault="00B463B6" w:rsidP="00640160">
      <w:pPr>
        <w:jc w:val="both"/>
        <w:rPr>
          <w:rFonts w:ascii="Arial" w:eastAsia="Calibri" w:hAnsi="Arial" w:cs="Arial"/>
          <w:sz w:val="23"/>
          <w:szCs w:val="23"/>
          <w:lang w:val="es-ES"/>
        </w:rPr>
      </w:pPr>
    </w:p>
    <w:p w14:paraId="168BE090" w14:textId="2BCB910D" w:rsidR="005105BC" w:rsidRPr="00AE419E" w:rsidRDefault="00B463B6" w:rsidP="00640160">
      <w:pPr>
        <w:jc w:val="both"/>
        <w:rPr>
          <w:rFonts w:ascii="Arial" w:eastAsia="Calibri" w:hAnsi="Arial" w:cs="Arial"/>
          <w:sz w:val="23"/>
          <w:szCs w:val="23"/>
          <w:lang w:val="es-ES"/>
        </w:rPr>
      </w:pPr>
      <w:r w:rsidRPr="00AE419E">
        <w:rPr>
          <w:rFonts w:ascii="Arial" w:eastAsia="Calibri" w:hAnsi="Arial" w:cs="Arial"/>
          <w:b/>
          <w:sz w:val="23"/>
          <w:szCs w:val="23"/>
          <w:lang w:val="es-ES"/>
        </w:rPr>
        <w:t>Artículo 4.</w:t>
      </w:r>
      <w:r w:rsidRPr="00AE419E">
        <w:rPr>
          <w:rFonts w:ascii="Arial" w:eastAsia="Calibri" w:hAnsi="Arial" w:cs="Arial"/>
          <w:sz w:val="23"/>
          <w:szCs w:val="23"/>
          <w:lang w:val="es-ES"/>
        </w:rPr>
        <w:t xml:space="preserve"> Los servicios de</w:t>
      </w:r>
      <w:r w:rsidRPr="00AE419E">
        <w:rPr>
          <w:rFonts w:ascii="Arial" w:eastAsia="Calibri" w:hAnsi="Arial" w:cs="Arial"/>
          <w:sz w:val="23"/>
          <w:szCs w:val="23"/>
          <w:lang w:val="es-ES"/>
        </w:rPr>
        <w:t xml:space="preserve"> convive</w:t>
      </w:r>
      <w:r w:rsidRPr="00AE419E">
        <w:rPr>
          <w:rFonts w:ascii="Arial" w:eastAsia="Calibri" w:hAnsi="Arial" w:cs="Arial"/>
          <w:sz w:val="23"/>
          <w:szCs w:val="23"/>
          <w:lang w:val="es-ES"/>
        </w:rPr>
        <w:t>ncias, entrega o recepción</w:t>
      </w:r>
      <w:r w:rsidRPr="00AE419E">
        <w:rPr>
          <w:rFonts w:ascii="Arial" w:eastAsia="Calibri" w:hAnsi="Arial" w:cs="Arial"/>
          <w:sz w:val="23"/>
          <w:szCs w:val="23"/>
          <w:lang w:val="es-ES"/>
        </w:rPr>
        <w:t xml:space="preserve"> de</w:t>
      </w:r>
      <w:r w:rsidRPr="00AE419E">
        <w:rPr>
          <w:rFonts w:ascii="Arial" w:eastAsia="Calibri" w:hAnsi="Arial" w:cs="Arial"/>
          <w:sz w:val="23"/>
          <w:szCs w:val="23"/>
          <w:lang w:val="es-ES"/>
        </w:rPr>
        <w:t>l</w:t>
      </w:r>
      <w:r w:rsidRPr="00AE419E">
        <w:rPr>
          <w:rFonts w:ascii="Arial" w:eastAsia="Calibri" w:hAnsi="Arial" w:cs="Arial"/>
          <w:sz w:val="23"/>
          <w:szCs w:val="23"/>
          <w:lang w:val="es-ES"/>
        </w:rPr>
        <w:t xml:space="preserve"> menor y evaluación psicológica que presta el Centro, serán totalmente gratuitos. Por lo tanto, </w:t>
      </w:r>
      <w:r w:rsidRPr="00AE419E">
        <w:rPr>
          <w:rFonts w:ascii="Arial" w:eastAsia="Calibri" w:hAnsi="Arial" w:cs="Arial"/>
          <w:sz w:val="23"/>
          <w:szCs w:val="23"/>
          <w:lang w:val="es-ES"/>
        </w:rPr>
        <w:t>será motivo de responsabilidad administrativa,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y queda </w:t>
      </w:r>
      <w:r w:rsidRPr="00AE419E">
        <w:rPr>
          <w:rFonts w:ascii="Arial" w:eastAsia="Calibri" w:hAnsi="Arial" w:cs="Arial"/>
          <w:sz w:val="23"/>
          <w:szCs w:val="23"/>
          <w:lang w:val="es-ES"/>
        </w:rPr>
        <w:t xml:space="preserve"> prohibido </w:t>
      </w:r>
      <w:r w:rsidRPr="00AE419E">
        <w:rPr>
          <w:rFonts w:ascii="Arial" w:eastAsia="Calibri" w:hAnsi="Arial" w:cs="Arial"/>
          <w:sz w:val="23"/>
          <w:szCs w:val="23"/>
          <w:lang w:val="es-ES"/>
        </w:rPr>
        <w:t xml:space="preserve">al personal del Centro que reciba por sí o por interpósita </w:t>
      </w:r>
      <w:r w:rsidRPr="00AE419E">
        <w:rPr>
          <w:rFonts w:ascii="Arial" w:eastAsia="Calibri" w:hAnsi="Arial" w:cs="Arial"/>
          <w:sz w:val="23"/>
          <w:szCs w:val="23"/>
          <w:lang w:val="es-ES"/>
        </w:rPr>
        <w:t>persona obsequios o regalos, por parte de los usuarios y/o sus representantes de los servicios que presta el Centro, ya sea dentro o fuera de éste.</w:t>
      </w:r>
    </w:p>
    <w:p w14:paraId="0F32C1B7" w14:textId="77777777" w:rsidR="00640160" w:rsidRPr="00AE419E" w:rsidRDefault="00B463B6" w:rsidP="00F22E74">
      <w:pPr>
        <w:jc w:val="both"/>
        <w:rPr>
          <w:rFonts w:ascii="Arial" w:eastAsia="Calibri" w:hAnsi="Arial" w:cs="Arial"/>
          <w:sz w:val="23"/>
          <w:szCs w:val="23"/>
          <w:lang w:val="es-ES"/>
        </w:rPr>
      </w:pPr>
    </w:p>
    <w:p w14:paraId="293E554F" w14:textId="7F07F7C0" w:rsidR="005105BC" w:rsidRPr="00AE419E" w:rsidRDefault="00B463B6" w:rsidP="00640160">
      <w:pPr>
        <w:jc w:val="both"/>
        <w:rPr>
          <w:rFonts w:ascii="Arial" w:eastAsia="Calibri" w:hAnsi="Arial" w:cs="Arial"/>
          <w:sz w:val="23"/>
          <w:szCs w:val="23"/>
          <w:lang w:val="es-ES"/>
        </w:rPr>
      </w:pPr>
      <w:r w:rsidRPr="00AE419E">
        <w:rPr>
          <w:rFonts w:ascii="Arial" w:eastAsia="Calibri" w:hAnsi="Arial" w:cs="Arial"/>
          <w:b/>
          <w:sz w:val="23"/>
          <w:szCs w:val="23"/>
          <w:lang w:val="es-ES"/>
        </w:rPr>
        <w:t xml:space="preserve">Artículo </w:t>
      </w:r>
      <w:r w:rsidRPr="00AE419E">
        <w:rPr>
          <w:rFonts w:ascii="Arial" w:eastAsia="Calibri" w:hAnsi="Arial" w:cs="Arial"/>
          <w:b/>
          <w:sz w:val="23"/>
          <w:szCs w:val="23"/>
          <w:lang w:val="es-ES"/>
        </w:rPr>
        <w:t>5.</w:t>
      </w:r>
      <w:r w:rsidRPr="00AE419E">
        <w:rPr>
          <w:rFonts w:ascii="Arial" w:eastAsia="Calibri" w:hAnsi="Arial" w:cs="Arial"/>
          <w:sz w:val="23"/>
          <w:szCs w:val="23"/>
          <w:lang w:val="es-ES"/>
        </w:rPr>
        <w:t xml:space="preserve"> El Centro proporcionará sus servicios únicamente a las personas</w:t>
      </w:r>
      <w:r w:rsidRPr="00AE419E">
        <w:rPr>
          <w:rFonts w:ascii="Arial" w:eastAsia="Calibri" w:hAnsi="Arial" w:cs="Arial"/>
          <w:sz w:val="23"/>
          <w:szCs w:val="23"/>
          <w:lang w:val="es-ES"/>
        </w:rPr>
        <w:t xml:space="preserve"> que expresamente determine la a</w:t>
      </w:r>
      <w:r w:rsidRPr="00AE419E">
        <w:rPr>
          <w:rFonts w:ascii="Arial" w:eastAsia="Calibri" w:hAnsi="Arial" w:cs="Arial"/>
          <w:sz w:val="23"/>
          <w:szCs w:val="23"/>
          <w:lang w:val="es-ES"/>
        </w:rPr>
        <w:t>utoridad j</w:t>
      </w:r>
      <w:r w:rsidRPr="00AE419E">
        <w:rPr>
          <w:rFonts w:ascii="Arial" w:eastAsia="Calibri" w:hAnsi="Arial" w:cs="Arial"/>
          <w:sz w:val="23"/>
          <w:szCs w:val="23"/>
          <w:lang w:val="es-ES"/>
        </w:rPr>
        <w:t xml:space="preserve">udicial, para lo cual las </w:t>
      </w:r>
      <w:r w:rsidRPr="00AE419E">
        <w:rPr>
          <w:rFonts w:ascii="Arial" w:eastAsia="Calibri" w:hAnsi="Arial" w:cs="Arial"/>
          <w:sz w:val="23"/>
          <w:szCs w:val="23"/>
          <w:lang w:val="es-ES"/>
        </w:rPr>
        <w:t xml:space="preserve">convivencias, entrega o recepción </w:t>
      </w:r>
      <w:r w:rsidRPr="00AE419E">
        <w:rPr>
          <w:rFonts w:ascii="Arial" w:eastAsia="Calibri" w:hAnsi="Arial" w:cs="Arial"/>
          <w:sz w:val="23"/>
          <w:szCs w:val="23"/>
          <w:lang w:val="es-ES"/>
        </w:rPr>
        <w:t>de</w:t>
      </w:r>
      <w:r w:rsidRPr="00AE419E">
        <w:rPr>
          <w:rFonts w:ascii="Arial" w:eastAsia="Calibri" w:hAnsi="Arial" w:cs="Arial"/>
          <w:sz w:val="23"/>
          <w:szCs w:val="23"/>
          <w:lang w:val="es-ES"/>
        </w:rPr>
        <w:t>l</w:t>
      </w:r>
      <w:r w:rsidRPr="00AE419E">
        <w:rPr>
          <w:rFonts w:ascii="Arial" w:eastAsia="Calibri" w:hAnsi="Arial" w:cs="Arial"/>
          <w:sz w:val="23"/>
          <w:szCs w:val="23"/>
          <w:lang w:val="es-ES"/>
        </w:rPr>
        <w:t xml:space="preserve"> menor y evaluaciones psicológicas, se llevarán a cabo en sus instalaciones y/o en los lug</w:t>
      </w:r>
      <w:r w:rsidRPr="00AE419E">
        <w:rPr>
          <w:rFonts w:ascii="Arial" w:eastAsia="Calibri" w:hAnsi="Arial" w:cs="Arial"/>
          <w:sz w:val="23"/>
          <w:szCs w:val="23"/>
          <w:lang w:val="es-ES"/>
        </w:rPr>
        <w:t>ares que expresamente el Centro</w:t>
      </w:r>
      <w:r w:rsidRPr="00AE419E">
        <w:rPr>
          <w:rFonts w:ascii="Arial" w:eastAsia="Calibri" w:hAnsi="Arial" w:cs="Arial"/>
          <w:sz w:val="23"/>
          <w:szCs w:val="23"/>
          <w:lang w:val="es-ES"/>
        </w:rPr>
        <w:t xml:space="preserve"> autorice para ello.</w:t>
      </w:r>
    </w:p>
    <w:p w14:paraId="575B8AA5" w14:textId="6B84F536" w:rsidR="00640160" w:rsidRPr="00AE419E" w:rsidRDefault="00B463B6" w:rsidP="00640160">
      <w:pPr>
        <w:jc w:val="both"/>
        <w:rPr>
          <w:rFonts w:ascii="Arial" w:eastAsia="Calibri" w:hAnsi="Arial" w:cs="Arial"/>
          <w:sz w:val="23"/>
          <w:szCs w:val="23"/>
          <w:lang w:val="es-ES"/>
        </w:rPr>
      </w:pPr>
      <w:r w:rsidRPr="00AE419E">
        <w:rPr>
          <w:rFonts w:ascii="Arial" w:eastAsia="Calibri" w:hAnsi="Arial" w:cs="Arial"/>
          <w:sz w:val="23"/>
          <w:szCs w:val="23"/>
          <w:lang w:val="es-ES"/>
        </w:rPr>
        <w:t>Las autoridades jurisdiccionales</w:t>
      </w:r>
      <w:r w:rsidRPr="00AE419E">
        <w:rPr>
          <w:rFonts w:ascii="Arial" w:eastAsia="Calibri" w:hAnsi="Arial" w:cs="Arial"/>
          <w:sz w:val="23"/>
          <w:szCs w:val="23"/>
          <w:lang w:val="es-ES"/>
        </w:rPr>
        <w:t xml:space="preserve"> deberán </w:t>
      </w:r>
      <w:r w:rsidRPr="00AE419E">
        <w:rPr>
          <w:rFonts w:ascii="Arial" w:eastAsia="Calibri" w:hAnsi="Arial" w:cs="Arial"/>
          <w:sz w:val="23"/>
          <w:szCs w:val="23"/>
          <w:lang w:val="es-ES"/>
        </w:rPr>
        <w:t>constituirse en el Centro las veces que lo consideren necesario, a efecto de constatar, v</w:t>
      </w:r>
      <w:r w:rsidRPr="00AE419E">
        <w:rPr>
          <w:rFonts w:ascii="Arial" w:eastAsia="Calibri" w:hAnsi="Arial" w:cs="Arial"/>
          <w:sz w:val="23"/>
          <w:szCs w:val="23"/>
          <w:lang w:val="es-ES"/>
        </w:rPr>
        <w:t>erificar, coadyuvar, observar y dar seguimiento</w:t>
      </w:r>
      <w:r w:rsidRPr="00AE419E">
        <w:rPr>
          <w:rFonts w:ascii="Arial" w:eastAsia="Calibri" w:hAnsi="Arial" w:cs="Arial"/>
          <w:sz w:val="23"/>
          <w:szCs w:val="23"/>
          <w:lang w:val="es-ES"/>
        </w:rPr>
        <w:t xml:space="preserve"> especial a las convivencias que en su oportunidad decretó. Tendrán que registrar su entrada y salida de dicho centro, así como identificarse con su gafete oficial expedido por la Institución a efecto de que se le permita el acceso.</w:t>
      </w:r>
    </w:p>
    <w:p w14:paraId="6DE2B8B3" w14:textId="77777777" w:rsidR="00640160" w:rsidRPr="00AE419E" w:rsidRDefault="00B463B6" w:rsidP="00F22E74">
      <w:pPr>
        <w:jc w:val="both"/>
        <w:rPr>
          <w:rFonts w:ascii="Arial" w:eastAsia="Calibri" w:hAnsi="Arial" w:cs="Arial"/>
          <w:sz w:val="23"/>
          <w:szCs w:val="23"/>
          <w:lang w:val="es-ES"/>
        </w:rPr>
      </w:pPr>
    </w:p>
    <w:p w14:paraId="2DD4A649" w14:textId="57339AD9" w:rsidR="005105BC"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6.</w:t>
      </w:r>
      <w:r w:rsidRPr="00AE419E">
        <w:rPr>
          <w:rFonts w:ascii="Arial" w:eastAsia="Calibri" w:hAnsi="Arial" w:cs="Arial"/>
          <w:sz w:val="23"/>
          <w:szCs w:val="23"/>
          <w:lang w:val="es-ES"/>
        </w:rPr>
        <w:t xml:space="preserve"> El Centro </w:t>
      </w:r>
      <w:r w:rsidRPr="00AE419E">
        <w:rPr>
          <w:rFonts w:ascii="Arial" w:eastAsia="Calibri" w:hAnsi="Arial" w:cs="Arial"/>
          <w:sz w:val="23"/>
          <w:szCs w:val="23"/>
          <w:lang w:val="es-ES"/>
        </w:rPr>
        <w:t>ofrecerá sus servicios al público de lunes a domingo,</w:t>
      </w:r>
      <w:r w:rsidRPr="00AE419E">
        <w:rPr>
          <w:rFonts w:ascii="Arial" w:eastAsia="Calibri" w:hAnsi="Arial" w:cs="Arial"/>
          <w:sz w:val="23"/>
          <w:szCs w:val="23"/>
          <w:lang w:val="es-ES"/>
        </w:rPr>
        <w:t xml:space="preserve"> en razón a las particularidades de los servicios que bri</w:t>
      </w:r>
      <w:r w:rsidRPr="00AE419E">
        <w:rPr>
          <w:rFonts w:ascii="Arial" w:eastAsia="Calibri" w:hAnsi="Arial" w:cs="Arial"/>
          <w:sz w:val="23"/>
          <w:szCs w:val="23"/>
          <w:lang w:val="es-ES"/>
        </w:rPr>
        <w:t xml:space="preserve">nda. El </w:t>
      </w:r>
      <w:r w:rsidRPr="00AE419E">
        <w:rPr>
          <w:rFonts w:ascii="Arial" w:eastAsia="Calibri" w:hAnsi="Arial" w:cs="Arial"/>
          <w:sz w:val="23"/>
          <w:szCs w:val="23"/>
          <w:lang w:val="es-ES"/>
        </w:rPr>
        <w:t xml:space="preserve"> servici</w:t>
      </w:r>
      <w:r w:rsidRPr="00AE419E">
        <w:rPr>
          <w:rFonts w:ascii="Arial" w:eastAsia="Calibri" w:hAnsi="Arial" w:cs="Arial"/>
          <w:sz w:val="23"/>
          <w:szCs w:val="23"/>
          <w:lang w:val="es-ES"/>
        </w:rPr>
        <w:t xml:space="preserve">o se suspenderá en vacaciones, y de conformidad al calendario anual que fije </w:t>
      </w:r>
      <w:r w:rsidRPr="00AE419E">
        <w:rPr>
          <w:rFonts w:ascii="Arial" w:eastAsia="Calibri" w:hAnsi="Arial" w:cs="Arial"/>
          <w:sz w:val="23"/>
          <w:szCs w:val="23"/>
          <w:lang w:val="es-ES"/>
        </w:rPr>
        <w:t>el Consejo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El servicio al público se proporcionará e</w:t>
      </w:r>
      <w:r w:rsidRPr="00AE419E">
        <w:rPr>
          <w:rFonts w:ascii="Arial" w:eastAsia="Calibri" w:hAnsi="Arial" w:cs="Arial"/>
          <w:sz w:val="23"/>
          <w:szCs w:val="23"/>
          <w:lang w:val="es-ES"/>
        </w:rPr>
        <w:t>n los siguientes horarios:</w:t>
      </w:r>
    </w:p>
    <w:p w14:paraId="51FC10B7" w14:textId="77777777" w:rsidR="00F22E74" w:rsidRPr="00AE419E" w:rsidRDefault="00B463B6" w:rsidP="00F22E74">
      <w:pPr>
        <w:jc w:val="both"/>
        <w:rPr>
          <w:rFonts w:ascii="Arial" w:eastAsia="Calibri" w:hAnsi="Arial" w:cs="Arial"/>
          <w:sz w:val="23"/>
          <w:szCs w:val="23"/>
          <w:lang w:val="es-ES"/>
        </w:rPr>
      </w:pPr>
    </w:p>
    <w:p w14:paraId="4E1A2049" w14:textId="77777777" w:rsidR="005105BC"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I.- En horario matutino de las 9:00 a 13:00 horas</w:t>
      </w:r>
    </w:p>
    <w:p w14:paraId="5B556842" w14:textId="77777777" w:rsidR="005105BC"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II.- En horario vespertino de las 15:00 a 19:00 horas.</w:t>
      </w:r>
    </w:p>
    <w:p w14:paraId="768DA0B6" w14:textId="77777777" w:rsidR="00F22E74" w:rsidRPr="00AE419E" w:rsidRDefault="00B463B6" w:rsidP="00F22E74">
      <w:pPr>
        <w:ind w:left="142"/>
        <w:jc w:val="both"/>
        <w:rPr>
          <w:rFonts w:ascii="Arial" w:eastAsia="Calibri" w:hAnsi="Arial" w:cs="Arial"/>
          <w:sz w:val="23"/>
          <w:szCs w:val="23"/>
          <w:lang w:val="es-ES"/>
        </w:rPr>
      </w:pPr>
    </w:p>
    <w:p w14:paraId="325B662C" w14:textId="77777777" w:rsidR="005105BC" w:rsidRPr="00AE419E" w:rsidRDefault="00B463B6" w:rsidP="00640160">
      <w:pPr>
        <w:jc w:val="both"/>
        <w:rPr>
          <w:rFonts w:ascii="Arial" w:eastAsia="Calibri" w:hAnsi="Arial" w:cs="Arial"/>
          <w:sz w:val="23"/>
          <w:szCs w:val="23"/>
          <w:lang w:val="es-ES"/>
        </w:rPr>
      </w:pPr>
      <w:r w:rsidRPr="00AE419E">
        <w:rPr>
          <w:rFonts w:ascii="Arial" w:eastAsia="Calibri" w:hAnsi="Arial" w:cs="Arial"/>
          <w:sz w:val="23"/>
          <w:szCs w:val="23"/>
          <w:lang w:val="es-ES"/>
        </w:rPr>
        <w:t>No pudiéndose extender las convivencias, entrega o regreso de</w:t>
      </w:r>
      <w:r w:rsidRPr="00AE419E">
        <w:rPr>
          <w:rFonts w:ascii="Arial" w:eastAsia="Calibri" w:hAnsi="Arial" w:cs="Arial"/>
          <w:sz w:val="23"/>
          <w:szCs w:val="23"/>
          <w:lang w:val="es-ES"/>
        </w:rPr>
        <w:t>l</w:t>
      </w:r>
      <w:r w:rsidRPr="00AE419E">
        <w:rPr>
          <w:rFonts w:ascii="Arial" w:eastAsia="Calibri" w:hAnsi="Arial" w:cs="Arial"/>
          <w:sz w:val="23"/>
          <w:szCs w:val="23"/>
          <w:lang w:val="es-ES"/>
        </w:rPr>
        <w:t xml:space="preserve"> menor fuera de estos horarios.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La </w:t>
      </w:r>
      <w:r w:rsidRPr="00AE419E">
        <w:rPr>
          <w:rFonts w:ascii="Arial" w:eastAsia="Calibri" w:hAnsi="Arial" w:cs="Arial"/>
          <w:sz w:val="23"/>
          <w:szCs w:val="23"/>
          <w:lang w:val="es-ES"/>
        </w:rPr>
        <w:t>Coordinación</w:t>
      </w:r>
      <w:r w:rsidRPr="00AE419E">
        <w:rPr>
          <w:rFonts w:ascii="Arial" w:eastAsia="Calibri" w:hAnsi="Arial" w:cs="Arial"/>
          <w:sz w:val="23"/>
          <w:szCs w:val="23"/>
          <w:lang w:val="es-ES"/>
        </w:rPr>
        <w:t xml:space="preserve"> de Evaluación Psicológica programará citas </w:t>
      </w:r>
      <w:r w:rsidRPr="00AE419E">
        <w:rPr>
          <w:rFonts w:ascii="Arial" w:eastAsia="Calibri" w:hAnsi="Arial" w:cs="Arial"/>
          <w:sz w:val="23"/>
          <w:szCs w:val="23"/>
          <w:lang w:val="es-ES"/>
        </w:rPr>
        <w:t>dentro del horario del Centro.</w:t>
      </w:r>
    </w:p>
    <w:p w14:paraId="776B69CB" w14:textId="77777777" w:rsidR="00F22E74" w:rsidRPr="00AE419E" w:rsidRDefault="00B463B6" w:rsidP="00F22E74">
      <w:pPr>
        <w:jc w:val="both"/>
        <w:rPr>
          <w:rFonts w:ascii="Arial" w:eastAsia="Calibri" w:hAnsi="Arial" w:cs="Arial"/>
          <w:sz w:val="23"/>
          <w:szCs w:val="23"/>
          <w:lang w:val="es-ES"/>
        </w:rPr>
      </w:pPr>
    </w:p>
    <w:p w14:paraId="6EC67958"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w:t>
      </w:r>
      <w:r w:rsidRPr="00AE419E">
        <w:rPr>
          <w:rFonts w:ascii="Arial" w:eastAsia="Calibri" w:hAnsi="Arial" w:cs="Arial"/>
          <w:b/>
          <w:sz w:val="23"/>
          <w:szCs w:val="23"/>
          <w:lang w:val="es-ES"/>
        </w:rPr>
        <w:t xml:space="preserve"> </w:t>
      </w:r>
      <w:r w:rsidRPr="00AE419E">
        <w:rPr>
          <w:rFonts w:ascii="Arial" w:eastAsia="Calibri" w:hAnsi="Arial" w:cs="Arial"/>
          <w:b/>
          <w:sz w:val="23"/>
          <w:szCs w:val="23"/>
          <w:lang w:val="es-ES"/>
        </w:rPr>
        <w:t>7</w:t>
      </w:r>
      <w:r w:rsidRPr="00AE419E">
        <w:rPr>
          <w:rFonts w:ascii="Arial" w:eastAsia="Calibri" w:hAnsi="Arial" w:cs="Arial"/>
          <w:b/>
          <w:sz w:val="23"/>
          <w:szCs w:val="23"/>
          <w:lang w:val="es-ES"/>
        </w:rPr>
        <w:t>.</w:t>
      </w:r>
      <w:r w:rsidRPr="00AE419E">
        <w:rPr>
          <w:rFonts w:ascii="Arial" w:eastAsia="Calibri" w:hAnsi="Arial" w:cs="Arial"/>
          <w:sz w:val="23"/>
          <w:szCs w:val="23"/>
          <w:lang w:val="es-ES"/>
        </w:rPr>
        <w:t xml:space="preserve"> Para el cumplimiento de su objeto, los Centros contarán con la estructura orgánica siguiente:</w:t>
      </w:r>
    </w:p>
    <w:p w14:paraId="4F2A14B0" w14:textId="77777777" w:rsidR="00640160" w:rsidRPr="00AE419E" w:rsidRDefault="00B463B6" w:rsidP="00F22E74">
      <w:pPr>
        <w:jc w:val="both"/>
        <w:rPr>
          <w:rFonts w:ascii="Arial" w:eastAsia="Calibri" w:hAnsi="Arial" w:cs="Arial"/>
          <w:sz w:val="23"/>
          <w:szCs w:val="23"/>
          <w:lang w:val="es-ES"/>
        </w:rPr>
      </w:pPr>
    </w:p>
    <w:p w14:paraId="1C68772F" w14:textId="7DFC1560"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I. Un Coordinador </w:t>
      </w:r>
      <w:r w:rsidRPr="00AE419E">
        <w:rPr>
          <w:rFonts w:ascii="Arial" w:eastAsia="Calibri" w:hAnsi="Arial" w:cs="Arial"/>
          <w:sz w:val="23"/>
          <w:szCs w:val="23"/>
          <w:lang w:val="es-ES"/>
        </w:rPr>
        <w:t>General</w:t>
      </w:r>
      <w:r w:rsidRPr="00AE419E">
        <w:rPr>
          <w:rFonts w:ascii="Arial" w:eastAsia="Calibri" w:hAnsi="Arial" w:cs="Arial"/>
          <w:sz w:val="23"/>
          <w:szCs w:val="23"/>
          <w:lang w:val="es-ES"/>
        </w:rPr>
        <w:t>;</w:t>
      </w:r>
    </w:p>
    <w:p w14:paraId="6EB11858" w14:textId="3402FD88"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II. Un Coordinador del</w:t>
      </w:r>
      <w:r w:rsidRPr="00AE419E">
        <w:rPr>
          <w:rFonts w:ascii="Arial" w:eastAsia="Calibri" w:hAnsi="Arial" w:cs="Arial"/>
          <w:sz w:val="23"/>
          <w:szCs w:val="23"/>
          <w:lang w:val="es-ES"/>
        </w:rPr>
        <w:t xml:space="preserve"> Área de Evaluación Psicológica;</w:t>
      </w:r>
    </w:p>
    <w:p w14:paraId="1AFFD2BF" w14:textId="310F8D73"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III. Un Coordin</w:t>
      </w:r>
      <w:r w:rsidRPr="00AE419E">
        <w:rPr>
          <w:rFonts w:ascii="Arial" w:eastAsia="Calibri" w:hAnsi="Arial" w:cs="Arial"/>
          <w:sz w:val="23"/>
          <w:szCs w:val="23"/>
          <w:lang w:val="es-ES"/>
        </w:rPr>
        <w:t>ador del Área de Trabajo Social;</w:t>
      </w:r>
    </w:p>
    <w:p w14:paraId="634496B7" w14:textId="1F8494D0"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IV. La plantilla de personal especializado</w:t>
      </w:r>
      <w:r w:rsidRPr="00AE419E">
        <w:rPr>
          <w:rFonts w:ascii="Arial" w:eastAsia="Calibri" w:hAnsi="Arial" w:cs="Arial"/>
          <w:sz w:val="23"/>
          <w:szCs w:val="23"/>
          <w:lang w:val="es-ES"/>
        </w:rPr>
        <w:t xml:space="preserve">, en medicina, psicología, trabajo social y el </w:t>
      </w:r>
      <w:r w:rsidRPr="00AE419E">
        <w:rPr>
          <w:rFonts w:ascii="Arial" w:eastAsia="Calibri" w:hAnsi="Arial" w:cs="Arial"/>
          <w:sz w:val="23"/>
          <w:szCs w:val="23"/>
          <w:lang w:val="es-ES"/>
        </w:rPr>
        <w:t>que determine el Consejo;</w:t>
      </w:r>
    </w:p>
    <w:p w14:paraId="5956E68F" w14:textId="77777777"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V. El personal administrativo y operativo auxiliar que resul</w:t>
      </w:r>
      <w:r w:rsidRPr="00AE419E">
        <w:rPr>
          <w:rFonts w:ascii="Arial" w:eastAsia="Calibri" w:hAnsi="Arial" w:cs="Arial"/>
          <w:sz w:val="23"/>
          <w:szCs w:val="23"/>
          <w:lang w:val="es-ES"/>
        </w:rPr>
        <w:t>te necesario.</w:t>
      </w:r>
    </w:p>
    <w:p w14:paraId="75D7F45B" w14:textId="77777777" w:rsidR="00F22E74" w:rsidRPr="00AE419E" w:rsidRDefault="00B463B6" w:rsidP="00F22E74">
      <w:pPr>
        <w:ind w:left="142"/>
        <w:jc w:val="both"/>
        <w:rPr>
          <w:rFonts w:ascii="Arial" w:eastAsia="Calibri" w:hAnsi="Arial" w:cs="Arial"/>
          <w:sz w:val="23"/>
          <w:szCs w:val="23"/>
          <w:lang w:val="es-ES"/>
        </w:rPr>
      </w:pPr>
    </w:p>
    <w:p w14:paraId="69104E03" w14:textId="57105E38" w:rsidR="00640160" w:rsidRPr="00AE419E" w:rsidRDefault="00B463B6" w:rsidP="00923A36">
      <w:pPr>
        <w:jc w:val="both"/>
        <w:rPr>
          <w:rFonts w:ascii="Arial" w:eastAsia="Calibri" w:hAnsi="Arial" w:cs="Arial"/>
          <w:sz w:val="23"/>
          <w:szCs w:val="23"/>
          <w:lang w:val="es-ES"/>
        </w:rPr>
      </w:pPr>
      <w:r w:rsidRPr="00AE419E">
        <w:rPr>
          <w:rFonts w:ascii="Arial" w:eastAsia="Calibri" w:hAnsi="Arial" w:cs="Arial"/>
          <w:sz w:val="23"/>
          <w:szCs w:val="23"/>
          <w:lang w:val="es-ES"/>
        </w:rPr>
        <w:t>E</w:t>
      </w:r>
      <w:r w:rsidRPr="00AE419E">
        <w:rPr>
          <w:rFonts w:ascii="Arial" w:eastAsia="Calibri" w:hAnsi="Arial" w:cs="Arial"/>
          <w:sz w:val="23"/>
          <w:szCs w:val="23"/>
          <w:lang w:val="es-ES"/>
        </w:rPr>
        <w:t xml:space="preserve">l </w:t>
      </w:r>
      <w:r w:rsidRPr="00AE419E">
        <w:rPr>
          <w:rFonts w:ascii="Arial" w:eastAsia="Calibri" w:hAnsi="Arial" w:cs="Arial"/>
          <w:sz w:val="23"/>
          <w:szCs w:val="23"/>
          <w:lang w:val="es-ES"/>
        </w:rPr>
        <w:t>Coordinador General</w:t>
      </w:r>
      <w:r w:rsidRPr="00AE419E">
        <w:rPr>
          <w:rFonts w:ascii="Arial" w:eastAsia="Calibri" w:hAnsi="Arial" w:cs="Arial"/>
          <w:sz w:val="23"/>
          <w:szCs w:val="23"/>
          <w:lang w:val="es-ES"/>
        </w:rPr>
        <w:t xml:space="preserve"> del Centro, gozará de fe pública en el desempeño de sus funciones.</w:t>
      </w:r>
    </w:p>
    <w:p w14:paraId="29FB79C4" w14:textId="77777777" w:rsidR="00923A36" w:rsidRPr="00AE419E" w:rsidRDefault="00B463B6" w:rsidP="00923A36">
      <w:pPr>
        <w:jc w:val="both"/>
        <w:rPr>
          <w:rFonts w:ascii="Arial" w:eastAsia="Calibri" w:hAnsi="Arial" w:cs="Arial"/>
          <w:sz w:val="23"/>
          <w:szCs w:val="23"/>
          <w:lang w:val="es-ES"/>
        </w:rPr>
      </w:pPr>
    </w:p>
    <w:p w14:paraId="318DCB17" w14:textId="63BF44FC"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lastRenderedPageBreak/>
        <w:t xml:space="preserve">Artículo </w:t>
      </w:r>
      <w:r w:rsidRPr="00AE419E">
        <w:rPr>
          <w:rFonts w:ascii="Arial" w:eastAsia="Calibri" w:hAnsi="Arial" w:cs="Arial"/>
          <w:b/>
          <w:sz w:val="23"/>
          <w:szCs w:val="23"/>
          <w:lang w:val="es-ES"/>
        </w:rPr>
        <w:t>8</w:t>
      </w:r>
      <w:r w:rsidRPr="00AE419E">
        <w:rPr>
          <w:rFonts w:ascii="Arial" w:eastAsia="Calibri" w:hAnsi="Arial" w:cs="Arial"/>
          <w:b/>
          <w:sz w:val="23"/>
          <w:szCs w:val="23"/>
          <w:lang w:val="es-ES"/>
        </w:rPr>
        <w:t>.</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El Coordinador General </w:t>
      </w:r>
      <w:r w:rsidRPr="00AE419E">
        <w:rPr>
          <w:rFonts w:ascii="Arial" w:eastAsia="Calibri" w:hAnsi="Arial" w:cs="Arial"/>
          <w:sz w:val="23"/>
          <w:szCs w:val="23"/>
          <w:lang w:val="es-ES"/>
        </w:rPr>
        <w:t xml:space="preserve">podrá hacer observaciones sobre el establecimiento, modificación y preservación del proceso de convivencia familiar en beneficio del interés superior del menor, situación que la hará del conocimiento a la Autoridad </w:t>
      </w:r>
      <w:r w:rsidRPr="00AE419E">
        <w:rPr>
          <w:rFonts w:ascii="Arial" w:eastAsia="Calibri" w:hAnsi="Arial" w:cs="Arial"/>
          <w:sz w:val="23"/>
          <w:szCs w:val="23"/>
          <w:lang w:val="es-ES"/>
        </w:rPr>
        <w:t>jurisdiccional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y al Consejo.</w:t>
      </w:r>
    </w:p>
    <w:p w14:paraId="27B510D1" w14:textId="77777777" w:rsidR="00640160" w:rsidRPr="00AE419E" w:rsidRDefault="00B463B6" w:rsidP="00F22E74">
      <w:pPr>
        <w:jc w:val="both"/>
        <w:rPr>
          <w:rFonts w:ascii="Arial" w:eastAsia="Calibri" w:hAnsi="Arial" w:cs="Arial"/>
          <w:sz w:val="23"/>
          <w:szCs w:val="23"/>
          <w:lang w:val="es-ES"/>
        </w:rPr>
      </w:pPr>
    </w:p>
    <w:p w14:paraId="6852E522"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sz w:val="23"/>
          <w:szCs w:val="23"/>
          <w:lang w:val="es-ES"/>
        </w:rPr>
        <w:t>El personal</w:t>
      </w:r>
      <w:r w:rsidRPr="00AE419E">
        <w:rPr>
          <w:rFonts w:ascii="Arial" w:eastAsia="Calibri" w:hAnsi="Arial" w:cs="Arial"/>
          <w:sz w:val="23"/>
          <w:szCs w:val="23"/>
          <w:lang w:val="es-ES"/>
        </w:rPr>
        <w:t xml:space="preserve"> especializado o especialistas son los responsables de supervisar, apoyar, y facilitar directamente las convivencias, así como darles seguimiento y, en su caso, comunicar al titular del Centro que existen las condiciones necesarias para que las convivencia</w:t>
      </w:r>
      <w:r w:rsidRPr="00AE419E">
        <w:rPr>
          <w:rFonts w:ascii="Arial" w:eastAsia="Calibri" w:hAnsi="Arial" w:cs="Arial"/>
          <w:sz w:val="23"/>
          <w:szCs w:val="23"/>
          <w:lang w:val="es-ES"/>
        </w:rPr>
        <w:t>s, se modifiquen a la modalidad de tránsito, debiendo comunicar la opinión adecuadamente motivada, al órgano jurisdiccional correspondiente para que determine lo conducente.</w:t>
      </w:r>
    </w:p>
    <w:p w14:paraId="4F2D46EE" w14:textId="77777777" w:rsidR="00640160" w:rsidRPr="00AE419E" w:rsidRDefault="00B463B6" w:rsidP="00640160">
      <w:pPr>
        <w:jc w:val="both"/>
        <w:rPr>
          <w:rFonts w:ascii="Arial" w:eastAsia="Calibri" w:hAnsi="Arial" w:cs="Arial"/>
          <w:sz w:val="23"/>
          <w:szCs w:val="23"/>
          <w:lang w:val="es-ES"/>
        </w:rPr>
      </w:pPr>
    </w:p>
    <w:p w14:paraId="170702C9"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9</w:t>
      </w:r>
      <w:r w:rsidRPr="00AE419E">
        <w:rPr>
          <w:rFonts w:ascii="Arial" w:eastAsia="Calibri" w:hAnsi="Arial" w:cs="Arial"/>
          <w:b/>
          <w:sz w:val="23"/>
          <w:szCs w:val="23"/>
          <w:lang w:val="es-ES"/>
        </w:rPr>
        <w:t>.</w:t>
      </w:r>
      <w:r w:rsidRPr="00AE419E">
        <w:rPr>
          <w:rFonts w:ascii="Arial" w:eastAsia="Calibri" w:hAnsi="Arial" w:cs="Arial"/>
          <w:sz w:val="23"/>
          <w:szCs w:val="23"/>
          <w:lang w:val="es-ES"/>
        </w:rPr>
        <w:t xml:space="preserve"> De cada convivencia se llevará un expediente para control de la misma</w:t>
      </w:r>
      <w:r w:rsidRPr="00AE419E">
        <w:rPr>
          <w:rFonts w:ascii="Arial" w:eastAsia="Calibri" w:hAnsi="Arial" w:cs="Arial"/>
          <w:sz w:val="23"/>
          <w:szCs w:val="23"/>
          <w:lang w:val="es-ES"/>
        </w:rPr>
        <w:t>, en el que se deberá de contener los reportes, avances, informes y lo que sea necesario para el registro, e identificación</w:t>
      </w:r>
      <w:r w:rsidRPr="00AE419E">
        <w:rPr>
          <w:rFonts w:ascii="Arial" w:eastAsia="Calibri" w:hAnsi="Arial" w:cs="Arial"/>
          <w:sz w:val="23"/>
          <w:szCs w:val="23"/>
          <w:lang w:val="es-ES"/>
        </w:rPr>
        <w:t xml:space="preserve"> de la convivencia, d</w:t>
      </w:r>
      <w:r w:rsidRPr="00AE419E">
        <w:rPr>
          <w:rFonts w:ascii="Arial" w:eastAsia="Calibri" w:hAnsi="Arial" w:cs="Arial"/>
          <w:sz w:val="23"/>
          <w:szCs w:val="23"/>
          <w:lang w:val="es-ES"/>
        </w:rPr>
        <w:t>icho expediente deberá contener:</w:t>
      </w:r>
    </w:p>
    <w:p w14:paraId="0302A932" w14:textId="77777777" w:rsidR="00640160" w:rsidRPr="00AE419E" w:rsidRDefault="00B463B6" w:rsidP="00F22E74">
      <w:pPr>
        <w:jc w:val="both"/>
        <w:rPr>
          <w:rFonts w:ascii="Arial" w:eastAsia="Calibri" w:hAnsi="Arial" w:cs="Arial"/>
          <w:sz w:val="23"/>
          <w:szCs w:val="23"/>
          <w:lang w:val="es-ES"/>
        </w:rPr>
      </w:pPr>
    </w:p>
    <w:p w14:paraId="1821A448" w14:textId="77777777"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I. El comunicado del órgano jurisdiccional que ordena la convivencia familiar;</w:t>
      </w:r>
    </w:p>
    <w:p w14:paraId="5DA80BB7" w14:textId="77777777"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II. Lugar, fecha y hora en la que tenga lugar la convivencia familiar;</w:t>
      </w:r>
    </w:p>
    <w:p w14:paraId="12D646BF" w14:textId="77777777"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III. La descripción genérica de las actividades desarrolladas durante el desahogo de cada convivencia familiar;</w:t>
      </w:r>
    </w:p>
    <w:p w14:paraId="4164CA01" w14:textId="77777777"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IV. Los informes rendidos a la </w:t>
      </w:r>
      <w:r w:rsidRPr="00AE419E">
        <w:rPr>
          <w:rFonts w:ascii="Arial" w:eastAsia="Calibri" w:hAnsi="Arial" w:cs="Arial"/>
          <w:sz w:val="23"/>
          <w:szCs w:val="23"/>
          <w:lang w:val="es-ES"/>
        </w:rPr>
        <w:t>Autoridad Judicial</w:t>
      </w:r>
      <w:r w:rsidRPr="00AE419E">
        <w:rPr>
          <w:rFonts w:ascii="Arial" w:eastAsia="Calibri" w:hAnsi="Arial" w:cs="Arial"/>
          <w:sz w:val="23"/>
          <w:szCs w:val="23"/>
          <w:lang w:val="es-ES"/>
        </w:rPr>
        <w:t>, con motivo de las con</w:t>
      </w:r>
      <w:r w:rsidRPr="00AE419E">
        <w:rPr>
          <w:rFonts w:ascii="Arial" w:eastAsia="Calibri" w:hAnsi="Arial" w:cs="Arial"/>
          <w:sz w:val="23"/>
          <w:szCs w:val="23"/>
          <w:lang w:val="es-ES"/>
        </w:rPr>
        <w:t>vivencias familiares;</w:t>
      </w:r>
    </w:p>
    <w:p w14:paraId="52A6602E" w14:textId="77777777" w:rsidR="00780065" w:rsidRPr="00AE419E" w:rsidRDefault="00B463B6" w:rsidP="00640160">
      <w:pPr>
        <w:ind w:left="284"/>
        <w:jc w:val="both"/>
        <w:rPr>
          <w:rFonts w:ascii="Arial" w:eastAsia="Calibri" w:hAnsi="Arial" w:cs="Arial"/>
          <w:sz w:val="23"/>
          <w:szCs w:val="23"/>
          <w:lang w:val="es-ES"/>
        </w:rPr>
      </w:pPr>
      <w:r w:rsidRPr="00AE419E">
        <w:rPr>
          <w:rFonts w:ascii="Arial" w:eastAsia="Calibri" w:hAnsi="Arial" w:cs="Arial"/>
          <w:sz w:val="23"/>
          <w:szCs w:val="23"/>
          <w:lang w:val="es-ES"/>
        </w:rPr>
        <w:t>V. Las modificaciones que se hagan al proceso de convivencia;</w:t>
      </w:r>
    </w:p>
    <w:p w14:paraId="591CFC6E" w14:textId="367BA66F" w:rsidR="00A805D9" w:rsidRPr="00AE419E" w:rsidRDefault="00B463B6" w:rsidP="00482234">
      <w:pPr>
        <w:ind w:left="284"/>
        <w:jc w:val="both"/>
        <w:rPr>
          <w:rFonts w:ascii="Arial" w:eastAsia="Calibri" w:hAnsi="Arial" w:cs="Arial"/>
          <w:sz w:val="23"/>
          <w:szCs w:val="23"/>
          <w:lang w:val="es-ES"/>
        </w:rPr>
      </w:pPr>
      <w:r w:rsidRPr="00AE419E">
        <w:rPr>
          <w:rFonts w:ascii="Arial" w:eastAsia="Calibri" w:hAnsi="Arial" w:cs="Arial"/>
          <w:sz w:val="23"/>
          <w:szCs w:val="23"/>
          <w:lang w:val="es-ES"/>
        </w:rPr>
        <w:t>VI. El nombre del especialista responsable del proceso de convivencia.</w:t>
      </w:r>
    </w:p>
    <w:p w14:paraId="77F55123" w14:textId="77777777" w:rsidR="00640160" w:rsidRPr="00AE419E" w:rsidRDefault="00B463B6" w:rsidP="00F22E74">
      <w:pPr>
        <w:jc w:val="center"/>
        <w:rPr>
          <w:rFonts w:ascii="Arial" w:eastAsia="Calibri" w:hAnsi="Arial" w:cs="Arial"/>
          <w:sz w:val="23"/>
          <w:szCs w:val="23"/>
          <w:lang w:val="es-ES"/>
        </w:rPr>
      </w:pPr>
    </w:p>
    <w:p w14:paraId="1936B031"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CAPÍTULO II</w:t>
      </w:r>
    </w:p>
    <w:p w14:paraId="621200AB"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DEL PERSONAL</w:t>
      </w:r>
    </w:p>
    <w:p w14:paraId="67B09B27" w14:textId="77777777" w:rsidR="00640160" w:rsidRPr="00AE419E" w:rsidRDefault="00B463B6" w:rsidP="00F22E74">
      <w:pPr>
        <w:jc w:val="center"/>
        <w:rPr>
          <w:rFonts w:ascii="Arial" w:eastAsia="Calibri" w:hAnsi="Arial" w:cs="Arial"/>
          <w:b/>
          <w:sz w:val="23"/>
          <w:szCs w:val="23"/>
          <w:lang w:val="es-ES"/>
        </w:rPr>
      </w:pPr>
    </w:p>
    <w:p w14:paraId="7D3D0ABF"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10.</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L</w:t>
      </w:r>
      <w:r w:rsidRPr="00AE419E">
        <w:rPr>
          <w:rFonts w:ascii="Arial" w:eastAsia="Calibri" w:hAnsi="Arial" w:cs="Arial"/>
          <w:sz w:val="23"/>
          <w:szCs w:val="23"/>
          <w:lang w:val="es-ES"/>
        </w:rPr>
        <w:t xml:space="preserve">os </w:t>
      </w:r>
      <w:r w:rsidRPr="00AE419E">
        <w:rPr>
          <w:rFonts w:ascii="Arial" w:eastAsia="Calibri" w:hAnsi="Arial" w:cs="Arial"/>
          <w:sz w:val="23"/>
          <w:szCs w:val="23"/>
          <w:lang w:val="es-ES"/>
        </w:rPr>
        <w:t>Coordinadores</w:t>
      </w:r>
      <w:r w:rsidRPr="00AE419E">
        <w:rPr>
          <w:rFonts w:ascii="Arial" w:eastAsia="Calibri" w:hAnsi="Arial" w:cs="Arial"/>
          <w:sz w:val="23"/>
          <w:szCs w:val="23"/>
          <w:lang w:val="es-ES"/>
        </w:rPr>
        <w:t xml:space="preserve"> Generales</w:t>
      </w:r>
      <w:r w:rsidRPr="00AE419E">
        <w:rPr>
          <w:rFonts w:ascii="Arial" w:eastAsia="Calibri" w:hAnsi="Arial" w:cs="Arial"/>
          <w:sz w:val="23"/>
          <w:szCs w:val="23"/>
          <w:lang w:val="es-ES"/>
        </w:rPr>
        <w:t xml:space="preserve"> de los Centros tendrán las facultades y obligaciones siguientes:</w:t>
      </w:r>
    </w:p>
    <w:p w14:paraId="29D22A96" w14:textId="77777777" w:rsidR="00640160" w:rsidRPr="00AE419E" w:rsidRDefault="00B463B6" w:rsidP="00F22E74">
      <w:pPr>
        <w:jc w:val="both"/>
        <w:rPr>
          <w:rFonts w:ascii="Arial" w:eastAsia="Calibri" w:hAnsi="Arial" w:cs="Arial"/>
          <w:sz w:val="23"/>
          <w:szCs w:val="23"/>
          <w:lang w:val="es-ES"/>
        </w:rPr>
      </w:pPr>
    </w:p>
    <w:p w14:paraId="7EB8973A" w14:textId="490D914D"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Recibir, dar trámite y seguimiento a las determinaciones que remitan los Órganos Jurisdiccionales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del Poder Judicial del Estado, donde se ordene la c</w:t>
      </w:r>
      <w:r w:rsidRPr="00AE419E">
        <w:rPr>
          <w:rFonts w:ascii="Arial" w:eastAsia="Calibri" w:hAnsi="Arial" w:cs="Arial"/>
          <w:sz w:val="23"/>
          <w:szCs w:val="23"/>
          <w:lang w:val="es-ES"/>
        </w:rPr>
        <w:t>onvivencia familiar supervisada;</w:t>
      </w:r>
    </w:p>
    <w:p w14:paraId="0A8E8B01" w14:textId="20009227"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Organiz</w:t>
      </w:r>
      <w:r w:rsidRPr="00AE419E">
        <w:rPr>
          <w:rFonts w:ascii="Arial" w:eastAsia="Calibri" w:hAnsi="Arial" w:cs="Arial"/>
          <w:sz w:val="23"/>
          <w:szCs w:val="23"/>
          <w:lang w:val="es-ES"/>
        </w:rPr>
        <w:t>ar y coordinar los talleres psico</w:t>
      </w:r>
      <w:r w:rsidRPr="00AE419E">
        <w:rPr>
          <w:rFonts w:ascii="Arial" w:eastAsia="Calibri" w:hAnsi="Arial" w:cs="Arial"/>
          <w:sz w:val="23"/>
          <w:szCs w:val="23"/>
          <w:lang w:val="es-ES"/>
        </w:rPr>
        <w:t>-</w:t>
      </w:r>
      <w:r w:rsidRPr="00AE419E">
        <w:rPr>
          <w:rFonts w:ascii="Arial" w:eastAsia="Calibri" w:hAnsi="Arial" w:cs="Arial"/>
          <w:sz w:val="23"/>
          <w:szCs w:val="23"/>
          <w:lang w:val="es-ES"/>
        </w:rPr>
        <w:t>educativos que se impartirán por el personal capacitado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del Centro o personas que determine </w:t>
      </w:r>
      <w:r w:rsidRPr="00AE419E">
        <w:rPr>
          <w:rFonts w:ascii="Arial" w:eastAsia="Calibri" w:hAnsi="Arial" w:cs="Arial"/>
          <w:sz w:val="23"/>
          <w:szCs w:val="23"/>
          <w:lang w:val="es-ES"/>
        </w:rPr>
        <w:t>el Consejo</w:t>
      </w:r>
      <w:r w:rsidRPr="00AE419E">
        <w:rPr>
          <w:rFonts w:ascii="Arial" w:eastAsia="Calibri" w:hAnsi="Arial" w:cs="Arial"/>
          <w:sz w:val="23"/>
          <w:szCs w:val="23"/>
          <w:lang w:val="es-ES"/>
        </w:rPr>
        <w:t>;</w:t>
      </w:r>
    </w:p>
    <w:p w14:paraId="19774D74" w14:textId="2C2827F6"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Llevar un sistema automatizado de regi</w:t>
      </w:r>
      <w:r w:rsidRPr="00AE419E">
        <w:rPr>
          <w:rFonts w:ascii="Arial" w:eastAsia="Calibri" w:hAnsi="Arial" w:cs="Arial"/>
          <w:sz w:val="23"/>
          <w:szCs w:val="23"/>
          <w:lang w:val="es-ES"/>
        </w:rPr>
        <w:t>stro de convivencias familiares;</w:t>
      </w:r>
    </w:p>
    <w:p w14:paraId="10E31570" w14:textId="4192571F"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 xml:space="preserve">Vigilar que las áreas donde se practiquen las </w:t>
      </w:r>
      <w:r w:rsidRPr="00AE419E">
        <w:rPr>
          <w:rFonts w:ascii="Arial" w:eastAsia="Calibri" w:hAnsi="Arial" w:cs="Arial"/>
          <w:sz w:val="23"/>
          <w:szCs w:val="23"/>
          <w:lang w:val="es-ES"/>
        </w:rPr>
        <w:t>convivencias s</w:t>
      </w:r>
      <w:r w:rsidRPr="00AE419E">
        <w:rPr>
          <w:rFonts w:ascii="Arial" w:eastAsia="Calibri" w:hAnsi="Arial" w:cs="Arial"/>
          <w:sz w:val="23"/>
          <w:szCs w:val="23"/>
          <w:lang w:val="es-ES"/>
        </w:rPr>
        <w:t>e mantengan limpias y ordenadas;</w:t>
      </w:r>
    </w:p>
    <w:p w14:paraId="72BA294D" w14:textId="7A4A1363"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 xml:space="preserve">Supervisar que las convivencias familiares </w:t>
      </w:r>
      <w:r w:rsidRPr="00AE419E">
        <w:rPr>
          <w:rFonts w:ascii="Arial" w:eastAsia="Calibri" w:hAnsi="Arial" w:cs="Arial"/>
          <w:sz w:val="23"/>
          <w:szCs w:val="23"/>
          <w:lang w:val="es-ES"/>
        </w:rPr>
        <w:t>se desarrollen sin alteraciones;</w:t>
      </w:r>
    </w:p>
    <w:p w14:paraId="6ACF50FA" w14:textId="76CDB03F"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Vigilar que las convivencias familiares se lleven a cabo con la supervisión del personal adscrito al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Centro;</w:t>
      </w:r>
    </w:p>
    <w:p w14:paraId="2E627724" w14:textId="6DF3A9FD" w:rsidR="0036687E" w:rsidRPr="00AE419E" w:rsidRDefault="00B463B6" w:rsidP="0036687E">
      <w:pPr>
        <w:numPr>
          <w:ilvl w:val="0"/>
          <w:numId w:val="1"/>
        </w:numPr>
        <w:ind w:left="709" w:hanging="425"/>
        <w:jc w:val="both"/>
        <w:rPr>
          <w:rFonts w:ascii="Arial" w:eastAsia="Calibri" w:hAnsi="Arial" w:cs="Arial"/>
          <w:sz w:val="23"/>
          <w:szCs w:val="23"/>
          <w:lang w:val="es-ES"/>
        </w:rPr>
      </w:pPr>
      <w:r w:rsidRPr="00AE419E">
        <w:rPr>
          <w:rFonts w:ascii="Arial" w:eastAsia="Calibri" w:hAnsi="Arial" w:cs="Arial"/>
          <w:sz w:val="23"/>
          <w:szCs w:val="23"/>
          <w:lang w:val="es-ES"/>
        </w:rPr>
        <w:t>Supervisar las diferente</w:t>
      </w:r>
      <w:r w:rsidRPr="00AE419E">
        <w:rPr>
          <w:rFonts w:ascii="Arial" w:eastAsia="Calibri" w:hAnsi="Arial" w:cs="Arial"/>
          <w:sz w:val="23"/>
          <w:szCs w:val="23"/>
          <w:lang w:val="es-ES"/>
        </w:rPr>
        <w:t>s actividades de las Áreas de Evaluación Psicológica y de Trabajo Social, as</w:t>
      </w:r>
      <w:r w:rsidRPr="00AE419E">
        <w:rPr>
          <w:rFonts w:ascii="Arial" w:eastAsia="Calibri" w:hAnsi="Arial" w:cs="Arial"/>
          <w:sz w:val="23"/>
          <w:szCs w:val="23"/>
          <w:lang w:val="es-ES"/>
        </w:rPr>
        <w:t>í como del personal del Centro;</w:t>
      </w:r>
    </w:p>
    <w:p w14:paraId="12815E59" w14:textId="57E017F3"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 xml:space="preserve">Informar cada mes a la </w:t>
      </w:r>
      <w:r w:rsidRPr="00AE419E">
        <w:rPr>
          <w:rFonts w:ascii="Arial" w:eastAsia="Calibri" w:hAnsi="Arial" w:cs="Arial"/>
          <w:sz w:val="23"/>
          <w:szCs w:val="23"/>
          <w:lang w:val="es-ES"/>
        </w:rPr>
        <w:t xml:space="preserve">Autoridad Judicial </w:t>
      </w:r>
      <w:r w:rsidRPr="00AE419E">
        <w:rPr>
          <w:rFonts w:ascii="Arial" w:eastAsia="Calibri" w:hAnsi="Arial" w:cs="Arial"/>
          <w:sz w:val="23"/>
          <w:szCs w:val="23"/>
          <w:lang w:val="es-ES"/>
        </w:rPr>
        <w:t>que haya ordenado la convivencia familiar, o a petición de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éstos, sobre el desarrollo, cumplimiento, </w:t>
      </w:r>
      <w:r w:rsidRPr="00AE419E">
        <w:rPr>
          <w:rFonts w:ascii="Arial" w:eastAsia="Calibri" w:hAnsi="Arial" w:cs="Arial"/>
          <w:sz w:val="23"/>
          <w:szCs w:val="23"/>
          <w:lang w:val="es-ES"/>
        </w:rPr>
        <w:t>avances y de cualquier acontecimiento extraordinario que se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suscite en la misma;</w:t>
      </w:r>
    </w:p>
    <w:p w14:paraId="7C9C8D9E" w14:textId="732CD647" w:rsidR="00A528D8" w:rsidRPr="00E56BAF" w:rsidRDefault="00B463B6" w:rsidP="00201F3B">
      <w:pPr>
        <w:numPr>
          <w:ilvl w:val="0"/>
          <w:numId w:val="1"/>
        </w:numPr>
        <w:ind w:left="284" w:firstLine="0"/>
        <w:jc w:val="both"/>
        <w:rPr>
          <w:rFonts w:ascii="Arial" w:eastAsia="Calibri" w:hAnsi="Arial" w:cs="Arial"/>
          <w:sz w:val="23"/>
          <w:szCs w:val="23"/>
          <w:lang w:val="es-ES"/>
        </w:rPr>
      </w:pPr>
      <w:r w:rsidRPr="00E56BAF">
        <w:rPr>
          <w:rFonts w:ascii="Arial" w:eastAsia="Calibri" w:hAnsi="Arial" w:cs="Arial"/>
          <w:sz w:val="23"/>
          <w:szCs w:val="23"/>
          <w:lang w:val="es-ES"/>
        </w:rPr>
        <w:lastRenderedPageBreak/>
        <w:t xml:space="preserve">Comunicar a la </w:t>
      </w:r>
      <w:r w:rsidRPr="00E56BAF">
        <w:rPr>
          <w:rFonts w:ascii="Arial" w:eastAsia="Calibri" w:hAnsi="Arial" w:cs="Arial"/>
          <w:sz w:val="23"/>
          <w:szCs w:val="23"/>
          <w:lang w:val="es-ES"/>
        </w:rPr>
        <w:t>Autoridad Judicial</w:t>
      </w:r>
      <w:r w:rsidRPr="00E56BAF">
        <w:rPr>
          <w:rFonts w:ascii="Arial" w:eastAsia="Calibri" w:hAnsi="Arial" w:cs="Arial"/>
          <w:sz w:val="23"/>
          <w:szCs w:val="23"/>
          <w:lang w:val="es-ES"/>
        </w:rPr>
        <w:t>, y a los interesados sobre la conveniencia de una</w:t>
      </w:r>
      <w:r w:rsidRPr="00E56BAF">
        <w:rPr>
          <w:rFonts w:ascii="Arial" w:eastAsia="Calibri" w:hAnsi="Arial" w:cs="Arial"/>
          <w:sz w:val="23"/>
          <w:szCs w:val="23"/>
          <w:lang w:val="es-ES"/>
        </w:rPr>
        <w:t xml:space="preserve"> </w:t>
      </w:r>
      <w:r w:rsidRPr="00E56BAF">
        <w:rPr>
          <w:rFonts w:ascii="Arial" w:eastAsia="Calibri" w:hAnsi="Arial" w:cs="Arial"/>
          <w:sz w:val="23"/>
          <w:szCs w:val="23"/>
          <w:lang w:val="es-ES"/>
        </w:rPr>
        <w:t>modificación de la convivencia que ha sido ordenada de manera asistida entre los menores de</w:t>
      </w:r>
      <w:r w:rsidRPr="00E56BAF">
        <w:rPr>
          <w:rFonts w:ascii="Arial" w:eastAsia="Calibri" w:hAnsi="Arial" w:cs="Arial"/>
          <w:sz w:val="23"/>
          <w:szCs w:val="23"/>
          <w:lang w:val="es-ES"/>
        </w:rPr>
        <w:t xml:space="preserve"> edad y</w:t>
      </w:r>
      <w:r w:rsidRPr="00E56BAF">
        <w:rPr>
          <w:rFonts w:ascii="Arial" w:eastAsia="Calibri" w:hAnsi="Arial" w:cs="Arial"/>
          <w:sz w:val="23"/>
          <w:szCs w:val="23"/>
          <w:lang w:val="es-ES"/>
        </w:rPr>
        <w:t xml:space="preserve"> </w:t>
      </w:r>
      <w:r w:rsidRPr="00E56BAF">
        <w:rPr>
          <w:rFonts w:ascii="Arial" w:eastAsia="Calibri" w:hAnsi="Arial" w:cs="Arial"/>
          <w:sz w:val="23"/>
          <w:szCs w:val="23"/>
          <w:lang w:val="es-ES"/>
        </w:rPr>
        <w:t>sus ascendientes no custodios, a fin de que se lleve sin</w:t>
      </w:r>
      <w:r w:rsidRPr="00E56BAF">
        <w:rPr>
          <w:rFonts w:ascii="Arial" w:eastAsia="Calibri" w:hAnsi="Arial" w:cs="Arial"/>
          <w:sz w:val="23"/>
          <w:szCs w:val="23"/>
          <w:lang w:val="es-ES"/>
        </w:rPr>
        <w:t xml:space="preserve"> necesidad de asistencia (de trá</w:t>
      </w:r>
      <w:r w:rsidRPr="00E56BAF">
        <w:rPr>
          <w:rFonts w:ascii="Arial" w:eastAsia="Calibri" w:hAnsi="Arial" w:cs="Arial"/>
          <w:sz w:val="23"/>
          <w:szCs w:val="23"/>
          <w:lang w:val="es-ES"/>
        </w:rPr>
        <w:t>nsito), la cual,</w:t>
      </w:r>
      <w:r w:rsidRPr="00E56BAF">
        <w:rPr>
          <w:rFonts w:ascii="Arial" w:eastAsia="Calibri" w:hAnsi="Arial" w:cs="Arial"/>
          <w:sz w:val="23"/>
          <w:szCs w:val="23"/>
          <w:lang w:val="es-ES"/>
        </w:rPr>
        <w:t xml:space="preserve"> </w:t>
      </w:r>
      <w:r w:rsidRPr="00E56BAF">
        <w:rPr>
          <w:rFonts w:ascii="Arial" w:eastAsia="Calibri" w:hAnsi="Arial" w:cs="Arial"/>
          <w:sz w:val="23"/>
          <w:szCs w:val="23"/>
          <w:lang w:val="es-ES"/>
        </w:rPr>
        <w:t xml:space="preserve">en su caso, deberá realizarse o autorizarse por el </w:t>
      </w:r>
      <w:r w:rsidRPr="00E56BAF">
        <w:rPr>
          <w:rFonts w:ascii="Arial" w:eastAsia="Calibri" w:hAnsi="Arial" w:cs="Arial"/>
          <w:sz w:val="23"/>
          <w:szCs w:val="23"/>
          <w:lang w:val="es-ES"/>
        </w:rPr>
        <w:t xml:space="preserve">Órgano Jurisdiccional, tomando en consideración </w:t>
      </w:r>
      <w:r w:rsidRPr="00E56BAF">
        <w:rPr>
          <w:rFonts w:ascii="Arial" w:eastAsia="Calibri" w:hAnsi="Arial" w:cs="Arial"/>
          <w:sz w:val="23"/>
          <w:szCs w:val="23"/>
          <w:lang w:val="es-ES"/>
        </w:rPr>
        <w:t xml:space="preserve"> la opinión del</w:t>
      </w:r>
      <w:r w:rsidRPr="00E56BAF">
        <w:rPr>
          <w:rFonts w:ascii="Arial" w:eastAsia="Calibri" w:hAnsi="Arial" w:cs="Arial"/>
          <w:sz w:val="23"/>
          <w:szCs w:val="23"/>
          <w:lang w:val="es-ES"/>
        </w:rPr>
        <w:t xml:space="preserve"> </w:t>
      </w:r>
      <w:r w:rsidRPr="00E56BAF">
        <w:rPr>
          <w:rFonts w:ascii="Arial" w:eastAsia="Calibri" w:hAnsi="Arial" w:cs="Arial"/>
          <w:sz w:val="23"/>
          <w:szCs w:val="23"/>
          <w:lang w:val="es-ES"/>
        </w:rPr>
        <w:t>pe</w:t>
      </w:r>
      <w:r w:rsidRPr="00E56BAF">
        <w:rPr>
          <w:rFonts w:ascii="Arial" w:eastAsia="Calibri" w:hAnsi="Arial" w:cs="Arial"/>
          <w:sz w:val="23"/>
          <w:szCs w:val="23"/>
          <w:lang w:val="es-ES"/>
        </w:rPr>
        <w:t xml:space="preserve">rsonal especializado del </w:t>
      </w:r>
      <w:r w:rsidRPr="00E56BAF">
        <w:rPr>
          <w:rFonts w:ascii="Arial" w:eastAsia="Calibri" w:hAnsi="Arial" w:cs="Arial"/>
          <w:sz w:val="23"/>
          <w:szCs w:val="23"/>
          <w:lang w:val="es-ES"/>
        </w:rPr>
        <w:t>Centro;</w:t>
      </w:r>
    </w:p>
    <w:p w14:paraId="1CF1EA93" w14:textId="0DE6D518"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Rendir informe estadístico mensual al Consejo, respect</w:t>
      </w:r>
      <w:r w:rsidRPr="00AE419E">
        <w:rPr>
          <w:rFonts w:ascii="Arial" w:eastAsia="Calibri" w:hAnsi="Arial" w:cs="Arial"/>
          <w:sz w:val="23"/>
          <w:szCs w:val="23"/>
          <w:lang w:val="es-ES"/>
        </w:rPr>
        <w:t>o de las actividades del Centro;</w:t>
      </w:r>
    </w:p>
    <w:p w14:paraId="07C0CCC4" w14:textId="289A8631"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Adoptar las medidas preventivas y correctivas necesarias para salvaguardar el orden en el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Centro;</w:t>
      </w:r>
    </w:p>
    <w:p w14:paraId="0A7C39FF" w14:textId="60A94C42"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Adoptar las medidas pertinentes para el correcto funcionamiento</w:t>
      </w:r>
      <w:r w:rsidRPr="00AE419E">
        <w:rPr>
          <w:rFonts w:ascii="Arial" w:eastAsia="Calibri" w:hAnsi="Arial" w:cs="Arial"/>
          <w:sz w:val="23"/>
          <w:szCs w:val="23"/>
          <w:lang w:val="es-ES"/>
        </w:rPr>
        <w:t xml:space="preserve"> del Centro, así como para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salvaguardar la integridad e interés superior de los menores du</w:t>
      </w:r>
      <w:r w:rsidRPr="00AE419E">
        <w:rPr>
          <w:rFonts w:ascii="Arial" w:eastAsia="Calibri" w:hAnsi="Arial" w:cs="Arial"/>
          <w:sz w:val="23"/>
          <w:szCs w:val="23"/>
          <w:lang w:val="es-ES"/>
        </w:rPr>
        <w:t>rante la convivencia;</w:t>
      </w:r>
    </w:p>
    <w:p w14:paraId="5AC9A75A" w14:textId="6A5A0384"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 xml:space="preserve">Informar </w:t>
      </w:r>
      <w:r w:rsidRPr="00AE419E">
        <w:rPr>
          <w:rFonts w:ascii="Arial" w:eastAsia="Calibri" w:hAnsi="Arial" w:cs="Arial"/>
          <w:sz w:val="23"/>
          <w:szCs w:val="23"/>
          <w:lang w:val="es-ES"/>
        </w:rPr>
        <w:t xml:space="preserve"> de inmediato a la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Autoridad Judicial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cuando deje de asistir alguno de los involucrados a la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convivencia familiar ordenada por dos </w:t>
      </w:r>
      <w:r w:rsidRPr="00AE419E">
        <w:rPr>
          <w:rFonts w:ascii="Arial" w:eastAsia="Calibri" w:hAnsi="Arial" w:cs="Arial"/>
          <w:sz w:val="23"/>
          <w:szCs w:val="23"/>
          <w:lang w:val="es-ES"/>
        </w:rPr>
        <w:t>ocasio</w:t>
      </w:r>
      <w:r w:rsidRPr="00AE419E">
        <w:rPr>
          <w:rFonts w:ascii="Arial" w:eastAsia="Calibri" w:hAnsi="Arial" w:cs="Arial"/>
          <w:sz w:val="23"/>
          <w:szCs w:val="23"/>
          <w:lang w:val="es-ES"/>
        </w:rPr>
        <w:t>nes o más de manera consecutiva;</w:t>
      </w:r>
    </w:p>
    <w:p w14:paraId="05261EFC" w14:textId="55E79D50" w:rsidR="00A528D8" w:rsidRPr="00AE419E" w:rsidRDefault="00B463B6" w:rsidP="007B7F1E">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La organización, control, coordinación y supervisión del personal adscr</w:t>
      </w:r>
      <w:r w:rsidRPr="00AE419E">
        <w:rPr>
          <w:rFonts w:ascii="Arial" w:eastAsia="Calibri" w:hAnsi="Arial" w:cs="Arial"/>
          <w:sz w:val="23"/>
          <w:szCs w:val="23"/>
          <w:lang w:val="es-ES"/>
        </w:rPr>
        <w:t>ito al Centro;</w:t>
      </w:r>
    </w:p>
    <w:p w14:paraId="227F639E" w14:textId="38B96736"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Ante el conocimiento o presunción de posibles hechos delictuosos en agravio de los menores,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poner en conocimiento del ministerio pú</w:t>
      </w:r>
      <w:r w:rsidRPr="00AE419E">
        <w:rPr>
          <w:rFonts w:ascii="Arial" w:eastAsia="Calibri" w:hAnsi="Arial" w:cs="Arial"/>
          <w:sz w:val="23"/>
          <w:szCs w:val="23"/>
          <w:lang w:val="es-ES"/>
        </w:rPr>
        <w:t xml:space="preserve">blico Investigador, así como </w:t>
      </w:r>
      <w:r w:rsidRPr="00AE419E">
        <w:rPr>
          <w:rFonts w:ascii="Arial" w:eastAsia="Calibri" w:hAnsi="Arial" w:cs="Arial"/>
          <w:sz w:val="23"/>
          <w:szCs w:val="23"/>
          <w:lang w:val="es-ES"/>
        </w:rPr>
        <w:t xml:space="preserve">a </w:t>
      </w:r>
      <w:r w:rsidRPr="00AE419E">
        <w:rPr>
          <w:rFonts w:ascii="Arial" w:eastAsia="Calibri" w:hAnsi="Arial" w:cs="Arial"/>
          <w:sz w:val="23"/>
          <w:szCs w:val="23"/>
          <w:lang w:val="es-ES"/>
        </w:rPr>
        <w:t>l</w:t>
      </w:r>
      <w:r w:rsidRPr="00AE419E">
        <w:rPr>
          <w:rFonts w:ascii="Arial" w:eastAsia="Calibri" w:hAnsi="Arial" w:cs="Arial"/>
          <w:sz w:val="23"/>
          <w:szCs w:val="23"/>
          <w:lang w:val="es-ES"/>
        </w:rPr>
        <w:t>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Autoridad Judicial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que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haya ordenado la convivencia familiar; e informar </w:t>
      </w:r>
      <w:r w:rsidRPr="00AE419E">
        <w:rPr>
          <w:rFonts w:ascii="Arial" w:eastAsia="Calibri" w:hAnsi="Arial" w:cs="Arial"/>
          <w:sz w:val="23"/>
          <w:szCs w:val="23"/>
          <w:lang w:val="es-ES"/>
        </w:rPr>
        <w:t xml:space="preserve">al </w:t>
      </w:r>
      <w:r w:rsidRPr="00AE419E">
        <w:rPr>
          <w:rFonts w:ascii="Arial" w:eastAsia="Calibri" w:hAnsi="Arial" w:cs="Arial"/>
          <w:sz w:val="23"/>
          <w:szCs w:val="23"/>
          <w:lang w:val="es-ES"/>
        </w:rPr>
        <w:t>Consejo</w:t>
      </w:r>
      <w:r w:rsidRPr="00AE419E">
        <w:rPr>
          <w:rFonts w:ascii="Arial" w:eastAsia="Calibri" w:hAnsi="Arial" w:cs="Arial"/>
          <w:sz w:val="23"/>
          <w:szCs w:val="23"/>
          <w:lang w:val="es-ES"/>
        </w:rPr>
        <w:t>;</w:t>
      </w:r>
    </w:p>
    <w:p w14:paraId="0C1D7579" w14:textId="738D5AC7" w:rsidR="00A528D8" w:rsidRPr="00AE419E" w:rsidRDefault="00B463B6" w:rsidP="000A1ADA">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Denegar</w:t>
      </w:r>
      <w:r w:rsidRPr="00AE419E">
        <w:rPr>
          <w:rFonts w:ascii="Arial" w:eastAsia="Calibri" w:hAnsi="Arial" w:cs="Arial"/>
          <w:sz w:val="23"/>
          <w:szCs w:val="23"/>
          <w:lang w:val="es-ES"/>
        </w:rPr>
        <w:t xml:space="preserve"> el acceso a personas </w:t>
      </w:r>
      <w:r w:rsidRPr="00AE419E">
        <w:rPr>
          <w:rFonts w:ascii="Arial" w:eastAsia="Calibri" w:hAnsi="Arial" w:cs="Arial"/>
          <w:sz w:val="23"/>
          <w:szCs w:val="23"/>
          <w:lang w:val="es-ES"/>
        </w:rPr>
        <w:t>que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tengan el propósito de realizar notificaciones, arrestos, ordenes de aprehensión, o detenciones 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person</w:t>
      </w:r>
      <w:r w:rsidRPr="00AE419E">
        <w:rPr>
          <w:rFonts w:ascii="Arial" w:eastAsia="Calibri" w:hAnsi="Arial" w:cs="Arial"/>
          <w:sz w:val="23"/>
          <w:szCs w:val="23"/>
          <w:lang w:val="es-ES"/>
        </w:rPr>
        <w:t>as en el interior del Centro, así como cualquier ejecución derivada de ordenamiento 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resolución, que pueda alterar el orden o poner en riesgo la integridad física o psíquica de los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usuarios, incluyendo cambio de guarda y custodia y cualquier medida de </w:t>
      </w:r>
      <w:r w:rsidRPr="00AE419E">
        <w:rPr>
          <w:rFonts w:ascii="Arial" w:eastAsia="Calibri" w:hAnsi="Arial" w:cs="Arial"/>
          <w:sz w:val="23"/>
          <w:szCs w:val="23"/>
          <w:lang w:val="es-ES"/>
        </w:rPr>
        <w:t>seguridad emitida 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impuesta por autoridad judicial;</w:t>
      </w:r>
    </w:p>
    <w:p w14:paraId="61306AF6" w14:textId="103C4E67"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 xml:space="preserve">Hacer del conocimiento a la Autoridad Judicial, de </w:t>
      </w:r>
      <w:r w:rsidRPr="00AE419E">
        <w:rPr>
          <w:rFonts w:ascii="Arial" w:eastAsia="Calibri" w:hAnsi="Arial" w:cs="Arial"/>
          <w:sz w:val="23"/>
          <w:szCs w:val="23"/>
          <w:lang w:val="es-ES"/>
        </w:rPr>
        <w:t>las eventualidades que se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susciten al interior del Centro;</w:t>
      </w:r>
    </w:p>
    <w:p w14:paraId="19844E90" w14:textId="33C32CE6"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Representar válidamente a</w:t>
      </w:r>
      <w:r w:rsidRPr="00AE419E">
        <w:rPr>
          <w:rFonts w:ascii="Arial" w:eastAsia="Calibri" w:hAnsi="Arial" w:cs="Arial"/>
          <w:sz w:val="23"/>
          <w:szCs w:val="23"/>
          <w:lang w:val="es-ES"/>
        </w:rPr>
        <w:t>l Centro ante otras autoridades;</w:t>
      </w:r>
    </w:p>
    <w:p w14:paraId="03C6B312" w14:textId="1BD5332A" w:rsidR="00A528D8"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Llevar control de las visitas de lo</w:t>
      </w:r>
      <w:r w:rsidRPr="00AE419E">
        <w:rPr>
          <w:rFonts w:ascii="Arial" w:eastAsia="Calibri" w:hAnsi="Arial" w:cs="Arial"/>
          <w:sz w:val="23"/>
          <w:szCs w:val="23"/>
          <w:lang w:val="es-ES"/>
        </w:rPr>
        <w:t>s titulares de los órganos jurisdiccionales y remitirlos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mensualmente </w:t>
      </w:r>
      <w:r w:rsidRPr="00AE419E">
        <w:rPr>
          <w:rFonts w:ascii="Arial" w:eastAsia="Calibri" w:hAnsi="Arial" w:cs="Arial"/>
          <w:sz w:val="23"/>
          <w:szCs w:val="23"/>
          <w:lang w:val="es-ES"/>
        </w:rPr>
        <w:t>al Consejo</w:t>
      </w:r>
      <w:r w:rsidRPr="00AE419E">
        <w:rPr>
          <w:rFonts w:ascii="Arial" w:eastAsia="Calibri" w:hAnsi="Arial" w:cs="Arial"/>
          <w:sz w:val="23"/>
          <w:szCs w:val="23"/>
          <w:lang w:val="es-ES"/>
        </w:rPr>
        <w:t>;</w:t>
      </w:r>
    </w:p>
    <w:p w14:paraId="78D07B53" w14:textId="77777777" w:rsidR="00780065" w:rsidRPr="00AE419E" w:rsidRDefault="00B463B6" w:rsidP="00640160">
      <w:pPr>
        <w:numPr>
          <w:ilvl w:val="0"/>
          <w:numId w:val="1"/>
        </w:numPr>
        <w:ind w:left="284" w:firstLine="0"/>
        <w:jc w:val="both"/>
        <w:rPr>
          <w:rFonts w:ascii="Arial" w:eastAsia="Calibri" w:hAnsi="Arial" w:cs="Arial"/>
          <w:sz w:val="23"/>
          <w:szCs w:val="23"/>
          <w:lang w:val="es-ES"/>
        </w:rPr>
      </w:pPr>
      <w:r w:rsidRPr="00AE419E">
        <w:rPr>
          <w:rFonts w:ascii="Arial" w:eastAsia="Calibri" w:hAnsi="Arial" w:cs="Arial"/>
          <w:sz w:val="23"/>
          <w:szCs w:val="23"/>
          <w:lang w:val="es-ES"/>
        </w:rPr>
        <w:t>Las demás que determine el Consejo.</w:t>
      </w:r>
    </w:p>
    <w:p w14:paraId="71180B6C" w14:textId="77777777" w:rsidR="00640160" w:rsidRPr="00AE419E" w:rsidRDefault="00B463B6" w:rsidP="00640160">
      <w:pPr>
        <w:jc w:val="both"/>
        <w:rPr>
          <w:rFonts w:ascii="Arial" w:eastAsia="Calibri" w:hAnsi="Arial" w:cs="Arial"/>
          <w:sz w:val="23"/>
          <w:szCs w:val="23"/>
          <w:lang w:val="es-ES"/>
        </w:rPr>
      </w:pPr>
    </w:p>
    <w:p w14:paraId="427B1A35"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11</w:t>
      </w:r>
      <w:r w:rsidRPr="00AE419E">
        <w:rPr>
          <w:rFonts w:ascii="Arial" w:eastAsia="Calibri" w:hAnsi="Arial" w:cs="Arial"/>
          <w:sz w:val="23"/>
          <w:szCs w:val="23"/>
          <w:lang w:val="es-ES"/>
        </w:rPr>
        <w:t>. Son atribuciones y obligaciones del personal especializado o especialistas, las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siguientes:</w:t>
      </w:r>
    </w:p>
    <w:p w14:paraId="07A9335B" w14:textId="35D6F240" w:rsidR="00A528D8"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t xml:space="preserve">Recibir y entregar en las </w:t>
      </w:r>
      <w:r w:rsidRPr="00AE419E">
        <w:rPr>
          <w:rFonts w:ascii="Arial" w:eastAsia="Calibri" w:hAnsi="Arial" w:cs="Arial"/>
          <w:sz w:val="23"/>
          <w:szCs w:val="23"/>
          <w:lang w:val="es-ES"/>
        </w:rPr>
        <w:t>instalaciones del centro al menor de edad, exclusivamente a la persona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autoriza</w:t>
      </w:r>
      <w:r w:rsidRPr="00AE419E">
        <w:rPr>
          <w:rFonts w:ascii="Arial" w:eastAsia="Calibri" w:hAnsi="Arial" w:cs="Arial"/>
          <w:sz w:val="23"/>
          <w:szCs w:val="23"/>
          <w:lang w:val="es-ES"/>
        </w:rPr>
        <w:t>da por el Órgano Jurisdiccional;</w:t>
      </w:r>
    </w:p>
    <w:p w14:paraId="0123E435" w14:textId="4BB8EF89" w:rsidR="00A528D8"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t>Hacer uso de las técnicas profesionales para facilitar, apoyar y propiciar la celebración de la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convivencia al momento de recibir al menor por</w:t>
      </w:r>
      <w:r w:rsidRPr="00AE419E">
        <w:rPr>
          <w:rFonts w:ascii="Arial" w:eastAsia="Calibri" w:hAnsi="Arial" w:cs="Arial"/>
          <w:sz w:val="23"/>
          <w:szCs w:val="23"/>
          <w:lang w:val="es-ES"/>
        </w:rPr>
        <w:t xml:space="preserve"> p</w:t>
      </w:r>
      <w:r w:rsidRPr="00AE419E">
        <w:rPr>
          <w:rFonts w:ascii="Arial" w:eastAsia="Calibri" w:hAnsi="Arial" w:cs="Arial"/>
          <w:sz w:val="23"/>
          <w:szCs w:val="23"/>
          <w:lang w:val="es-ES"/>
        </w:rPr>
        <w:t>arte del ascendiente custodio;</w:t>
      </w:r>
    </w:p>
    <w:p w14:paraId="58F676EE" w14:textId="38D27086" w:rsidR="00A528D8"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t>Asistir</w:t>
      </w:r>
      <w:r w:rsidRPr="00AE419E">
        <w:rPr>
          <w:rFonts w:ascii="Arial" w:eastAsia="Calibri" w:hAnsi="Arial" w:cs="Arial"/>
          <w:sz w:val="23"/>
          <w:szCs w:val="23"/>
          <w:lang w:val="es-ES"/>
        </w:rPr>
        <w:t xml:space="preserve"> a</w:t>
      </w:r>
      <w:r w:rsidRPr="00AE419E">
        <w:rPr>
          <w:rFonts w:ascii="Arial" w:eastAsia="Calibri" w:hAnsi="Arial" w:cs="Arial"/>
          <w:sz w:val="23"/>
          <w:szCs w:val="23"/>
          <w:lang w:val="es-ES"/>
        </w:rPr>
        <w:t xml:space="preserve"> las convivencias familiares y auxiliar a los intervinientes con la finalidad de propiciar,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apoyar y ayudar a acrecentar los lazos de identidad y confianza entre los mi</w:t>
      </w:r>
      <w:r w:rsidRPr="00AE419E">
        <w:rPr>
          <w:rFonts w:ascii="Arial" w:eastAsia="Calibri" w:hAnsi="Arial" w:cs="Arial"/>
          <w:sz w:val="23"/>
          <w:szCs w:val="23"/>
          <w:lang w:val="es-ES"/>
        </w:rPr>
        <w:t>smos;</w:t>
      </w:r>
    </w:p>
    <w:p w14:paraId="023D72B7" w14:textId="64383BC5" w:rsidR="00A528D8"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t xml:space="preserve">Hacer del conocimiento del </w:t>
      </w:r>
      <w:r w:rsidRPr="00AE419E">
        <w:rPr>
          <w:rFonts w:ascii="Arial" w:eastAsia="Calibri" w:hAnsi="Arial" w:cs="Arial"/>
          <w:sz w:val="23"/>
          <w:szCs w:val="23"/>
          <w:lang w:val="es-ES"/>
        </w:rPr>
        <w:t>Coordinador Gen</w:t>
      </w:r>
      <w:r w:rsidRPr="00AE419E">
        <w:rPr>
          <w:rFonts w:ascii="Arial" w:eastAsia="Calibri" w:hAnsi="Arial" w:cs="Arial"/>
          <w:sz w:val="23"/>
          <w:szCs w:val="23"/>
          <w:lang w:val="es-ES"/>
        </w:rPr>
        <w:t xml:space="preserve">eral del Centro </w:t>
      </w:r>
      <w:r w:rsidRPr="00AE419E">
        <w:rPr>
          <w:rFonts w:ascii="Arial" w:eastAsia="Calibri" w:hAnsi="Arial" w:cs="Arial"/>
          <w:sz w:val="23"/>
          <w:szCs w:val="23"/>
          <w:lang w:val="es-ES"/>
        </w:rPr>
        <w:t>las eventualidades que se susciten durante las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convivencias familiares, así como los avances en las m</w:t>
      </w:r>
      <w:r w:rsidRPr="00AE419E">
        <w:rPr>
          <w:rFonts w:ascii="Arial" w:eastAsia="Calibri" w:hAnsi="Arial" w:cs="Arial"/>
          <w:sz w:val="23"/>
          <w:szCs w:val="23"/>
          <w:lang w:val="es-ES"/>
        </w:rPr>
        <w:t>ismas;</w:t>
      </w:r>
    </w:p>
    <w:p w14:paraId="0A6684CA" w14:textId="7F35DC15" w:rsidR="00A528D8"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t xml:space="preserve">Apoyar al </w:t>
      </w:r>
      <w:r w:rsidRPr="00AE419E">
        <w:rPr>
          <w:rFonts w:ascii="Arial" w:eastAsia="Calibri" w:hAnsi="Arial" w:cs="Arial"/>
          <w:sz w:val="23"/>
          <w:szCs w:val="23"/>
          <w:lang w:val="es-ES"/>
        </w:rPr>
        <w:t xml:space="preserve">Coordinador General del Centro </w:t>
      </w:r>
      <w:r w:rsidRPr="00AE419E">
        <w:rPr>
          <w:rFonts w:ascii="Arial" w:eastAsia="Calibri" w:hAnsi="Arial" w:cs="Arial"/>
          <w:sz w:val="23"/>
          <w:szCs w:val="23"/>
          <w:lang w:val="es-ES"/>
        </w:rPr>
        <w:t>en la elaboración de los informes y comunicados que éste rinda a la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autoridad judicial;</w:t>
      </w:r>
    </w:p>
    <w:p w14:paraId="1A00F69B" w14:textId="1FD05806" w:rsidR="00A528D8"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lastRenderedPageBreak/>
        <w:t>Cum</w:t>
      </w:r>
      <w:r w:rsidRPr="00AE419E">
        <w:rPr>
          <w:rFonts w:ascii="Arial" w:eastAsia="Calibri" w:hAnsi="Arial" w:cs="Arial"/>
          <w:sz w:val="23"/>
          <w:szCs w:val="23"/>
          <w:lang w:val="es-ES"/>
        </w:rPr>
        <w:t xml:space="preserve">plir y desempeñar las tareas que les ordene el </w:t>
      </w:r>
      <w:r w:rsidRPr="00AE419E">
        <w:rPr>
          <w:rFonts w:ascii="Arial" w:eastAsia="Calibri" w:hAnsi="Arial" w:cs="Arial"/>
          <w:sz w:val="23"/>
          <w:szCs w:val="23"/>
          <w:lang w:val="es-ES"/>
        </w:rPr>
        <w:t>Coordinador General del Centro</w:t>
      </w:r>
      <w:r w:rsidRPr="00AE419E">
        <w:rPr>
          <w:rFonts w:ascii="Arial" w:eastAsia="Calibri" w:hAnsi="Arial" w:cs="Arial"/>
          <w:sz w:val="23"/>
          <w:szCs w:val="23"/>
          <w:lang w:val="es-ES"/>
        </w:rPr>
        <w:t>, relacionadas con este Centro;</w:t>
      </w:r>
    </w:p>
    <w:p w14:paraId="32014BC7" w14:textId="681A4309" w:rsidR="00A528D8"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t>Participar en los talleres psico</w:t>
      </w:r>
      <w:r w:rsidRPr="00AE419E">
        <w:rPr>
          <w:rFonts w:ascii="Arial" w:eastAsia="Calibri" w:hAnsi="Arial" w:cs="Arial"/>
          <w:sz w:val="23"/>
          <w:szCs w:val="23"/>
          <w:lang w:val="es-ES"/>
        </w:rPr>
        <w:t>-</w:t>
      </w:r>
      <w:r w:rsidRPr="00AE419E">
        <w:rPr>
          <w:rFonts w:ascii="Arial" w:eastAsia="Calibri" w:hAnsi="Arial" w:cs="Arial"/>
          <w:sz w:val="23"/>
          <w:szCs w:val="23"/>
          <w:lang w:val="es-ES"/>
        </w:rPr>
        <w:t>educativos, según se les instruya por la o el titular del C</w:t>
      </w:r>
      <w:r w:rsidRPr="00AE419E">
        <w:rPr>
          <w:rFonts w:ascii="Arial" w:eastAsia="Calibri" w:hAnsi="Arial" w:cs="Arial"/>
          <w:sz w:val="23"/>
          <w:szCs w:val="23"/>
          <w:lang w:val="es-ES"/>
        </w:rPr>
        <w:t>entro;</w:t>
      </w:r>
    </w:p>
    <w:p w14:paraId="76C4D3B7" w14:textId="2C6D5178" w:rsidR="00A528D8"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t xml:space="preserve">Elaborar el reporte de la convivencia, con </w:t>
      </w:r>
      <w:r w:rsidRPr="00AE419E">
        <w:rPr>
          <w:rFonts w:ascii="Arial" w:eastAsia="Calibri" w:hAnsi="Arial" w:cs="Arial"/>
          <w:sz w:val="23"/>
          <w:szCs w:val="23"/>
          <w:lang w:val="es-ES"/>
        </w:rPr>
        <w:t>resumen de las actividades llevadas a cabo durante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la misma y un recuento de los inci</w:t>
      </w:r>
      <w:r w:rsidRPr="00AE419E">
        <w:rPr>
          <w:rFonts w:ascii="Arial" w:eastAsia="Calibri" w:hAnsi="Arial" w:cs="Arial"/>
          <w:sz w:val="23"/>
          <w:szCs w:val="23"/>
          <w:lang w:val="es-ES"/>
        </w:rPr>
        <w:t>dentes críticos, si los hubiere;</w:t>
      </w:r>
    </w:p>
    <w:p w14:paraId="77FB016F" w14:textId="0B96B045" w:rsidR="00A528D8"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t>Sugerir acciones para el mejor desarrollo de la convivencia, y entrega o regreso de los menores,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según haya la necesidad;</w:t>
      </w:r>
    </w:p>
    <w:p w14:paraId="737301C6" w14:textId="77777777" w:rsidR="00780065" w:rsidRPr="00AE419E" w:rsidRDefault="00B463B6" w:rsidP="00F22E74">
      <w:pPr>
        <w:numPr>
          <w:ilvl w:val="0"/>
          <w:numId w:val="2"/>
        </w:numPr>
        <w:jc w:val="both"/>
        <w:rPr>
          <w:rFonts w:ascii="Arial" w:eastAsia="Calibri" w:hAnsi="Arial" w:cs="Arial"/>
          <w:sz w:val="23"/>
          <w:szCs w:val="23"/>
          <w:lang w:val="es-ES"/>
        </w:rPr>
      </w:pPr>
      <w:r w:rsidRPr="00AE419E">
        <w:rPr>
          <w:rFonts w:ascii="Arial" w:eastAsia="Calibri" w:hAnsi="Arial" w:cs="Arial"/>
          <w:sz w:val="23"/>
          <w:szCs w:val="23"/>
          <w:lang w:val="es-ES"/>
        </w:rPr>
        <w:t>Las demás que se</w:t>
      </w:r>
      <w:r w:rsidRPr="00AE419E">
        <w:rPr>
          <w:rFonts w:ascii="Arial" w:eastAsia="Calibri" w:hAnsi="Arial" w:cs="Arial"/>
          <w:sz w:val="23"/>
          <w:szCs w:val="23"/>
          <w:lang w:val="es-ES"/>
        </w:rPr>
        <w:t>ñale el Consejo.</w:t>
      </w:r>
    </w:p>
    <w:p w14:paraId="16C2218A" w14:textId="77777777" w:rsidR="007B7F1E" w:rsidRPr="00482234" w:rsidRDefault="00B463B6" w:rsidP="00482234">
      <w:pPr>
        <w:jc w:val="both"/>
        <w:rPr>
          <w:rFonts w:ascii="Arial" w:eastAsia="Calibri" w:hAnsi="Arial" w:cs="Arial"/>
          <w:sz w:val="23"/>
          <w:szCs w:val="23"/>
          <w:lang w:val="es-ES"/>
        </w:rPr>
      </w:pPr>
    </w:p>
    <w:p w14:paraId="308D6115" w14:textId="77777777" w:rsidR="00A528D8"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12</w:t>
      </w:r>
      <w:r w:rsidRPr="00AE419E">
        <w:rPr>
          <w:rFonts w:ascii="Arial" w:eastAsia="Calibri" w:hAnsi="Arial" w:cs="Arial"/>
          <w:sz w:val="23"/>
          <w:szCs w:val="23"/>
          <w:lang w:val="es-ES"/>
        </w:rPr>
        <w:t>. El personal administrativo y operativo auxiliar, tendrán las obligaciones que les asigne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el Coordinador General del Centro</w:t>
      </w:r>
      <w:r w:rsidRPr="00AE419E">
        <w:rPr>
          <w:rFonts w:ascii="Arial" w:eastAsia="Calibri" w:hAnsi="Arial" w:cs="Arial"/>
          <w:sz w:val="23"/>
          <w:szCs w:val="23"/>
          <w:lang w:val="es-ES"/>
        </w:rPr>
        <w:t>, además de atender a los usuarios que acuden al mismo.</w:t>
      </w:r>
      <w:r w:rsidRPr="00AE419E">
        <w:rPr>
          <w:rFonts w:ascii="Arial" w:eastAsia="Calibri" w:hAnsi="Arial" w:cs="Arial"/>
          <w:sz w:val="23"/>
          <w:szCs w:val="23"/>
          <w:lang w:val="es-ES"/>
        </w:rPr>
        <w:t xml:space="preserve"> </w:t>
      </w:r>
    </w:p>
    <w:p w14:paraId="3AD23414" w14:textId="77777777" w:rsidR="007B7F1E" w:rsidRPr="00AE419E" w:rsidRDefault="00B463B6" w:rsidP="00F22E74">
      <w:pPr>
        <w:jc w:val="both"/>
        <w:rPr>
          <w:rFonts w:ascii="Arial" w:eastAsia="Calibri" w:hAnsi="Arial" w:cs="Arial"/>
          <w:sz w:val="23"/>
          <w:szCs w:val="23"/>
          <w:lang w:val="es-ES"/>
        </w:rPr>
      </w:pPr>
    </w:p>
    <w:p w14:paraId="2D24A7C0"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13.</w:t>
      </w:r>
      <w:r w:rsidRPr="00AE419E">
        <w:rPr>
          <w:rFonts w:ascii="Arial" w:eastAsia="Calibri" w:hAnsi="Arial" w:cs="Arial"/>
          <w:sz w:val="23"/>
          <w:szCs w:val="23"/>
          <w:lang w:val="es-ES"/>
        </w:rPr>
        <w:t xml:space="preserve"> El personal especializado en servicios médicos o primeros auxilios verificará las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condiciones físicas referentes a la salud de los menores en los casos en que haya necesidad.</w:t>
      </w:r>
    </w:p>
    <w:p w14:paraId="4EB4AAE7" w14:textId="77777777" w:rsidR="00C037B4" w:rsidRPr="00AE419E" w:rsidRDefault="00B463B6" w:rsidP="00F22E74">
      <w:pPr>
        <w:jc w:val="center"/>
        <w:rPr>
          <w:rFonts w:ascii="Arial" w:eastAsia="Calibri" w:hAnsi="Arial" w:cs="Arial"/>
          <w:sz w:val="23"/>
          <w:szCs w:val="23"/>
          <w:lang w:val="es-ES"/>
        </w:rPr>
      </w:pPr>
    </w:p>
    <w:p w14:paraId="410B133C"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CAPÍTULO III</w:t>
      </w:r>
    </w:p>
    <w:p w14:paraId="60EDBB56"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DE LAS CONVIVENCIAS FAMILIARES</w:t>
      </w:r>
    </w:p>
    <w:p w14:paraId="1B38CA94" w14:textId="77777777" w:rsidR="007B7F1E" w:rsidRPr="00AE419E" w:rsidRDefault="00B463B6" w:rsidP="00F22E74">
      <w:pPr>
        <w:jc w:val="center"/>
        <w:rPr>
          <w:rFonts w:ascii="Arial" w:eastAsia="Calibri" w:hAnsi="Arial" w:cs="Arial"/>
          <w:sz w:val="23"/>
          <w:szCs w:val="23"/>
          <w:lang w:val="es-ES"/>
        </w:rPr>
      </w:pPr>
    </w:p>
    <w:p w14:paraId="6CC05EAA" w14:textId="77777777" w:rsidR="002A6D04"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14.</w:t>
      </w:r>
      <w:r w:rsidRPr="00AE419E">
        <w:rPr>
          <w:rFonts w:ascii="Arial" w:eastAsia="Calibri" w:hAnsi="Arial" w:cs="Arial"/>
          <w:sz w:val="23"/>
          <w:szCs w:val="23"/>
          <w:lang w:val="es-ES"/>
        </w:rPr>
        <w:t xml:space="preserve"> Las convivencias fami</w:t>
      </w:r>
      <w:r w:rsidRPr="00AE419E">
        <w:rPr>
          <w:rFonts w:ascii="Arial" w:eastAsia="Calibri" w:hAnsi="Arial" w:cs="Arial"/>
          <w:sz w:val="23"/>
          <w:szCs w:val="23"/>
          <w:lang w:val="es-ES"/>
        </w:rPr>
        <w:t>liares que se verifiquen en el Centro serán únicamente las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que </w:t>
      </w:r>
      <w:r w:rsidRPr="00AE419E">
        <w:rPr>
          <w:rFonts w:ascii="Arial" w:eastAsia="Calibri" w:hAnsi="Arial" w:cs="Arial"/>
          <w:sz w:val="23"/>
          <w:szCs w:val="23"/>
          <w:lang w:val="es-ES"/>
        </w:rPr>
        <w:t xml:space="preserve">ordenen </w:t>
      </w:r>
      <w:r w:rsidRPr="00AE419E">
        <w:rPr>
          <w:rFonts w:ascii="Arial" w:eastAsia="Calibri" w:hAnsi="Arial" w:cs="Arial"/>
          <w:sz w:val="23"/>
          <w:szCs w:val="23"/>
          <w:lang w:val="es-ES"/>
        </w:rPr>
        <w:t xml:space="preserve">la </w:t>
      </w:r>
      <w:r w:rsidRPr="00AE419E">
        <w:rPr>
          <w:rFonts w:ascii="Arial" w:eastAsia="Calibri" w:hAnsi="Arial" w:cs="Arial"/>
          <w:sz w:val="23"/>
          <w:szCs w:val="23"/>
          <w:lang w:val="es-ES"/>
        </w:rPr>
        <w:t>Autoridad Judicial</w:t>
      </w:r>
      <w:r w:rsidRPr="00AE419E">
        <w:rPr>
          <w:rFonts w:ascii="Arial" w:eastAsia="Calibri" w:hAnsi="Arial" w:cs="Arial"/>
          <w:sz w:val="23"/>
          <w:szCs w:val="23"/>
          <w:lang w:val="es-ES"/>
        </w:rPr>
        <w:t xml:space="preserve">; y para dar inicio a la convivencia, el Juez </w:t>
      </w:r>
      <w:r w:rsidRPr="00AE419E">
        <w:rPr>
          <w:rFonts w:ascii="Arial" w:eastAsia="Calibri" w:hAnsi="Arial" w:cs="Arial"/>
          <w:sz w:val="23"/>
          <w:szCs w:val="23"/>
          <w:lang w:val="es-ES"/>
        </w:rPr>
        <w:t>consultará</w:t>
      </w:r>
      <w:r w:rsidRPr="00AE419E">
        <w:rPr>
          <w:rFonts w:ascii="Arial" w:eastAsia="Calibri" w:hAnsi="Arial" w:cs="Arial"/>
          <w:sz w:val="23"/>
          <w:szCs w:val="23"/>
          <w:lang w:val="es-ES"/>
        </w:rPr>
        <w:t xml:space="preserve"> con la Coordinación del Centro </w:t>
      </w:r>
      <w:r w:rsidRPr="00AE419E">
        <w:rPr>
          <w:rFonts w:ascii="Arial" w:eastAsia="Calibri" w:hAnsi="Arial" w:cs="Arial"/>
          <w:sz w:val="23"/>
          <w:szCs w:val="23"/>
          <w:lang w:val="es-ES"/>
        </w:rPr>
        <w:t>los horarios disponibles, y señalará la misma, bloqueando en ese momento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el horario, </w:t>
      </w:r>
      <w:r w:rsidRPr="00AE419E">
        <w:rPr>
          <w:rFonts w:ascii="Arial" w:eastAsia="Calibri" w:hAnsi="Arial" w:cs="Arial"/>
          <w:sz w:val="23"/>
          <w:szCs w:val="23"/>
          <w:lang w:val="es-ES"/>
        </w:rPr>
        <w:t>haciéndolo además del conocimiento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de las partes.</w:t>
      </w:r>
    </w:p>
    <w:p w14:paraId="2AFC83DD" w14:textId="77777777" w:rsidR="002A6D04" w:rsidRPr="00AE419E" w:rsidRDefault="00B463B6" w:rsidP="00F22E74">
      <w:pPr>
        <w:jc w:val="both"/>
        <w:rPr>
          <w:rFonts w:ascii="Arial" w:eastAsia="Calibri" w:hAnsi="Arial" w:cs="Arial"/>
          <w:sz w:val="23"/>
          <w:szCs w:val="23"/>
          <w:lang w:val="es-ES"/>
        </w:rPr>
      </w:pPr>
    </w:p>
    <w:p w14:paraId="345B828A" w14:textId="34A5BDEA" w:rsidR="002A6D04" w:rsidRPr="00AE419E" w:rsidRDefault="00B463B6" w:rsidP="00F22E74">
      <w:pPr>
        <w:jc w:val="both"/>
        <w:rPr>
          <w:rFonts w:ascii="Arial" w:eastAsia="Calibri" w:hAnsi="Arial" w:cs="Arial"/>
          <w:sz w:val="23"/>
          <w:szCs w:val="23"/>
          <w:lang w:val="es-ES"/>
        </w:rPr>
      </w:pPr>
      <w:r w:rsidRPr="00AE419E">
        <w:rPr>
          <w:rFonts w:ascii="Arial" w:eastAsia="Calibri" w:hAnsi="Arial" w:cs="Arial"/>
          <w:sz w:val="23"/>
          <w:szCs w:val="23"/>
          <w:lang w:val="es-ES"/>
        </w:rPr>
        <w:t xml:space="preserve">Las convivencias </w:t>
      </w:r>
      <w:r>
        <w:rPr>
          <w:rFonts w:ascii="Arial" w:eastAsia="Calibri" w:hAnsi="Arial" w:cs="Arial"/>
          <w:sz w:val="23"/>
          <w:szCs w:val="23"/>
          <w:lang w:val="es-ES"/>
        </w:rPr>
        <w:t>no deben</w:t>
      </w:r>
      <w:r w:rsidRPr="00AE419E">
        <w:rPr>
          <w:rFonts w:ascii="Arial" w:eastAsia="Calibri" w:hAnsi="Arial" w:cs="Arial"/>
          <w:sz w:val="23"/>
          <w:szCs w:val="23"/>
          <w:lang w:val="es-ES"/>
        </w:rPr>
        <w:t xml:space="preserve"> exceder de dos horas </w:t>
      </w:r>
      <w:r w:rsidRPr="00AE419E">
        <w:rPr>
          <w:rFonts w:ascii="Arial" w:eastAsia="Calibri" w:hAnsi="Arial" w:cs="Arial"/>
          <w:sz w:val="23"/>
          <w:szCs w:val="23"/>
          <w:lang w:val="es-ES"/>
        </w:rPr>
        <w:t>por día, sólo en aquéllos casos que sea necesario en cada proceso y a consideración del Psicólogo o Psic</w:t>
      </w:r>
      <w:r w:rsidRPr="00AE419E">
        <w:rPr>
          <w:rFonts w:ascii="Arial" w:eastAsia="Calibri" w:hAnsi="Arial" w:cs="Arial"/>
          <w:sz w:val="23"/>
          <w:szCs w:val="23"/>
          <w:lang w:val="es-ES"/>
        </w:rPr>
        <w:t xml:space="preserve">óloga responsable de la supervisión de la </w:t>
      </w:r>
      <w:r w:rsidRPr="00AE419E">
        <w:rPr>
          <w:rFonts w:ascii="Arial" w:eastAsia="Calibri" w:hAnsi="Arial" w:cs="Arial"/>
          <w:sz w:val="23"/>
          <w:szCs w:val="23"/>
          <w:lang w:val="es-ES"/>
        </w:rPr>
        <w:t xml:space="preserve">convivencia. </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Al momento de fijar los horarios se tomará en consideración la edad de los menores a efecto de poder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buscar la oportunidad de que pueda darse una mayor interacción en las actividades del Centro en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cuanto a edades afines, para lo cual, se tom</w:t>
      </w:r>
      <w:r w:rsidRPr="00AE419E">
        <w:rPr>
          <w:rFonts w:ascii="Arial" w:eastAsia="Calibri" w:hAnsi="Arial" w:cs="Arial"/>
          <w:sz w:val="23"/>
          <w:szCs w:val="23"/>
          <w:lang w:val="es-ES"/>
        </w:rPr>
        <w:t>arán en cuenta las etapas de lactantes o infantes,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preescolares, escolares o infantil y adolescentes.</w:t>
      </w:r>
      <w:r w:rsidRPr="00AE419E">
        <w:rPr>
          <w:rFonts w:ascii="Arial" w:eastAsia="Calibri" w:hAnsi="Arial" w:cs="Arial"/>
          <w:sz w:val="23"/>
          <w:szCs w:val="23"/>
          <w:lang w:val="es-ES"/>
        </w:rPr>
        <w:t xml:space="preserve"> </w:t>
      </w:r>
    </w:p>
    <w:p w14:paraId="35ABA606" w14:textId="77777777" w:rsidR="002A6D04" w:rsidRPr="00AE419E" w:rsidRDefault="00B463B6" w:rsidP="00F22E74">
      <w:pPr>
        <w:jc w:val="both"/>
        <w:rPr>
          <w:rFonts w:ascii="Arial" w:eastAsia="Calibri" w:hAnsi="Arial" w:cs="Arial"/>
          <w:sz w:val="23"/>
          <w:szCs w:val="23"/>
          <w:lang w:val="es-ES"/>
        </w:rPr>
      </w:pPr>
    </w:p>
    <w:p w14:paraId="150D0F5F" w14:textId="0D6E72CC" w:rsidR="00A528D8" w:rsidRPr="00AE419E" w:rsidRDefault="00B463B6" w:rsidP="00F22E74">
      <w:pPr>
        <w:jc w:val="both"/>
        <w:rPr>
          <w:rFonts w:ascii="Arial" w:eastAsia="Calibri" w:hAnsi="Arial" w:cs="Arial"/>
          <w:sz w:val="23"/>
          <w:szCs w:val="23"/>
          <w:lang w:val="es-ES"/>
        </w:rPr>
      </w:pPr>
      <w:r w:rsidRPr="00AE419E">
        <w:rPr>
          <w:rFonts w:ascii="Arial" w:eastAsia="Calibri" w:hAnsi="Arial" w:cs="Arial"/>
          <w:sz w:val="23"/>
          <w:szCs w:val="23"/>
          <w:lang w:val="es-ES"/>
        </w:rPr>
        <w:t>Las convivencias familiares tendrán una dur</w:t>
      </w:r>
      <w:r w:rsidRPr="00AE419E">
        <w:rPr>
          <w:rFonts w:ascii="Arial" w:eastAsia="Calibri" w:hAnsi="Arial" w:cs="Arial"/>
          <w:sz w:val="23"/>
          <w:szCs w:val="23"/>
          <w:lang w:val="es-ES"/>
        </w:rPr>
        <w:t>ación máxima de seis meses</w:t>
      </w:r>
      <w:r w:rsidRPr="00AE419E">
        <w:rPr>
          <w:rFonts w:ascii="Arial" w:eastAsia="Calibri" w:hAnsi="Arial" w:cs="Arial"/>
          <w:sz w:val="23"/>
          <w:szCs w:val="23"/>
          <w:lang w:val="es-ES"/>
        </w:rPr>
        <w:t xml:space="preserve">, sólo dará inicio una vez que se haya realizado la valoración psicológica del </w:t>
      </w:r>
      <w:r w:rsidRPr="00AE419E">
        <w:rPr>
          <w:rFonts w:ascii="Arial" w:eastAsia="Calibri" w:hAnsi="Arial" w:cs="Arial"/>
          <w:sz w:val="23"/>
          <w:szCs w:val="23"/>
          <w:lang w:val="es-ES"/>
        </w:rPr>
        <w:t>niño, niña o adolescente y el padre o madre conviviente y resultar aptos. S</w:t>
      </w:r>
      <w:r w:rsidRPr="00AE419E">
        <w:rPr>
          <w:rFonts w:ascii="Arial" w:eastAsia="Calibri" w:hAnsi="Arial" w:cs="Arial"/>
          <w:sz w:val="23"/>
          <w:szCs w:val="23"/>
          <w:lang w:val="es-ES"/>
        </w:rPr>
        <w:t>ó</w:t>
      </w:r>
      <w:r w:rsidRPr="00AE419E">
        <w:rPr>
          <w:rFonts w:ascii="Arial" w:eastAsia="Calibri" w:hAnsi="Arial" w:cs="Arial"/>
          <w:sz w:val="23"/>
          <w:szCs w:val="23"/>
          <w:lang w:val="es-ES"/>
        </w:rPr>
        <w:t>lo en casos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excepcionales, y con base en las opiniones de los especialistas que intervienen en la asistencia y los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talleres, el Órgano Jurisdiccional podrá prorrogarlas por otro pe</w:t>
      </w:r>
      <w:r w:rsidRPr="00AE419E">
        <w:rPr>
          <w:rFonts w:ascii="Arial" w:eastAsia="Calibri" w:hAnsi="Arial" w:cs="Arial"/>
          <w:sz w:val="23"/>
          <w:szCs w:val="23"/>
          <w:lang w:val="es-ES"/>
        </w:rPr>
        <w:t>ríodo más y por única ocasión,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debiendo sujetarse los involucrados nuevamente a los talleres</w:t>
      </w:r>
      <w:r w:rsidRPr="00AE419E">
        <w:rPr>
          <w:rFonts w:ascii="Arial" w:eastAsia="Calibri" w:hAnsi="Arial" w:cs="Arial"/>
          <w:sz w:val="23"/>
          <w:szCs w:val="23"/>
          <w:lang w:val="es-ES"/>
        </w:rPr>
        <w:t xml:space="preserve"> que se brinden en el Centro</w:t>
      </w:r>
      <w:r w:rsidRPr="00AE419E">
        <w:rPr>
          <w:rFonts w:ascii="Arial" w:eastAsia="Calibri" w:hAnsi="Arial" w:cs="Arial"/>
          <w:sz w:val="23"/>
          <w:szCs w:val="23"/>
          <w:lang w:val="es-ES"/>
        </w:rPr>
        <w:t>.</w:t>
      </w:r>
    </w:p>
    <w:p w14:paraId="31136529" w14:textId="77777777" w:rsidR="002A6D04" w:rsidRPr="00AE419E" w:rsidRDefault="00B463B6" w:rsidP="002A6D04">
      <w:pPr>
        <w:jc w:val="both"/>
        <w:rPr>
          <w:rFonts w:ascii="Arial" w:eastAsia="Calibri" w:hAnsi="Arial" w:cs="Arial"/>
          <w:sz w:val="23"/>
          <w:szCs w:val="23"/>
          <w:lang w:val="es-ES"/>
        </w:rPr>
      </w:pPr>
    </w:p>
    <w:p w14:paraId="501CB1D5" w14:textId="77777777" w:rsidR="00D04A63"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15.</w:t>
      </w:r>
      <w:r w:rsidRPr="00AE419E">
        <w:rPr>
          <w:rFonts w:ascii="Arial" w:eastAsia="Calibri" w:hAnsi="Arial" w:cs="Arial"/>
          <w:sz w:val="23"/>
          <w:szCs w:val="23"/>
          <w:lang w:val="es-ES"/>
        </w:rPr>
        <w:t xml:space="preserve"> La autoridad judicial podrá autorizar terceros emergentes para entregar o recibir al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menor, cuando no pueda acudir a rea</w:t>
      </w:r>
      <w:r w:rsidRPr="00AE419E">
        <w:rPr>
          <w:rFonts w:ascii="Arial" w:eastAsia="Calibri" w:hAnsi="Arial" w:cs="Arial"/>
          <w:sz w:val="23"/>
          <w:szCs w:val="23"/>
          <w:lang w:val="es-ES"/>
        </w:rPr>
        <w:t>lizarlo el obligado, y en caso de que exista más de un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autorizado, solamente podrá acceder uno de ellos, previa identificación.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La comunicación de esta autorización, deberá hacerse en la misma forma que prevé el artículo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anterior.</w:t>
      </w:r>
    </w:p>
    <w:p w14:paraId="77DF0D58" w14:textId="77777777" w:rsidR="002A6D04" w:rsidRPr="00AE419E" w:rsidRDefault="00B463B6" w:rsidP="00F22E74">
      <w:pPr>
        <w:jc w:val="both"/>
        <w:rPr>
          <w:rFonts w:ascii="Arial" w:eastAsia="Calibri" w:hAnsi="Arial" w:cs="Arial"/>
          <w:sz w:val="23"/>
          <w:szCs w:val="23"/>
          <w:lang w:val="es-ES"/>
        </w:rPr>
      </w:pPr>
    </w:p>
    <w:p w14:paraId="430FE86C" w14:textId="6177BE86" w:rsidR="00D04A63"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lastRenderedPageBreak/>
        <w:t>Artículo 16.</w:t>
      </w:r>
      <w:r w:rsidRPr="00AE419E">
        <w:rPr>
          <w:rFonts w:ascii="Arial" w:eastAsia="Calibri" w:hAnsi="Arial" w:cs="Arial"/>
          <w:sz w:val="23"/>
          <w:szCs w:val="23"/>
          <w:lang w:val="es-ES"/>
        </w:rPr>
        <w:t xml:space="preserve"> El convivie</w:t>
      </w:r>
      <w:r w:rsidRPr="00AE419E">
        <w:rPr>
          <w:rFonts w:ascii="Arial" w:eastAsia="Calibri" w:hAnsi="Arial" w:cs="Arial"/>
          <w:sz w:val="23"/>
          <w:szCs w:val="23"/>
          <w:lang w:val="es-ES"/>
        </w:rPr>
        <w:t>nte deberá presentarse con diez minutos de anticipación, a fin de registrar su</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asistencia e ingresar al Centro, identificándose plenamente y permaneciendo en tal lugar hasta en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tanto inicie la convivencia.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El ascendiente custodio deberá presentarse </w:t>
      </w:r>
      <w:r w:rsidRPr="00AE419E">
        <w:rPr>
          <w:rFonts w:ascii="Arial" w:eastAsia="Calibri" w:hAnsi="Arial" w:cs="Arial"/>
          <w:sz w:val="23"/>
          <w:szCs w:val="23"/>
          <w:lang w:val="es-ES"/>
        </w:rPr>
        <w:t>puntualmente, y retirarse una vez ingresado el menor y</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previo registro que realice, salvo que no haya asistido el conviviente.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En caso de que el custodio registre asistencia y se niegue a apoyar al especialista a efecto de facilitar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la entrega del menor pa</w:t>
      </w:r>
      <w:r w:rsidRPr="00AE419E">
        <w:rPr>
          <w:rFonts w:ascii="Arial" w:eastAsia="Calibri" w:hAnsi="Arial" w:cs="Arial"/>
          <w:sz w:val="23"/>
          <w:szCs w:val="23"/>
          <w:lang w:val="es-ES"/>
        </w:rPr>
        <w:t>ra la convivencia y no deje al menor para efectuar la convivencia, no le será</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tomado en cuenta el registro, generándose una inasistencia, misma que será informada 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l</w:t>
      </w:r>
      <w:r w:rsidRPr="00AE419E">
        <w:rPr>
          <w:rFonts w:ascii="Arial" w:eastAsia="Calibri" w:hAnsi="Arial" w:cs="Arial"/>
          <w:sz w:val="23"/>
          <w:szCs w:val="23"/>
          <w:lang w:val="es-ES"/>
        </w:rPr>
        <w:t>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Autoridad Jurisdiccional. </w:t>
      </w:r>
    </w:p>
    <w:p w14:paraId="54545006" w14:textId="77777777" w:rsidR="002A6D04" w:rsidRPr="00AE419E" w:rsidRDefault="00B463B6" w:rsidP="00F22E74">
      <w:pPr>
        <w:jc w:val="both"/>
        <w:rPr>
          <w:rFonts w:ascii="Arial" w:eastAsia="Calibri" w:hAnsi="Arial" w:cs="Arial"/>
          <w:sz w:val="23"/>
          <w:szCs w:val="23"/>
          <w:lang w:val="es-ES"/>
        </w:rPr>
      </w:pPr>
    </w:p>
    <w:p w14:paraId="418ED963" w14:textId="77777777" w:rsidR="002A6D04"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17.</w:t>
      </w:r>
      <w:r w:rsidRPr="00AE419E">
        <w:rPr>
          <w:rFonts w:ascii="Arial" w:eastAsia="Calibri" w:hAnsi="Arial" w:cs="Arial"/>
          <w:sz w:val="23"/>
          <w:szCs w:val="23"/>
          <w:lang w:val="es-ES"/>
        </w:rPr>
        <w:t xml:space="preserve"> Los ascendientes custodios y no custodios, tien</w:t>
      </w:r>
      <w:r w:rsidRPr="00AE419E">
        <w:rPr>
          <w:rFonts w:ascii="Arial" w:eastAsia="Calibri" w:hAnsi="Arial" w:cs="Arial"/>
          <w:sz w:val="23"/>
          <w:szCs w:val="23"/>
          <w:lang w:val="es-ES"/>
        </w:rPr>
        <w:t>en 10 minutos de tolerancia en sus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horarios reglamentarios, si se presentan después de este tiempo, se asentará en el informe el retardo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por </w:t>
      </w:r>
      <w:r w:rsidRPr="00AE419E">
        <w:rPr>
          <w:rFonts w:ascii="Arial" w:eastAsia="Calibri" w:hAnsi="Arial" w:cs="Arial"/>
          <w:sz w:val="23"/>
          <w:szCs w:val="23"/>
          <w:lang w:val="es-ES"/>
        </w:rPr>
        <w:t>escrito, con exhortación debida;</w:t>
      </w:r>
      <w:r w:rsidRPr="00AE419E">
        <w:rPr>
          <w:rFonts w:ascii="Arial" w:eastAsia="Calibri" w:hAnsi="Arial" w:cs="Arial"/>
          <w:sz w:val="23"/>
          <w:szCs w:val="23"/>
          <w:lang w:val="es-ES"/>
        </w:rPr>
        <w:t xml:space="preserve"> sin embargo, si se encuentran presentes los interesados se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deberá propiciar en tod</w:t>
      </w:r>
      <w:r w:rsidRPr="00AE419E">
        <w:rPr>
          <w:rFonts w:ascii="Arial" w:eastAsia="Calibri" w:hAnsi="Arial" w:cs="Arial"/>
          <w:sz w:val="23"/>
          <w:szCs w:val="23"/>
          <w:lang w:val="es-ES"/>
        </w:rPr>
        <w:t>o momento la ejecución de la convivencia.</w:t>
      </w:r>
      <w:r w:rsidRPr="00AE419E">
        <w:rPr>
          <w:rFonts w:ascii="Arial" w:eastAsia="Calibri" w:hAnsi="Arial" w:cs="Arial"/>
          <w:sz w:val="23"/>
          <w:szCs w:val="23"/>
          <w:lang w:val="es-ES"/>
        </w:rPr>
        <w:t xml:space="preserve"> </w:t>
      </w:r>
    </w:p>
    <w:p w14:paraId="20367153" w14:textId="77777777" w:rsidR="002A6D04" w:rsidRPr="00AE419E" w:rsidRDefault="00B463B6" w:rsidP="00F22E74">
      <w:pPr>
        <w:jc w:val="both"/>
        <w:rPr>
          <w:rFonts w:ascii="Arial" w:eastAsia="Calibri" w:hAnsi="Arial" w:cs="Arial"/>
          <w:sz w:val="23"/>
          <w:szCs w:val="23"/>
          <w:lang w:val="es-ES"/>
        </w:rPr>
      </w:pPr>
    </w:p>
    <w:p w14:paraId="63A64621"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sz w:val="23"/>
          <w:szCs w:val="23"/>
          <w:lang w:val="es-ES"/>
        </w:rPr>
        <w:t>Al término de la convivencia, el ascendiente no custodio deberá permanecer en el Centro, hasta en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tanto se presente a recoger al menor el ascendiente custodio o tercero emergente.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En caso de que no acudiera el </w:t>
      </w:r>
      <w:r w:rsidRPr="00AE419E">
        <w:rPr>
          <w:rFonts w:ascii="Arial" w:eastAsia="Calibri" w:hAnsi="Arial" w:cs="Arial"/>
          <w:sz w:val="23"/>
          <w:szCs w:val="23"/>
          <w:lang w:val="es-ES"/>
        </w:rPr>
        <w:t>ascendiente custodio o el tercer emergente a recibir al menor, una vez</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concluida la convivencia, y agotada la búsqueda o localización de estos, en los números telefónicos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proporcionados, se entregará al menor para su guarda provisional al albergue </w:t>
      </w:r>
      <w:r w:rsidRPr="00AE419E">
        <w:rPr>
          <w:rFonts w:ascii="Arial" w:eastAsia="Calibri" w:hAnsi="Arial" w:cs="Arial"/>
          <w:sz w:val="23"/>
          <w:szCs w:val="23"/>
          <w:lang w:val="es-ES"/>
        </w:rPr>
        <w:t>más</w:t>
      </w:r>
      <w:r w:rsidRPr="00AE419E">
        <w:rPr>
          <w:rFonts w:ascii="Arial" w:eastAsia="Calibri" w:hAnsi="Arial" w:cs="Arial"/>
          <w:sz w:val="23"/>
          <w:szCs w:val="23"/>
          <w:lang w:val="es-ES"/>
        </w:rPr>
        <w:t xml:space="preserve"> cerc</w:t>
      </w:r>
      <w:r w:rsidRPr="00AE419E">
        <w:rPr>
          <w:rFonts w:ascii="Arial" w:eastAsia="Calibri" w:hAnsi="Arial" w:cs="Arial"/>
          <w:sz w:val="23"/>
          <w:szCs w:val="23"/>
          <w:lang w:val="es-ES"/>
        </w:rPr>
        <w:t>ano del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Sistema para el Desarrollo Integ</w:t>
      </w:r>
      <w:r w:rsidRPr="00AE419E">
        <w:rPr>
          <w:rFonts w:ascii="Arial" w:eastAsia="Calibri" w:hAnsi="Arial" w:cs="Arial"/>
          <w:sz w:val="23"/>
          <w:szCs w:val="23"/>
          <w:lang w:val="es-ES"/>
        </w:rPr>
        <w:t>ral de la Familia, por parte del Coordinador General del Centro</w:t>
      </w:r>
      <w:r w:rsidRPr="00AE419E">
        <w:rPr>
          <w:rFonts w:ascii="Arial" w:eastAsia="Calibri" w:hAnsi="Arial" w:cs="Arial"/>
          <w:sz w:val="23"/>
          <w:szCs w:val="23"/>
          <w:lang w:val="es-ES"/>
        </w:rPr>
        <w:t>, previo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conocimiento que se dé al Ministerio Público, y una vez que comparezca el ascendiente custodio se le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reintegrará al menor con conocimiento del M</w:t>
      </w:r>
      <w:r w:rsidRPr="00AE419E">
        <w:rPr>
          <w:rFonts w:ascii="Arial" w:eastAsia="Calibri" w:hAnsi="Arial" w:cs="Arial"/>
          <w:sz w:val="23"/>
          <w:szCs w:val="23"/>
          <w:lang w:val="es-ES"/>
        </w:rPr>
        <w:t xml:space="preserve">inisterio Público y </w:t>
      </w:r>
      <w:r w:rsidRPr="00AE419E">
        <w:rPr>
          <w:rFonts w:ascii="Arial" w:eastAsia="Calibri" w:hAnsi="Arial" w:cs="Arial"/>
          <w:sz w:val="23"/>
          <w:szCs w:val="23"/>
          <w:lang w:val="es-ES"/>
        </w:rPr>
        <w:t>del Coordinador General del Centro</w:t>
      </w:r>
      <w:r w:rsidRPr="00AE419E">
        <w:rPr>
          <w:rFonts w:ascii="Arial" w:eastAsia="Calibri" w:hAnsi="Arial" w:cs="Arial"/>
          <w:sz w:val="23"/>
          <w:szCs w:val="23"/>
          <w:lang w:val="es-ES"/>
        </w:rPr>
        <w:t>, este último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deberá informar todas las circunstancias al </w:t>
      </w:r>
      <w:r w:rsidRPr="00AE419E">
        <w:rPr>
          <w:rFonts w:ascii="Arial" w:eastAsia="Calibri" w:hAnsi="Arial" w:cs="Arial"/>
          <w:sz w:val="23"/>
          <w:szCs w:val="23"/>
          <w:lang w:val="es-ES"/>
        </w:rPr>
        <w:t xml:space="preserve">Consejo y al </w:t>
      </w:r>
      <w:r w:rsidRPr="00AE419E">
        <w:rPr>
          <w:rFonts w:ascii="Arial" w:eastAsia="Calibri" w:hAnsi="Arial" w:cs="Arial"/>
          <w:sz w:val="23"/>
          <w:szCs w:val="23"/>
          <w:lang w:val="es-ES"/>
        </w:rPr>
        <w:t>órgano jurisdiccional que corresponda.</w:t>
      </w:r>
    </w:p>
    <w:p w14:paraId="7CDD5D0A" w14:textId="77777777" w:rsidR="002A6D04" w:rsidRPr="00AE419E" w:rsidRDefault="00B463B6" w:rsidP="00F22E74">
      <w:pPr>
        <w:jc w:val="both"/>
        <w:rPr>
          <w:rFonts w:ascii="Arial" w:eastAsia="Calibri" w:hAnsi="Arial" w:cs="Arial"/>
          <w:sz w:val="23"/>
          <w:szCs w:val="23"/>
          <w:lang w:val="es-ES"/>
        </w:rPr>
      </w:pPr>
    </w:p>
    <w:p w14:paraId="53474EE7"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sz w:val="23"/>
          <w:szCs w:val="23"/>
          <w:lang w:val="es-ES"/>
        </w:rPr>
        <w:t>Los ascendientes no custodios deberán vigilar el correcto comportamiento de los menores hac</w:t>
      </w:r>
      <w:r w:rsidRPr="00AE419E">
        <w:rPr>
          <w:rFonts w:ascii="Arial" w:eastAsia="Calibri" w:hAnsi="Arial" w:cs="Arial"/>
          <w:sz w:val="23"/>
          <w:szCs w:val="23"/>
          <w:lang w:val="es-ES"/>
        </w:rPr>
        <w:t xml:space="preserve">ia los </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demás asistentes y hacia el personal del Centro.</w:t>
      </w:r>
    </w:p>
    <w:p w14:paraId="71AAE0F0" w14:textId="77777777" w:rsidR="002A6D04" w:rsidRPr="00AE419E" w:rsidRDefault="00B463B6" w:rsidP="002A6D04">
      <w:pPr>
        <w:jc w:val="both"/>
        <w:rPr>
          <w:rFonts w:ascii="Arial" w:eastAsia="Calibri" w:hAnsi="Arial" w:cs="Arial"/>
          <w:sz w:val="23"/>
          <w:szCs w:val="23"/>
          <w:lang w:val="es-ES"/>
        </w:rPr>
      </w:pPr>
    </w:p>
    <w:p w14:paraId="43843C0B"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18.</w:t>
      </w:r>
      <w:r w:rsidRPr="00AE419E">
        <w:rPr>
          <w:rFonts w:ascii="Arial" w:eastAsia="Calibri" w:hAnsi="Arial" w:cs="Arial"/>
          <w:sz w:val="23"/>
          <w:szCs w:val="23"/>
          <w:lang w:val="es-ES"/>
        </w:rPr>
        <w:t xml:space="preserve"> Son causa de no realización de las convivencias familiares, las siguientes:</w:t>
      </w:r>
    </w:p>
    <w:p w14:paraId="4300385B" w14:textId="0EA06B59" w:rsidR="00780065" w:rsidRPr="00AE419E" w:rsidRDefault="00B463B6" w:rsidP="002A6D04">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I. </w:t>
      </w:r>
      <w:r w:rsidRPr="00AE419E">
        <w:rPr>
          <w:rFonts w:ascii="Arial" w:eastAsia="Calibri" w:hAnsi="Arial" w:cs="Arial"/>
          <w:sz w:val="23"/>
          <w:szCs w:val="23"/>
          <w:lang w:val="es-ES"/>
        </w:rPr>
        <w:t>Cuando se presen</w:t>
      </w:r>
      <w:r w:rsidRPr="00AE419E">
        <w:rPr>
          <w:rFonts w:ascii="Arial" w:eastAsia="Calibri" w:hAnsi="Arial" w:cs="Arial"/>
          <w:sz w:val="23"/>
          <w:szCs w:val="23"/>
          <w:lang w:val="es-ES"/>
        </w:rPr>
        <w:t>te caso fortuito o fuerza mayor;</w:t>
      </w:r>
    </w:p>
    <w:p w14:paraId="7A7EC409" w14:textId="108E2303" w:rsidR="00780065" w:rsidRPr="00AE419E" w:rsidRDefault="00B463B6" w:rsidP="002A6D04">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II. Por ausencia del menor o de la persona autorizada con quien se </w:t>
      </w:r>
      <w:r w:rsidRPr="00AE419E">
        <w:rPr>
          <w:rFonts w:ascii="Arial" w:eastAsia="Calibri" w:hAnsi="Arial" w:cs="Arial"/>
          <w:sz w:val="23"/>
          <w:szCs w:val="23"/>
          <w:lang w:val="es-ES"/>
        </w:rPr>
        <w:t>hubiere ordenado la convivencia;</w:t>
      </w:r>
    </w:p>
    <w:p w14:paraId="6C338A53" w14:textId="71707927" w:rsidR="00780065" w:rsidRPr="00AE419E" w:rsidRDefault="00B463B6" w:rsidP="002A6D04">
      <w:pPr>
        <w:ind w:left="284"/>
        <w:jc w:val="both"/>
        <w:rPr>
          <w:rFonts w:ascii="Arial" w:eastAsia="Calibri" w:hAnsi="Arial" w:cs="Arial"/>
          <w:sz w:val="23"/>
          <w:szCs w:val="23"/>
          <w:lang w:val="es-ES"/>
        </w:rPr>
      </w:pPr>
      <w:r w:rsidRPr="00AE419E">
        <w:rPr>
          <w:rFonts w:ascii="Arial" w:eastAsia="Calibri" w:hAnsi="Arial" w:cs="Arial"/>
          <w:sz w:val="23"/>
          <w:szCs w:val="23"/>
          <w:lang w:val="es-ES"/>
        </w:rPr>
        <w:t>III. Cuando al momento de acudir al Centro, los ascendientes no custodios o los menores, tengan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algún tipo de enfermedad o padecimiento contagioso evidente </w:t>
      </w:r>
      <w:r w:rsidRPr="00AE419E">
        <w:rPr>
          <w:rFonts w:ascii="Arial" w:eastAsia="Calibri" w:hAnsi="Arial" w:cs="Arial"/>
          <w:sz w:val="23"/>
          <w:szCs w:val="23"/>
          <w:lang w:val="es-ES"/>
        </w:rPr>
        <w:t>que pudiera afectar a terceras personas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y a los convivientes;</w:t>
      </w:r>
    </w:p>
    <w:p w14:paraId="104E7224" w14:textId="1C2F23B6" w:rsidR="00780065" w:rsidRPr="00AE419E" w:rsidRDefault="00B463B6" w:rsidP="002A6D04">
      <w:pPr>
        <w:ind w:left="284"/>
        <w:jc w:val="both"/>
        <w:rPr>
          <w:rFonts w:ascii="Arial" w:eastAsia="Calibri" w:hAnsi="Arial" w:cs="Arial"/>
          <w:sz w:val="23"/>
          <w:szCs w:val="23"/>
          <w:lang w:val="es-ES"/>
        </w:rPr>
      </w:pPr>
      <w:r w:rsidRPr="00AE419E">
        <w:rPr>
          <w:rFonts w:ascii="Arial" w:eastAsia="Calibri" w:hAnsi="Arial" w:cs="Arial"/>
          <w:sz w:val="23"/>
          <w:szCs w:val="23"/>
          <w:lang w:val="es-ES"/>
        </w:rPr>
        <w:t>IV. Cuando se realicen conductas agresivas o violentas que alteren el orden y la tranquilidad de las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personas dentro del Centro;</w:t>
      </w:r>
    </w:p>
    <w:p w14:paraId="2C7D766B" w14:textId="77160ABD" w:rsidR="00780065" w:rsidRPr="00AE419E" w:rsidRDefault="00B463B6" w:rsidP="002A6D04">
      <w:pPr>
        <w:ind w:left="284"/>
        <w:jc w:val="both"/>
        <w:rPr>
          <w:rFonts w:ascii="Arial" w:eastAsia="Calibri" w:hAnsi="Arial" w:cs="Arial"/>
          <w:sz w:val="23"/>
          <w:szCs w:val="23"/>
          <w:lang w:val="es-ES"/>
        </w:rPr>
      </w:pPr>
      <w:r w:rsidRPr="00AE419E">
        <w:rPr>
          <w:rFonts w:ascii="Arial" w:eastAsia="Calibri" w:hAnsi="Arial" w:cs="Arial"/>
          <w:sz w:val="23"/>
          <w:szCs w:val="23"/>
          <w:lang w:val="es-ES"/>
        </w:rPr>
        <w:t>V. Cuando no se tenga lo necesario para la alimentación e higiene</w:t>
      </w:r>
      <w:r w:rsidRPr="00AE419E">
        <w:rPr>
          <w:rFonts w:ascii="Arial" w:eastAsia="Calibri" w:hAnsi="Arial" w:cs="Arial"/>
          <w:sz w:val="23"/>
          <w:szCs w:val="23"/>
          <w:lang w:val="es-ES"/>
        </w:rPr>
        <w:t xml:space="preserve"> del menor durante la convivencia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familia</w:t>
      </w:r>
      <w:r w:rsidRPr="00AE419E">
        <w:rPr>
          <w:rFonts w:ascii="Arial" w:eastAsia="Calibri" w:hAnsi="Arial" w:cs="Arial"/>
          <w:sz w:val="23"/>
          <w:szCs w:val="23"/>
          <w:lang w:val="es-ES"/>
        </w:rPr>
        <w:t>r, conforme a la edad del menor;</w:t>
      </w:r>
    </w:p>
    <w:p w14:paraId="7D82C993" w14:textId="523C135D" w:rsidR="00A671F5" w:rsidRPr="00AE419E" w:rsidRDefault="00B463B6" w:rsidP="00A671F5">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VI. Cuando se incumpla con lo </w:t>
      </w:r>
      <w:r w:rsidRPr="00AE419E">
        <w:rPr>
          <w:rFonts w:ascii="Arial" w:eastAsia="Calibri" w:hAnsi="Arial" w:cs="Arial"/>
          <w:sz w:val="23"/>
          <w:szCs w:val="23"/>
          <w:lang w:val="es-ES"/>
        </w:rPr>
        <w:t>estipulado en este ordenamiento;</w:t>
      </w:r>
    </w:p>
    <w:p w14:paraId="5325E214" w14:textId="6C81065A" w:rsidR="00780065" w:rsidRPr="00AE419E" w:rsidRDefault="00B463B6" w:rsidP="002A6D04">
      <w:pPr>
        <w:ind w:left="284"/>
        <w:jc w:val="both"/>
        <w:rPr>
          <w:rFonts w:ascii="Arial" w:eastAsia="Calibri" w:hAnsi="Arial" w:cs="Arial"/>
          <w:sz w:val="23"/>
          <w:szCs w:val="23"/>
          <w:lang w:val="es-ES"/>
        </w:rPr>
      </w:pPr>
      <w:r w:rsidRPr="00AE419E">
        <w:rPr>
          <w:rFonts w:ascii="Arial" w:eastAsia="Calibri" w:hAnsi="Arial" w:cs="Arial"/>
          <w:sz w:val="23"/>
          <w:szCs w:val="23"/>
          <w:lang w:val="es-ES"/>
        </w:rPr>
        <w:t>VI</w:t>
      </w:r>
      <w:r w:rsidRPr="00AE419E">
        <w:rPr>
          <w:rFonts w:ascii="Arial" w:eastAsia="Calibri" w:hAnsi="Arial" w:cs="Arial"/>
          <w:sz w:val="23"/>
          <w:szCs w:val="23"/>
          <w:lang w:val="es-ES"/>
        </w:rPr>
        <w:t>I. En aquellos casos que el Coordinador General del Centro</w:t>
      </w:r>
      <w:r w:rsidRPr="00AE419E">
        <w:rPr>
          <w:rFonts w:ascii="Arial" w:eastAsia="Calibri" w:hAnsi="Arial" w:cs="Arial"/>
          <w:sz w:val="23"/>
          <w:szCs w:val="23"/>
          <w:lang w:val="es-ES"/>
        </w:rPr>
        <w:t>, por causas justificadas, así lo deter</w:t>
      </w:r>
      <w:r w:rsidRPr="00AE419E">
        <w:rPr>
          <w:rFonts w:ascii="Arial" w:eastAsia="Calibri" w:hAnsi="Arial" w:cs="Arial"/>
          <w:sz w:val="23"/>
          <w:szCs w:val="23"/>
          <w:lang w:val="es-ES"/>
        </w:rPr>
        <w:t>mine</w:t>
      </w:r>
      <w:r w:rsidRPr="00AE419E">
        <w:rPr>
          <w:rFonts w:ascii="Arial" w:eastAsia="Calibri" w:hAnsi="Arial" w:cs="Arial"/>
          <w:sz w:val="23"/>
          <w:szCs w:val="23"/>
          <w:lang w:val="es-ES"/>
        </w:rPr>
        <w:t>, lo cual se com</w:t>
      </w:r>
      <w:r w:rsidRPr="00AE419E">
        <w:rPr>
          <w:rFonts w:ascii="Arial" w:eastAsia="Calibri" w:hAnsi="Arial" w:cs="Arial"/>
          <w:sz w:val="23"/>
          <w:szCs w:val="23"/>
          <w:lang w:val="es-ES"/>
        </w:rPr>
        <w:t>unicará de inmediat</w:t>
      </w:r>
      <w:r w:rsidRPr="00AE419E">
        <w:rPr>
          <w:rFonts w:ascii="Arial" w:eastAsia="Calibri" w:hAnsi="Arial" w:cs="Arial"/>
          <w:sz w:val="23"/>
          <w:szCs w:val="23"/>
          <w:lang w:val="es-ES"/>
        </w:rPr>
        <w:t>o a la autoridad jurisdiccional.</w:t>
      </w:r>
    </w:p>
    <w:p w14:paraId="6F5EF786" w14:textId="77777777" w:rsidR="002A6D04" w:rsidRPr="00AE419E" w:rsidRDefault="00B463B6" w:rsidP="002A6D04">
      <w:pPr>
        <w:ind w:left="284"/>
        <w:jc w:val="both"/>
        <w:rPr>
          <w:rFonts w:ascii="Arial" w:eastAsia="Calibri" w:hAnsi="Arial" w:cs="Arial"/>
          <w:b/>
          <w:sz w:val="23"/>
          <w:szCs w:val="23"/>
          <w:lang w:val="es-ES"/>
        </w:rPr>
      </w:pPr>
    </w:p>
    <w:p w14:paraId="0B1171C8" w14:textId="53A286F9" w:rsidR="00C037B4"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19.</w:t>
      </w:r>
      <w:r w:rsidRPr="00AE419E">
        <w:rPr>
          <w:rFonts w:ascii="Arial" w:eastAsia="Calibri" w:hAnsi="Arial" w:cs="Arial"/>
          <w:sz w:val="23"/>
          <w:szCs w:val="23"/>
          <w:lang w:val="es-ES"/>
        </w:rPr>
        <w:t xml:space="preserve"> Los controles de asistencia para las convivencias, se llevarán a cabo a través de los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mecanismos que el Centro establezca para dicho fin.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El Centro podrá implementar un sistema propio de </w:t>
      </w:r>
      <w:r w:rsidRPr="00AE419E">
        <w:rPr>
          <w:rFonts w:ascii="Arial" w:eastAsia="Calibri" w:hAnsi="Arial" w:cs="Arial"/>
          <w:sz w:val="23"/>
          <w:szCs w:val="23"/>
          <w:lang w:val="es-ES"/>
        </w:rPr>
        <w:t>identificación para los asistentes a las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convivencias, con el propósito </w:t>
      </w:r>
      <w:r w:rsidRPr="00AE419E">
        <w:rPr>
          <w:rFonts w:ascii="Arial" w:eastAsia="Calibri" w:hAnsi="Arial" w:cs="Arial"/>
          <w:sz w:val="23"/>
          <w:szCs w:val="23"/>
          <w:lang w:val="es-ES"/>
        </w:rPr>
        <w:lastRenderedPageBreak/>
        <w:t>de evitar que dichas personas tengan que identificarse plenamente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cada vez que asistan al centro.</w:t>
      </w:r>
    </w:p>
    <w:p w14:paraId="3F429111" w14:textId="77777777" w:rsidR="000748CE" w:rsidRPr="00AE419E" w:rsidRDefault="00B463B6" w:rsidP="00F22E74">
      <w:pPr>
        <w:jc w:val="both"/>
        <w:rPr>
          <w:rFonts w:ascii="Arial" w:eastAsia="Calibri" w:hAnsi="Arial" w:cs="Arial"/>
          <w:b/>
          <w:sz w:val="23"/>
          <w:szCs w:val="23"/>
          <w:lang w:val="es-ES"/>
        </w:rPr>
      </w:pPr>
    </w:p>
    <w:p w14:paraId="77C40680"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CAPITULO IV</w:t>
      </w:r>
    </w:p>
    <w:p w14:paraId="363A47B9" w14:textId="77777777" w:rsidR="00780065" w:rsidRPr="00AE419E" w:rsidRDefault="00B463B6" w:rsidP="002A6D04">
      <w:pPr>
        <w:jc w:val="center"/>
        <w:rPr>
          <w:rFonts w:ascii="Arial" w:eastAsia="Calibri" w:hAnsi="Arial" w:cs="Arial"/>
          <w:b/>
          <w:sz w:val="23"/>
          <w:szCs w:val="23"/>
          <w:lang w:val="es-ES"/>
        </w:rPr>
      </w:pPr>
      <w:r w:rsidRPr="00AE419E">
        <w:rPr>
          <w:rFonts w:ascii="Arial" w:eastAsia="Calibri" w:hAnsi="Arial" w:cs="Arial"/>
          <w:b/>
          <w:sz w:val="23"/>
          <w:szCs w:val="23"/>
          <w:lang w:val="es-ES"/>
        </w:rPr>
        <w:t>DE LOS TALLERES PSICO</w:t>
      </w:r>
      <w:r w:rsidRPr="00AE419E">
        <w:rPr>
          <w:rFonts w:ascii="Arial" w:eastAsia="Calibri" w:hAnsi="Arial" w:cs="Arial"/>
          <w:b/>
          <w:sz w:val="23"/>
          <w:szCs w:val="23"/>
          <w:lang w:val="es-ES"/>
        </w:rPr>
        <w:t>-</w:t>
      </w:r>
      <w:r w:rsidRPr="00AE419E">
        <w:rPr>
          <w:rFonts w:ascii="Arial" w:eastAsia="Calibri" w:hAnsi="Arial" w:cs="Arial"/>
          <w:b/>
          <w:sz w:val="23"/>
          <w:szCs w:val="23"/>
          <w:lang w:val="es-ES"/>
        </w:rPr>
        <w:t xml:space="preserve">EDUCATIVOS </w:t>
      </w:r>
    </w:p>
    <w:p w14:paraId="74DE5B59" w14:textId="77777777" w:rsidR="002A6D04" w:rsidRPr="00AE419E" w:rsidRDefault="00B463B6" w:rsidP="002A6D04">
      <w:pPr>
        <w:jc w:val="center"/>
        <w:rPr>
          <w:rFonts w:ascii="Arial" w:eastAsia="Calibri" w:hAnsi="Arial" w:cs="Arial"/>
          <w:sz w:val="23"/>
          <w:szCs w:val="23"/>
          <w:lang w:val="es-ES"/>
        </w:rPr>
      </w:pPr>
    </w:p>
    <w:p w14:paraId="116348B1"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20.</w:t>
      </w:r>
      <w:r w:rsidRPr="00AE419E">
        <w:rPr>
          <w:rFonts w:ascii="Arial" w:eastAsia="Calibri" w:hAnsi="Arial" w:cs="Arial"/>
          <w:sz w:val="23"/>
          <w:szCs w:val="23"/>
          <w:lang w:val="es-ES"/>
        </w:rPr>
        <w:t xml:space="preserve"> Estos talleres serán diseñados y ejecutados por profesionistas en psicología y áreas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afines, a efecto de favorecer el proceso de separación que existe entre el ascendiente custodio, el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conviviente y los m</w:t>
      </w:r>
      <w:r w:rsidRPr="00AE419E">
        <w:rPr>
          <w:rFonts w:ascii="Arial" w:eastAsia="Calibri" w:hAnsi="Arial" w:cs="Arial"/>
          <w:sz w:val="23"/>
          <w:szCs w:val="23"/>
          <w:lang w:val="es-ES"/>
        </w:rPr>
        <w:t xml:space="preserve">enores. La </w:t>
      </w:r>
      <w:r w:rsidRPr="00AE419E">
        <w:rPr>
          <w:rFonts w:ascii="Arial" w:eastAsia="Calibri" w:hAnsi="Arial" w:cs="Arial"/>
          <w:sz w:val="23"/>
          <w:szCs w:val="23"/>
          <w:lang w:val="es-ES"/>
        </w:rPr>
        <w:t>i</w:t>
      </w:r>
      <w:r w:rsidRPr="00AE419E">
        <w:rPr>
          <w:rFonts w:ascii="Arial" w:eastAsia="Calibri" w:hAnsi="Arial" w:cs="Arial"/>
          <w:sz w:val="23"/>
          <w:szCs w:val="23"/>
          <w:lang w:val="es-ES"/>
        </w:rPr>
        <w:t>ncorporación de las partes en la Conviv</w:t>
      </w:r>
      <w:r w:rsidRPr="00AE419E">
        <w:rPr>
          <w:rFonts w:ascii="Arial" w:eastAsia="Calibri" w:hAnsi="Arial" w:cs="Arial"/>
          <w:sz w:val="23"/>
          <w:szCs w:val="23"/>
          <w:lang w:val="es-ES"/>
        </w:rPr>
        <w:t xml:space="preserve">encia Supervisada </w:t>
      </w:r>
      <w:r w:rsidRPr="00AE419E">
        <w:rPr>
          <w:rFonts w:ascii="Arial" w:eastAsia="Calibri" w:hAnsi="Arial" w:cs="Arial"/>
          <w:sz w:val="23"/>
          <w:szCs w:val="23"/>
          <w:lang w:val="es-ES"/>
        </w:rPr>
        <w:t>a dichos talleres es obligatoria, será</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ordenada de forma judicial y se hará del conocimiento de las partes mediante el auto en el que se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ordena la convivencia.</w:t>
      </w:r>
    </w:p>
    <w:p w14:paraId="28E85C62" w14:textId="77777777" w:rsidR="002A6D04" w:rsidRPr="00AE419E" w:rsidRDefault="00B463B6" w:rsidP="00F22E74">
      <w:pPr>
        <w:jc w:val="both"/>
        <w:rPr>
          <w:rFonts w:ascii="Arial" w:eastAsia="Calibri" w:hAnsi="Arial" w:cs="Arial"/>
          <w:sz w:val="23"/>
          <w:szCs w:val="23"/>
          <w:lang w:val="es-ES"/>
        </w:rPr>
      </w:pPr>
    </w:p>
    <w:p w14:paraId="752CEA46" w14:textId="77777777" w:rsidR="00D04A63"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21.</w:t>
      </w:r>
      <w:r w:rsidRPr="00AE419E">
        <w:rPr>
          <w:rFonts w:ascii="Arial" w:eastAsia="Calibri" w:hAnsi="Arial" w:cs="Arial"/>
          <w:sz w:val="23"/>
          <w:szCs w:val="23"/>
          <w:lang w:val="es-ES"/>
        </w:rPr>
        <w:t xml:space="preserve"> Los participantes de los talleres deberán sujetarse a los horari</w:t>
      </w:r>
      <w:r w:rsidRPr="00AE419E">
        <w:rPr>
          <w:rFonts w:ascii="Arial" w:eastAsia="Calibri" w:hAnsi="Arial" w:cs="Arial"/>
          <w:sz w:val="23"/>
          <w:szCs w:val="23"/>
          <w:lang w:val="es-ES"/>
        </w:rPr>
        <w:t>os señalados por el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Centro.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Preferentemente se realizará para el ascendiente custodio en el horario en que los menores estén en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convivencia.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Los talleres para niñas, niños y adolescentes estarán diferenciados por el nivel de edad en que se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encuentre cualqu</w:t>
      </w:r>
      <w:r w:rsidRPr="00AE419E">
        <w:rPr>
          <w:rFonts w:ascii="Arial" w:eastAsia="Calibri" w:hAnsi="Arial" w:cs="Arial"/>
          <w:sz w:val="23"/>
          <w:szCs w:val="23"/>
          <w:lang w:val="es-ES"/>
        </w:rPr>
        <w:t>iera de estos.</w:t>
      </w:r>
    </w:p>
    <w:p w14:paraId="572474FE" w14:textId="77777777" w:rsidR="002A6D04" w:rsidRPr="00AE419E" w:rsidRDefault="00B463B6" w:rsidP="00F22E74">
      <w:pPr>
        <w:jc w:val="both"/>
        <w:rPr>
          <w:rFonts w:ascii="Arial" w:eastAsia="Calibri" w:hAnsi="Arial" w:cs="Arial"/>
          <w:sz w:val="23"/>
          <w:szCs w:val="23"/>
          <w:lang w:val="es-ES"/>
        </w:rPr>
      </w:pPr>
    </w:p>
    <w:p w14:paraId="2CA90DF7" w14:textId="3246AFB8" w:rsidR="00D04A63"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22.</w:t>
      </w:r>
      <w:r>
        <w:rPr>
          <w:rFonts w:ascii="Arial" w:eastAsia="Calibri" w:hAnsi="Arial" w:cs="Arial"/>
          <w:sz w:val="23"/>
          <w:szCs w:val="23"/>
          <w:lang w:val="es-ES"/>
        </w:rPr>
        <w:t xml:space="preserve"> Los t</w:t>
      </w:r>
      <w:r w:rsidRPr="00AE419E">
        <w:rPr>
          <w:rFonts w:ascii="Arial" w:eastAsia="Calibri" w:hAnsi="Arial" w:cs="Arial"/>
          <w:sz w:val="23"/>
          <w:szCs w:val="23"/>
          <w:lang w:val="es-ES"/>
        </w:rPr>
        <w:t>alleres a los que asistirán el ascendiente custodio y el conviviente tendrán una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duración mínima de cuatro sesiones y una duración máxima de ocho sesiones, atendiendo a las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observaciones del facilitador y/ o especialista </w:t>
      </w:r>
      <w:r w:rsidRPr="00AE419E">
        <w:rPr>
          <w:rFonts w:ascii="Arial" w:eastAsia="Calibri" w:hAnsi="Arial" w:cs="Arial"/>
          <w:sz w:val="23"/>
          <w:szCs w:val="23"/>
          <w:lang w:val="es-ES"/>
        </w:rPr>
        <w:t>involucrado, así como de la evolución de la convivencia.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Para los menores tendrá una duración hasta de cuatro sesiones.</w:t>
      </w:r>
    </w:p>
    <w:p w14:paraId="6C898077" w14:textId="77777777" w:rsidR="002A6D04" w:rsidRPr="00AE419E" w:rsidRDefault="00B463B6" w:rsidP="00F22E74">
      <w:pPr>
        <w:jc w:val="both"/>
        <w:rPr>
          <w:rFonts w:ascii="Arial" w:eastAsia="Calibri" w:hAnsi="Arial" w:cs="Arial"/>
          <w:sz w:val="23"/>
          <w:szCs w:val="23"/>
          <w:lang w:val="es-ES"/>
        </w:rPr>
      </w:pPr>
    </w:p>
    <w:p w14:paraId="721236DC" w14:textId="77777777" w:rsidR="00D04A63"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23.</w:t>
      </w:r>
      <w:r w:rsidRPr="00AE419E">
        <w:rPr>
          <w:rFonts w:ascii="Arial" w:eastAsia="Calibri" w:hAnsi="Arial" w:cs="Arial"/>
          <w:sz w:val="23"/>
          <w:szCs w:val="23"/>
          <w:lang w:val="es-ES"/>
        </w:rPr>
        <w:t xml:space="preserve"> En caso de que el facilitador y/o especialista de</w:t>
      </w:r>
      <w:r w:rsidRPr="00AE419E">
        <w:rPr>
          <w:rFonts w:ascii="Arial" w:eastAsia="Calibri" w:hAnsi="Arial" w:cs="Arial"/>
          <w:sz w:val="23"/>
          <w:szCs w:val="23"/>
          <w:lang w:val="es-ES"/>
        </w:rPr>
        <w:t>tecte por parte del ascendiente</w:t>
      </w:r>
      <w:r w:rsidRPr="00AE419E">
        <w:rPr>
          <w:rFonts w:ascii="Arial" w:eastAsia="Calibri" w:hAnsi="Arial" w:cs="Arial"/>
          <w:sz w:val="23"/>
          <w:szCs w:val="23"/>
          <w:lang w:val="es-ES"/>
        </w:rPr>
        <w:t xml:space="preserve"> custodio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y/o el conviviente acciones tend</w:t>
      </w:r>
      <w:r w:rsidRPr="00AE419E">
        <w:rPr>
          <w:rFonts w:ascii="Arial" w:eastAsia="Calibri" w:hAnsi="Arial" w:cs="Arial"/>
          <w:sz w:val="23"/>
          <w:szCs w:val="23"/>
          <w:lang w:val="es-ES"/>
        </w:rPr>
        <w:t>entes a menoscabar el trabajo que se realiza en los talleres, se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suspenderá su participación en el mismo, según sea el caso, y se hará del conocimiento de la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autoridad judicial para lo que en su caso, aplique las medidas de apremio que correspondan, así</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w:t>
      </w:r>
      <w:r w:rsidRPr="00AE419E">
        <w:rPr>
          <w:rFonts w:ascii="Arial" w:eastAsia="Calibri" w:hAnsi="Arial" w:cs="Arial"/>
          <w:sz w:val="23"/>
          <w:szCs w:val="23"/>
          <w:lang w:val="es-ES"/>
        </w:rPr>
        <w:t>mo para que se canalice al o los individuos a psicoterapia individual en Instituciones Públicas.</w:t>
      </w:r>
    </w:p>
    <w:p w14:paraId="3FCF89D6" w14:textId="77777777" w:rsidR="002A6D04" w:rsidRPr="00AE419E" w:rsidRDefault="00B463B6" w:rsidP="00F22E74">
      <w:pPr>
        <w:jc w:val="both"/>
        <w:rPr>
          <w:rFonts w:ascii="Arial" w:eastAsia="Calibri" w:hAnsi="Arial" w:cs="Arial"/>
          <w:sz w:val="23"/>
          <w:szCs w:val="23"/>
          <w:lang w:val="es-ES"/>
        </w:rPr>
      </w:pPr>
    </w:p>
    <w:p w14:paraId="17E7B095"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24.</w:t>
      </w:r>
      <w:r w:rsidRPr="00AE419E">
        <w:rPr>
          <w:rFonts w:ascii="Arial" w:eastAsia="Calibri" w:hAnsi="Arial" w:cs="Arial"/>
          <w:sz w:val="23"/>
          <w:szCs w:val="23"/>
          <w:lang w:val="es-ES"/>
        </w:rPr>
        <w:t xml:space="preserve"> Si al concluir el taller, el facilitador observa que no ha tenido los efectos esperados en él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o los participantes, solicitará a la autoridad judi</w:t>
      </w:r>
      <w:r w:rsidRPr="00AE419E">
        <w:rPr>
          <w:rFonts w:ascii="Arial" w:eastAsia="Calibri" w:hAnsi="Arial" w:cs="Arial"/>
          <w:sz w:val="23"/>
          <w:szCs w:val="23"/>
          <w:lang w:val="es-ES"/>
        </w:rPr>
        <w:t>cial se canalice al o los individuos a psicoterapia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individual a Instituciones Públicas.</w:t>
      </w:r>
    </w:p>
    <w:p w14:paraId="61D4099D" w14:textId="77777777" w:rsidR="00A671F5" w:rsidRPr="00AE419E" w:rsidRDefault="00B463B6" w:rsidP="00F22E74">
      <w:pPr>
        <w:jc w:val="both"/>
        <w:rPr>
          <w:rFonts w:ascii="Arial" w:eastAsia="Calibri" w:hAnsi="Arial" w:cs="Arial"/>
          <w:sz w:val="23"/>
          <w:szCs w:val="23"/>
          <w:lang w:val="es-ES"/>
        </w:rPr>
      </w:pPr>
    </w:p>
    <w:p w14:paraId="504732DD"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CAPÍTULO V</w:t>
      </w:r>
    </w:p>
    <w:p w14:paraId="56771682"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DE LA CONCLUSIÓN DE CONVIVENCIAS FAMILIARES</w:t>
      </w:r>
    </w:p>
    <w:p w14:paraId="31A76B58" w14:textId="77777777" w:rsidR="002A6D04" w:rsidRPr="00AE419E" w:rsidRDefault="00B463B6" w:rsidP="00F22E74">
      <w:pPr>
        <w:jc w:val="center"/>
        <w:rPr>
          <w:rFonts w:ascii="Arial" w:eastAsia="Calibri" w:hAnsi="Arial" w:cs="Arial"/>
          <w:sz w:val="23"/>
          <w:szCs w:val="23"/>
          <w:lang w:val="es-ES"/>
        </w:rPr>
      </w:pPr>
    </w:p>
    <w:p w14:paraId="7ECDDAF1" w14:textId="7417B24E"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25.</w:t>
      </w:r>
      <w:r>
        <w:rPr>
          <w:rFonts w:ascii="Arial" w:eastAsia="Calibri" w:hAnsi="Arial" w:cs="Arial"/>
          <w:sz w:val="23"/>
          <w:szCs w:val="23"/>
          <w:lang w:val="es-ES"/>
        </w:rPr>
        <w:t xml:space="preserve"> L</w:t>
      </w:r>
      <w:r w:rsidRPr="00AE419E">
        <w:rPr>
          <w:rFonts w:ascii="Arial" w:eastAsia="Calibri" w:hAnsi="Arial" w:cs="Arial"/>
          <w:sz w:val="23"/>
          <w:szCs w:val="23"/>
          <w:lang w:val="es-ES"/>
        </w:rPr>
        <w:t>a convivencia familiar</w:t>
      </w:r>
      <w:r>
        <w:rPr>
          <w:rFonts w:ascii="Arial" w:eastAsia="Calibri" w:hAnsi="Arial" w:cs="Arial"/>
          <w:sz w:val="23"/>
          <w:szCs w:val="23"/>
          <w:lang w:val="es-ES"/>
        </w:rPr>
        <w:t xml:space="preserve"> concluirá</w:t>
      </w:r>
      <w:r w:rsidRPr="00AE419E">
        <w:rPr>
          <w:rFonts w:ascii="Arial" w:eastAsia="Calibri" w:hAnsi="Arial" w:cs="Arial"/>
          <w:sz w:val="23"/>
          <w:szCs w:val="23"/>
          <w:lang w:val="es-ES"/>
        </w:rPr>
        <w:t xml:space="preserve"> en los siguientes</w:t>
      </w:r>
      <w:r>
        <w:rPr>
          <w:rFonts w:ascii="Arial" w:eastAsia="Calibri" w:hAnsi="Arial" w:cs="Arial"/>
          <w:sz w:val="23"/>
          <w:szCs w:val="23"/>
          <w:lang w:val="es-ES"/>
        </w:rPr>
        <w:t xml:space="preserve"> </w:t>
      </w:r>
      <w:r w:rsidRPr="00AE419E">
        <w:rPr>
          <w:rFonts w:ascii="Arial" w:eastAsia="Calibri" w:hAnsi="Arial" w:cs="Arial"/>
          <w:sz w:val="23"/>
          <w:szCs w:val="23"/>
          <w:lang w:val="es-ES"/>
        </w:rPr>
        <w:t>casos</w:t>
      </w:r>
      <w:r w:rsidRPr="00AE419E">
        <w:rPr>
          <w:rFonts w:ascii="Arial" w:eastAsia="Calibri" w:hAnsi="Arial" w:cs="Arial"/>
          <w:sz w:val="23"/>
          <w:szCs w:val="23"/>
          <w:lang w:val="es-ES"/>
        </w:rPr>
        <w:t>:</w:t>
      </w:r>
    </w:p>
    <w:p w14:paraId="3A5556CC" w14:textId="77777777" w:rsidR="002A6D04" w:rsidRPr="00AE419E" w:rsidRDefault="00B463B6" w:rsidP="00F22E74">
      <w:pPr>
        <w:jc w:val="both"/>
        <w:rPr>
          <w:rFonts w:ascii="Arial" w:eastAsia="Calibri" w:hAnsi="Arial" w:cs="Arial"/>
          <w:sz w:val="23"/>
          <w:szCs w:val="23"/>
          <w:lang w:val="es-ES"/>
        </w:rPr>
      </w:pPr>
    </w:p>
    <w:p w14:paraId="76EFA4B3" w14:textId="6EB6F4B1" w:rsidR="003E6AD4" w:rsidRPr="00AE419E" w:rsidRDefault="00B463B6" w:rsidP="002A6D04">
      <w:pPr>
        <w:numPr>
          <w:ilvl w:val="0"/>
          <w:numId w:val="3"/>
        </w:numPr>
        <w:ind w:left="426" w:firstLine="0"/>
        <w:jc w:val="both"/>
        <w:rPr>
          <w:rFonts w:ascii="Arial" w:eastAsia="Calibri" w:hAnsi="Arial" w:cs="Arial"/>
          <w:sz w:val="23"/>
          <w:szCs w:val="23"/>
          <w:lang w:val="es-ES"/>
        </w:rPr>
      </w:pPr>
      <w:r w:rsidRPr="00AE419E">
        <w:rPr>
          <w:rFonts w:ascii="Arial" w:eastAsia="Calibri" w:hAnsi="Arial" w:cs="Arial"/>
          <w:sz w:val="23"/>
          <w:szCs w:val="23"/>
          <w:lang w:val="es-ES"/>
        </w:rPr>
        <w:t>Por determinación de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l</w:t>
      </w:r>
      <w:r w:rsidRPr="00AE419E">
        <w:rPr>
          <w:rFonts w:ascii="Arial" w:eastAsia="Calibri" w:hAnsi="Arial" w:cs="Arial"/>
          <w:sz w:val="23"/>
          <w:szCs w:val="23"/>
          <w:lang w:val="es-ES"/>
        </w:rPr>
        <w:t>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Autoridad </w:t>
      </w:r>
      <w:r w:rsidRPr="00AE419E">
        <w:rPr>
          <w:rFonts w:ascii="Arial" w:eastAsia="Calibri" w:hAnsi="Arial" w:cs="Arial"/>
          <w:sz w:val="23"/>
          <w:szCs w:val="23"/>
          <w:lang w:val="es-ES"/>
        </w:rPr>
        <w:t>Jurisdiccional</w:t>
      </w:r>
      <w:r w:rsidRPr="00AE419E">
        <w:rPr>
          <w:rFonts w:ascii="Arial" w:eastAsia="Calibri" w:hAnsi="Arial" w:cs="Arial"/>
          <w:sz w:val="23"/>
          <w:szCs w:val="23"/>
          <w:lang w:val="es-ES"/>
        </w:rPr>
        <w:t>, lo cual deberá informar al Centro a la brevedad</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posible una vez ordenado en autos del expediente que da origen</w:t>
      </w:r>
      <w:r w:rsidRPr="00AE419E">
        <w:rPr>
          <w:rFonts w:ascii="Arial" w:eastAsia="Calibri" w:hAnsi="Arial" w:cs="Arial"/>
          <w:sz w:val="23"/>
          <w:szCs w:val="23"/>
          <w:lang w:val="es-ES"/>
        </w:rPr>
        <w:t xml:space="preserve"> a la convivencia en referencia;</w:t>
      </w:r>
    </w:p>
    <w:p w14:paraId="628E6A00" w14:textId="5F6EE7F6" w:rsidR="003E6AD4" w:rsidRPr="00AE419E" w:rsidRDefault="00B463B6" w:rsidP="002A6D04">
      <w:pPr>
        <w:numPr>
          <w:ilvl w:val="0"/>
          <w:numId w:val="3"/>
        </w:numPr>
        <w:ind w:left="426" w:firstLine="0"/>
        <w:jc w:val="both"/>
        <w:rPr>
          <w:rFonts w:ascii="Arial" w:eastAsia="Calibri" w:hAnsi="Arial" w:cs="Arial"/>
          <w:sz w:val="23"/>
          <w:szCs w:val="23"/>
          <w:lang w:val="es-ES"/>
        </w:rPr>
      </w:pPr>
      <w:r w:rsidRPr="00AE419E">
        <w:rPr>
          <w:rFonts w:ascii="Arial" w:eastAsia="Calibri" w:hAnsi="Arial" w:cs="Arial"/>
          <w:sz w:val="23"/>
          <w:szCs w:val="23"/>
          <w:lang w:val="es-ES"/>
        </w:rPr>
        <w:t xml:space="preserve">Cuando haya concluido el plazo que se señaló para la convivencia, para lo cual </w:t>
      </w:r>
      <w:r w:rsidRPr="00AE419E">
        <w:rPr>
          <w:rFonts w:ascii="Arial" w:eastAsia="Calibri" w:hAnsi="Arial" w:cs="Arial"/>
          <w:sz w:val="23"/>
          <w:szCs w:val="23"/>
          <w:lang w:val="es-ES"/>
        </w:rPr>
        <w:t xml:space="preserve">el Coordinador </w:t>
      </w:r>
      <w:r w:rsidRPr="00AE419E">
        <w:rPr>
          <w:rFonts w:ascii="Arial" w:eastAsia="Calibri" w:hAnsi="Arial" w:cs="Arial"/>
          <w:sz w:val="23"/>
          <w:szCs w:val="23"/>
          <w:lang w:val="es-ES"/>
        </w:rPr>
        <w:t>General del Centro</w:t>
      </w:r>
      <w:r w:rsidRPr="00AE419E">
        <w:rPr>
          <w:rFonts w:ascii="Arial" w:eastAsia="Calibri" w:hAnsi="Arial" w:cs="Arial"/>
          <w:sz w:val="23"/>
          <w:szCs w:val="23"/>
          <w:lang w:val="es-ES"/>
        </w:rPr>
        <w:t xml:space="preserve"> lo hará del conocimiento del órgano jurisdiccional, señalando si en dicho tiempo se cumplió la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finalidad de la convivencia o para que en caso contrario la autoridad judicial tome las medidas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pertinentes;</w:t>
      </w:r>
    </w:p>
    <w:p w14:paraId="0C856F53" w14:textId="4C204C00" w:rsidR="003E6AD4" w:rsidRPr="00AE419E" w:rsidRDefault="00B463B6" w:rsidP="002A6D04">
      <w:pPr>
        <w:numPr>
          <w:ilvl w:val="0"/>
          <w:numId w:val="3"/>
        </w:numPr>
        <w:ind w:left="426" w:firstLine="0"/>
        <w:jc w:val="both"/>
        <w:rPr>
          <w:rFonts w:ascii="Arial" w:eastAsia="Calibri" w:hAnsi="Arial" w:cs="Arial"/>
          <w:sz w:val="23"/>
          <w:szCs w:val="23"/>
          <w:lang w:val="es-ES"/>
        </w:rPr>
      </w:pPr>
      <w:r w:rsidRPr="00AE419E">
        <w:rPr>
          <w:rFonts w:ascii="Arial" w:eastAsia="Calibri" w:hAnsi="Arial" w:cs="Arial"/>
          <w:sz w:val="23"/>
          <w:szCs w:val="23"/>
          <w:lang w:val="es-ES"/>
        </w:rPr>
        <w:t>Cuando</w:t>
      </w:r>
      <w:r w:rsidRPr="00AE419E">
        <w:rPr>
          <w:rFonts w:ascii="Arial" w:eastAsia="Calibri" w:hAnsi="Arial" w:cs="Arial"/>
          <w:sz w:val="23"/>
          <w:szCs w:val="23"/>
          <w:lang w:val="es-ES"/>
        </w:rPr>
        <w:t xml:space="preserve"> a juicio de los especialis</w:t>
      </w:r>
      <w:r w:rsidRPr="00AE419E">
        <w:rPr>
          <w:rFonts w:ascii="Arial" w:eastAsia="Calibri" w:hAnsi="Arial" w:cs="Arial"/>
          <w:sz w:val="23"/>
          <w:szCs w:val="23"/>
          <w:lang w:val="es-ES"/>
        </w:rPr>
        <w:t>tas del Centro, se considere se han consolidado los lazos paterno</w:t>
      </w:r>
      <w:r w:rsidRPr="00AE419E">
        <w:rPr>
          <w:rFonts w:ascii="Arial" w:eastAsia="Calibri" w:hAnsi="Arial" w:cs="Arial"/>
          <w:sz w:val="23"/>
          <w:szCs w:val="23"/>
          <w:lang w:val="es-ES"/>
        </w:rPr>
        <w:t>/materno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filiales</w:t>
      </w:r>
      <w:r>
        <w:rPr>
          <w:rFonts w:ascii="Arial" w:eastAsia="Calibri" w:hAnsi="Arial" w:cs="Arial"/>
          <w:sz w:val="23"/>
          <w:szCs w:val="23"/>
          <w:lang w:val="es-ES"/>
        </w:rPr>
        <w:t>, o familia extensa,</w:t>
      </w:r>
      <w:r w:rsidRPr="00AE419E">
        <w:rPr>
          <w:rFonts w:ascii="Arial" w:eastAsia="Calibri" w:hAnsi="Arial" w:cs="Arial"/>
          <w:sz w:val="23"/>
          <w:szCs w:val="23"/>
          <w:lang w:val="es-ES"/>
        </w:rPr>
        <w:t xml:space="preserve"> entre los convivientes, es decir, se han </w:t>
      </w:r>
      <w:r w:rsidRPr="00AE419E">
        <w:rPr>
          <w:rFonts w:ascii="Arial" w:eastAsia="Calibri" w:hAnsi="Arial" w:cs="Arial"/>
          <w:sz w:val="23"/>
          <w:szCs w:val="23"/>
          <w:lang w:val="es-ES"/>
        </w:rPr>
        <w:lastRenderedPageBreak/>
        <w:t>cumplido los fines de la convivencia asistida, situación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que se hará del conocimiento del órgano jurisdiccional,</w:t>
      </w:r>
      <w:r w:rsidRPr="00AE419E">
        <w:rPr>
          <w:rFonts w:ascii="Arial" w:eastAsia="Calibri" w:hAnsi="Arial" w:cs="Arial"/>
          <w:sz w:val="23"/>
          <w:szCs w:val="23"/>
          <w:lang w:val="es-ES"/>
        </w:rPr>
        <w:t xml:space="preserve"> a efecto de que se presente dentro del plazo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restante a realizar una visita de supervisión en especial a la convivencia de que se trate, y así se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allegue de más elementos que le sirvan de apoyo para cambiar el régimen de visita, además de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constatar el cri</w:t>
      </w:r>
      <w:r w:rsidRPr="00AE419E">
        <w:rPr>
          <w:rFonts w:ascii="Arial" w:eastAsia="Calibri" w:hAnsi="Arial" w:cs="Arial"/>
          <w:sz w:val="23"/>
          <w:szCs w:val="23"/>
          <w:lang w:val="es-ES"/>
        </w:rPr>
        <w:t xml:space="preserve">terio del </w:t>
      </w:r>
      <w:r w:rsidRPr="00AE419E">
        <w:rPr>
          <w:rFonts w:ascii="Arial" w:eastAsia="Calibri" w:hAnsi="Arial" w:cs="Arial"/>
          <w:sz w:val="23"/>
          <w:szCs w:val="23"/>
          <w:lang w:val="es-ES"/>
        </w:rPr>
        <w:t>especialista para q</w:t>
      </w:r>
      <w:r w:rsidRPr="00AE419E">
        <w:rPr>
          <w:rFonts w:ascii="Arial" w:eastAsia="Calibri" w:hAnsi="Arial" w:cs="Arial"/>
          <w:sz w:val="23"/>
          <w:szCs w:val="23"/>
          <w:lang w:val="es-ES"/>
        </w:rPr>
        <w:t>ue tome las medidas pertinentes:</w:t>
      </w:r>
    </w:p>
    <w:p w14:paraId="760C7726" w14:textId="38C0D85E" w:rsidR="00780065" w:rsidRPr="00AE419E" w:rsidRDefault="00B463B6" w:rsidP="002A6D04">
      <w:pPr>
        <w:numPr>
          <w:ilvl w:val="0"/>
          <w:numId w:val="3"/>
        </w:numPr>
        <w:ind w:left="426" w:firstLine="0"/>
        <w:jc w:val="both"/>
        <w:rPr>
          <w:rFonts w:ascii="Arial" w:eastAsia="Calibri" w:hAnsi="Arial" w:cs="Arial"/>
          <w:sz w:val="23"/>
          <w:szCs w:val="23"/>
          <w:lang w:val="es-ES"/>
        </w:rPr>
      </w:pP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Por convenio de los interesados, aprobado por el órgano jurisdiccional o por el </w:t>
      </w:r>
      <w:r w:rsidRPr="00AE419E">
        <w:rPr>
          <w:rFonts w:ascii="Arial" w:eastAsia="Calibri" w:hAnsi="Arial" w:cs="Arial"/>
          <w:sz w:val="23"/>
          <w:szCs w:val="23"/>
          <w:lang w:val="es-ES"/>
        </w:rPr>
        <w:t>Centro de Estatal de Justicia Alternativa</w:t>
      </w:r>
      <w:r w:rsidRPr="00AE419E">
        <w:rPr>
          <w:rFonts w:ascii="Arial" w:eastAsia="Calibri" w:hAnsi="Arial" w:cs="Arial"/>
          <w:sz w:val="23"/>
          <w:szCs w:val="23"/>
          <w:lang w:val="es-ES"/>
        </w:rPr>
        <w:t>;</w:t>
      </w:r>
    </w:p>
    <w:p w14:paraId="3F3623CE" w14:textId="4C739EC2" w:rsidR="00BD0324" w:rsidRPr="00AE419E" w:rsidRDefault="00B463B6" w:rsidP="002A6D04">
      <w:pPr>
        <w:numPr>
          <w:ilvl w:val="0"/>
          <w:numId w:val="3"/>
        </w:numPr>
        <w:ind w:left="426" w:firstLine="0"/>
        <w:jc w:val="both"/>
        <w:rPr>
          <w:rFonts w:ascii="Arial" w:eastAsia="Calibri" w:hAnsi="Arial" w:cs="Arial"/>
          <w:sz w:val="23"/>
          <w:szCs w:val="23"/>
          <w:lang w:val="es-ES"/>
        </w:rPr>
      </w:pPr>
      <w:r w:rsidRPr="00AE419E">
        <w:rPr>
          <w:rFonts w:ascii="Arial" w:eastAsia="Calibri" w:hAnsi="Arial" w:cs="Arial"/>
          <w:sz w:val="23"/>
          <w:szCs w:val="23"/>
          <w:lang w:val="es-ES"/>
        </w:rPr>
        <w:t xml:space="preserve">Por existir algún impedimento psico-emocional de los usuarios, determinado en la valoración psicológica realizada por el especialista del Centro. </w:t>
      </w:r>
    </w:p>
    <w:p w14:paraId="5743EF41" w14:textId="77777777" w:rsidR="0043021F" w:rsidRPr="00AE419E" w:rsidRDefault="00B463B6" w:rsidP="0043021F">
      <w:pPr>
        <w:ind w:left="426"/>
        <w:jc w:val="both"/>
        <w:rPr>
          <w:rFonts w:ascii="Arial" w:eastAsia="Calibri" w:hAnsi="Arial" w:cs="Arial"/>
          <w:sz w:val="23"/>
          <w:szCs w:val="23"/>
          <w:lang w:val="es-ES"/>
        </w:rPr>
      </w:pPr>
    </w:p>
    <w:p w14:paraId="643E7397" w14:textId="11FA7E74"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26.</w:t>
      </w:r>
      <w:r w:rsidRPr="00AE419E">
        <w:rPr>
          <w:rFonts w:ascii="Arial" w:eastAsia="Calibri" w:hAnsi="Arial" w:cs="Arial"/>
          <w:sz w:val="23"/>
          <w:szCs w:val="23"/>
          <w:lang w:val="es-ES"/>
        </w:rPr>
        <w:t xml:space="preserve"> El </w:t>
      </w:r>
      <w:r w:rsidRPr="00AE419E">
        <w:rPr>
          <w:rFonts w:ascii="Arial" w:eastAsia="Calibri" w:hAnsi="Arial" w:cs="Arial"/>
          <w:sz w:val="23"/>
          <w:szCs w:val="23"/>
          <w:lang w:val="es-ES"/>
        </w:rPr>
        <w:t>Coordinador General de</w:t>
      </w:r>
      <w:r w:rsidRPr="00AE419E">
        <w:rPr>
          <w:rFonts w:ascii="Arial" w:eastAsia="Calibri" w:hAnsi="Arial" w:cs="Arial"/>
          <w:sz w:val="23"/>
          <w:szCs w:val="23"/>
          <w:lang w:val="es-ES"/>
        </w:rPr>
        <w:t xml:space="preserve"> cada Centro</w:t>
      </w:r>
      <w:r>
        <w:rPr>
          <w:rFonts w:ascii="Arial" w:eastAsia="Calibri" w:hAnsi="Arial" w:cs="Arial"/>
          <w:sz w:val="23"/>
          <w:szCs w:val="23"/>
          <w:lang w:val="es-ES"/>
        </w:rPr>
        <w:t>, previa elaboración del acta correspondiente</w:t>
      </w:r>
      <w:r w:rsidRPr="00AE419E">
        <w:rPr>
          <w:rFonts w:ascii="Arial" w:eastAsia="Calibri" w:hAnsi="Arial" w:cs="Arial"/>
          <w:sz w:val="23"/>
          <w:szCs w:val="23"/>
          <w:lang w:val="es-ES"/>
        </w:rPr>
        <w:t xml:space="preserve">, la cual </w:t>
      </w:r>
      <w:r w:rsidRPr="00AE419E">
        <w:rPr>
          <w:rFonts w:ascii="Arial" w:eastAsia="Calibri" w:hAnsi="Arial" w:cs="Arial"/>
          <w:sz w:val="23"/>
          <w:szCs w:val="23"/>
          <w:lang w:val="es-ES"/>
        </w:rPr>
        <w:t>será anexada al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expediente que corresponda al Órgano Jurisdiccional,</w:t>
      </w:r>
      <w:r w:rsidRPr="00E56BAF">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comunicará </w:t>
      </w:r>
      <w:r>
        <w:rPr>
          <w:rFonts w:ascii="Arial" w:eastAsia="Calibri" w:hAnsi="Arial" w:cs="Arial"/>
          <w:sz w:val="23"/>
          <w:szCs w:val="23"/>
          <w:lang w:val="es-ES"/>
        </w:rPr>
        <w:t>mediante oficio</w:t>
      </w:r>
      <w:r>
        <w:rPr>
          <w:rFonts w:ascii="Arial" w:eastAsia="Calibri" w:hAnsi="Arial" w:cs="Arial"/>
          <w:sz w:val="23"/>
          <w:szCs w:val="23"/>
          <w:lang w:val="es-ES"/>
        </w:rPr>
        <w:t>,</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con </w:t>
      </w:r>
      <w:r w:rsidRPr="00AE419E">
        <w:rPr>
          <w:rFonts w:ascii="Arial" w:eastAsia="Calibri" w:hAnsi="Arial" w:cs="Arial"/>
          <w:sz w:val="23"/>
          <w:szCs w:val="23"/>
          <w:lang w:val="es-ES"/>
        </w:rPr>
        <w:t xml:space="preserve">quince días </w:t>
      </w:r>
      <w:r w:rsidRPr="00AE419E">
        <w:rPr>
          <w:rFonts w:ascii="Arial" w:eastAsia="Calibri" w:hAnsi="Arial" w:cs="Arial"/>
          <w:sz w:val="23"/>
          <w:szCs w:val="23"/>
          <w:lang w:val="es-ES"/>
        </w:rPr>
        <w:t>de anticipación, de que se encuentra próxima la fecha de conclusión de la convivencia familiar</w:t>
      </w:r>
      <w:r w:rsidRPr="00AE419E">
        <w:rPr>
          <w:rFonts w:ascii="Arial" w:eastAsia="Calibri" w:hAnsi="Arial" w:cs="Arial"/>
          <w:sz w:val="23"/>
          <w:szCs w:val="23"/>
          <w:lang w:val="es-ES"/>
        </w:rPr>
        <w:t>, para que éste tome las medidas respectivas.</w:t>
      </w:r>
    </w:p>
    <w:p w14:paraId="4AE56609" w14:textId="77777777" w:rsidR="002A6D04" w:rsidRPr="00AE419E" w:rsidRDefault="00B463B6" w:rsidP="00F22E74">
      <w:pPr>
        <w:jc w:val="both"/>
        <w:rPr>
          <w:rFonts w:ascii="Arial" w:eastAsia="Calibri" w:hAnsi="Arial" w:cs="Arial"/>
          <w:b/>
          <w:sz w:val="23"/>
          <w:szCs w:val="23"/>
          <w:lang w:val="es-ES"/>
        </w:rPr>
      </w:pPr>
    </w:p>
    <w:p w14:paraId="5D883C9D"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CAPÍTULO VI</w:t>
      </w:r>
    </w:p>
    <w:p w14:paraId="4E8A289A"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DE LOS USUARIOS</w:t>
      </w:r>
    </w:p>
    <w:p w14:paraId="2544866C" w14:textId="77777777" w:rsidR="002A6D04" w:rsidRPr="00AE419E" w:rsidRDefault="00B463B6" w:rsidP="00F22E74">
      <w:pPr>
        <w:jc w:val="center"/>
        <w:rPr>
          <w:rFonts w:ascii="Arial" w:eastAsia="Calibri" w:hAnsi="Arial" w:cs="Arial"/>
          <w:sz w:val="23"/>
          <w:szCs w:val="23"/>
          <w:lang w:val="es-ES"/>
        </w:rPr>
      </w:pPr>
    </w:p>
    <w:p w14:paraId="50E594FB"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27.</w:t>
      </w:r>
      <w:r w:rsidRPr="00AE419E">
        <w:rPr>
          <w:rFonts w:ascii="Arial" w:eastAsia="Calibri" w:hAnsi="Arial" w:cs="Arial"/>
          <w:sz w:val="23"/>
          <w:szCs w:val="23"/>
          <w:lang w:val="es-ES"/>
        </w:rPr>
        <w:t xml:space="preserve"> Son obligaciones y prohibiciones de los usuarios las siguientes:</w:t>
      </w:r>
    </w:p>
    <w:p w14:paraId="1291406C" w14:textId="77777777" w:rsidR="00780065" w:rsidRPr="00AE419E" w:rsidRDefault="00B463B6" w:rsidP="00F22E74">
      <w:pPr>
        <w:jc w:val="both"/>
        <w:rPr>
          <w:rFonts w:ascii="Arial" w:eastAsia="Calibri" w:hAnsi="Arial" w:cs="Arial"/>
          <w:b/>
          <w:sz w:val="23"/>
          <w:szCs w:val="23"/>
          <w:lang w:val="es-ES"/>
        </w:rPr>
      </w:pPr>
      <w:r w:rsidRPr="00AE419E">
        <w:rPr>
          <w:rFonts w:ascii="Arial" w:eastAsia="Calibri" w:hAnsi="Arial" w:cs="Arial"/>
          <w:b/>
          <w:sz w:val="23"/>
          <w:szCs w:val="23"/>
          <w:lang w:val="es-ES"/>
        </w:rPr>
        <w:t>Obligaciones</w:t>
      </w:r>
    </w:p>
    <w:p w14:paraId="69611D8A" w14:textId="23EA52E2"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I. Sujetarse a lo dispuesto en la orden judicial para la celebración</w:t>
      </w:r>
      <w:r w:rsidRPr="00AE419E">
        <w:rPr>
          <w:rFonts w:ascii="Arial" w:eastAsia="Calibri" w:hAnsi="Arial" w:cs="Arial"/>
          <w:sz w:val="23"/>
          <w:szCs w:val="23"/>
          <w:lang w:val="es-ES"/>
        </w:rPr>
        <w:t xml:space="preserve"> de las convivencias familiares;</w:t>
      </w:r>
    </w:p>
    <w:p w14:paraId="4DB71AB6" w14:textId="4864FCE8"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II. Acatar las disposiciones del </w:t>
      </w:r>
      <w:r w:rsidRPr="00AE419E">
        <w:rPr>
          <w:rFonts w:ascii="Arial" w:eastAsia="Calibri" w:hAnsi="Arial" w:cs="Arial"/>
          <w:sz w:val="23"/>
          <w:szCs w:val="23"/>
          <w:lang w:val="es-ES"/>
        </w:rPr>
        <w:t>presente Reglamento y demás disposiciones aplicables, así como las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indicaciones qu</w:t>
      </w:r>
      <w:r w:rsidRPr="00AE419E">
        <w:rPr>
          <w:rFonts w:ascii="Arial" w:eastAsia="Calibri" w:hAnsi="Arial" w:cs="Arial"/>
          <w:sz w:val="23"/>
          <w:szCs w:val="23"/>
          <w:lang w:val="es-ES"/>
        </w:rPr>
        <w:t>e señale el personal del Centro;</w:t>
      </w:r>
    </w:p>
    <w:p w14:paraId="0488A152" w14:textId="75478305"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III. Presentarse puntualmente según los horarios que fueron señalados a efecto de que se lleve a cabo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la convivencia familiar;</w:t>
      </w:r>
    </w:p>
    <w:p w14:paraId="08A17B2B" w14:textId="13C5D678"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IV. El ascende</w:t>
      </w:r>
      <w:r w:rsidRPr="00AE419E">
        <w:rPr>
          <w:rFonts w:ascii="Arial" w:eastAsia="Calibri" w:hAnsi="Arial" w:cs="Arial"/>
          <w:sz w:val="23"/>
          <w:szCs w:val="23"/>
          <w:lang w:val="es-ES"/>
        </w:rPr>
        <w:t>nte custodio, en caso de que haya negativa del menor a la convivencia, deberá motivar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bajo todos los medios posibles de convencimiento, el ingreso del menor al régimen de convivencia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señalado por </w:t>
      </w:r>
      <w:r w:rsidRPr="00AE419E">
        <w:rPr>
          <w:rFonts w:ascii="Arial" w:eastAsia="Calibri" w:hAnsi="Arial" w:cs="Arial"/>
          <w:sz w:val="23"/>
          <w:szCs w:val="23"/>
          <w:lang w:val="es-ES"/>
        </w:rPr>
        <w:t xml:space="preserve">la </w:t>
      </w:r>
      <w:r w:rsidRPr="00AE419E">
        <w:rPr>
          <w:rFonts w:ascii="Arial" w:eastAsia="Calibri" w:hAnsi="Arial" w:cs="Arial"/>
          <w:sz w:val="23"/>
          <w:szCs w:val="23"/>
          <w:lang w:val="es-ES"/>
        </w:rPr>
        <w:t>Autoridad Judicial</w:t>
      </w:r>
      <w:r w:rsidRPr="00AE419E">
        <w:rPr>
          <w:rFonts w:ascii="Arial" w:eastAsia="Calibri" w:hAnsi="Arial" w:cs="Arial"/>
          <w:sz w:val="23"/>
          <w:szCs w:val="23"/>
          <w:lang w:val="es-ES"/>
        </w:rPr>
        <w:t xml:space="preserve">, y/o en su caso cooperar con el </w:t>
      </w:r>
      <w:r w:rsidRPr="00AE419E">
        <w:rPr>
          <w:rFonts w:ascii="Arial" w:eastAsia="Calibri" w:hAnsi="Arial" w:cs="Arial"/>
          <w:sz w:val="23"/>
          <w:szCs w:val="23"/>
          <w:lang w:val="es-ES"/>
        </w:rPr>
        <w:t>personal especializado para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que apoye en la c</w:t>
      </w:r>
      <w:r w:rsidRPr="00AE419E">
        <w:rPr>
          <w:rFonts w:ascii="Arial" w:eastAsia="Calibri" w:hAnsi="Arial" w:cs="Arial"/>
          <w:sz w:val="23"/>
          <w:szCs w:val="23"/>
          <w:lang w:val="es-ES"/>
        </w:rPr>
        <w:t>elebración de dicha convivencia;</w:t>
      </w:r>
    </w:p>
    <w:p w14:paraId="35FED2D3" w14:textId="7B14196D"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V. Proporcionar los números telefónicos de sus domicilios y/o celular donde puedan ser localizados,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así como los datos de las personas autorizadas por el órgano jurisdiccional pa</w:t>
      </w:r>
      <w:r w:rsidRPr="00AE419E">
        <w:rPr>
          <w:rFonts w:ascii="Arial" w:eastAsia="Calibri" w:hAnsi="Arial" w:cs="Arial"/>
          <w:sz w:val="23"/>
          <w:szCs w:val="23"/>
          <w:lang w:val="es-ES"/>
        </w:rPr>
        <w:t>ra recoger al menor, los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cuales serán manejados por el Centro de conformidad con las disposiciones aplicables de la Ley de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Protección de Datos Personales del</w:t>
      </w:r>
      <w:r w:rsidRPr="00AE419E">
        <w:rPr>
          <w:rFonts w:ascii="Arial" w:eastAsia="Calibri" w:hAnsi="Arial" w:cs="Arial"/>
          <w:sz w:val="23"/>
          <w:szCs w:val="23"/>
          <w:lang w:val="es-ES"/>
        </w:rPr>
        <w:t xml:space="preserve"> Estado de Durango;</w:t>
      </w:r>
    </w:p>
    <w:p w14:paraId="0BEAB6F5" w14:textId="6D35A8AB"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VI. Hacer uso adecuado de las instalaciones, mobiliario y libros, siendo respon</w:t>
      </w:r>
      <w:r w:rsidRPr="00AE419E">
        <w:rPr>
          <w:rFonts w:ascii="Arial" w:eastAsia="Calibri" w:hAnsi="Arial" w:cs="Arial"/>
          <w:sz w:val="23"/>
          <w:szCs w:val="23"/>
          <w:lang w:val="es-ES"/>
        </w:rPr>
        <w:t>sable de cualquier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pérdida o deterioro que ocasione; debiendo reparar o reponer el mobiliario dañado. En su caso el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Centro iniciará las a</w:t>
      </w:r>
      <w:r w:rsidRPr="00AE419E">
        <w:rPr>
          <w:rFonts w:ascii="Arial" w:eastAsia="Calibri" w:hAnsi="Arial" w:cs="Arial"/>
          <w:sz w:val="23"/>
          <w:szCs w:val="23"/>
          <w:lang w:val="es-ES"/>
        </w:rPr>
        <w:t>cciones que en derecho procedan;</w:t>
      </w:r>
    </w:p>
    <w:p w14:paraId="4679815D" w14:textId="66E7F709"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VII. Conducirse con respeto hacia los </w:t>
      </w:r>
      <w:r w:rsidRPr="00AE419E">
        <w:rPr>
          <w:rFonts w:ascii="Arial" w:eastAsia="Calibri" w:hAnsi="Arial" w:cs="Arial"/>
          <w:sz w:val="23"/>
          <w:szCs w:val="23"/>
          <w:lang w:val="es-ES"/>
        </w:rPr>
        <w:t xml:space="preserve">demás </w:t>
      </w:r>
      <w:r w:rsidRPr="00AE419E">
        <w:rPr>
          <w:rFonts w:ascii="Arial" w:eastAsia="Calibri" w:hAnsi="Arial" w:cs="Arial"/>
          <w:sz w:val="23"/>
          <w:szCs w:val="23"/>
          <w:lang w:val="es-ES"/>
        </w:rPr>
        <w:t>usuarios y personal del Centro;</w:t>
      </w:r>
    </w:p>
    <w:p w14:paraId="3E6494A4" w14:textId="626F8C85"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VIII.</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Info</w:t>
      </w:r>
      <w:r w:rsidRPr="00AE419E">
        <w:rPr>
          <w:rFonts w:ascii="Arial" w:eastAsia="Calibri" w:hAnsi="Arial" w:cs="Arial"/>
          <w:sz w:val="23"/>
          <w:szCs w:val="23"/>
          <w:lang w:val="es-ES"/>
        </w:rPr>
        <w:t>rmar al personal del Centro, el estado de salud del menor, en caso de que éste se encuentre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bajo tratamiento médico, y proporcionar la receta y medicinas correspondientes para que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oportunamente le sean suministr</w:t>
      </w:r>
      <w:r w:rsidRPr="00AE419E">
        <w:rPr>
          <w:rFonts w:ascii="Arial" w:eastAsia="Calibri" w:hAnsi="Arial" w:cs="Arial"/>
          <w:sz w:val="23"/>
          <w:szCs w:val="23"/>
          <w:lang w:val="es-ES"/>
        </w:rPr>
        <w:t>ados por el personal del Centro;</w:t>
      </w:r>
    </w:p>
    <w:p w14:paraId="33A738D6" w14:textId="70EEE6E6"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IX. Proporci</w:t>
      </w:r>
      <w:r w:rsidRPr="00AE419E">
        <w:rPr>
          <w:rFonts w:ascii="Arial" w:eastAsia="Calibri" w:hAnsi="Arial" w:cs="Arial"/>
          <w:sz w:val="23"/>
          <w:szCs w:val="23"/>
          <w:lang w:val="es-ES"/>
        </w:rPr>
        <w:t>onar al personal del Centro lo necesario para la alimentación e higiene del menor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conforme a la edad de éste;</w:t>
      </w:r>
    </w:p>
    <w:p w14:paraId="313C3ABE" w14:textId="2CDA3092"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lastRenderedPageBreak/>
        <w:t>X. El conviviente deberá procurar los cuidados y atenciones necesarias al menor, velando sobre todo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por su integridad, además de involucrarse de m</w:t>
      </w:r>
      <w:r w:rsidRPr="00AE419E">
        <w:rPr>
          <w:rFonts w:ascii="Arial" w:eastAsia="Calibri" w:hAnsi="Arial" w:cs="Arial"/>
          <w:sz w:val="23"/>
          <w:szCs w:val="23"/>
          <w:lang w:val="es-ES"/>
        </w:rPr>
        <w:t>anera efectiva en el desarrollo de la convivencia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familiar;</w:t>
      </w:r>
    </w:p>
    <w:p w14:paraId="6EA64C0F" w14:textId="37259995" w:rsidR="00780065"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XI. Presentarse a la convivencia familiar sin acompañantes,</w:t>
      </w:r>
      <w:r w:rsidRPr="00AE419E">
        <w:rPr>
          <w:rFonts w:ascii="Arial" w:eastAsia="Calibri" w:hAnsi="Arial" w:cs="Arial"/>
          <w:sz w:val="23"/>
          <w:szCs w:val="23"/>
          <w:lang w:val="es-ES"/>
        </w:rPr>
        <w:t xml:space="preserve"> salvo los autorizados;</w:t>
      </w:r>
    </w:p>
    <w:p w14:paraId="7CC0CEC3" w14:textId="7287C216" w:rsidR="00780065" w:rsidRPr="00240696" w:rsidRDefault="00B463B6" w:rsidP="00240696">
      <w:pPr>
        <w:ind w:left="360"/>
        <w:jc w:val="both"/>
        <w:rPr>
          <w:rFonts w:ascii="Arial" w:eastAsia="Calibri" w:hAnsi="Arial" w:cs="Arial"/>
          <w:sz w:val="23"/>
          <w:szCs w:val="23"/>
          <w:lang w:val="es-ES"/>
        </w:rPr>
      </w:pPr>
      <w:r>
        <w:rPr>
          <w:rFonts w:ascii="Arial" w:eastAsia="Calibri" w:hAnsi="Arial" w:cs="Arial"/>
          <w:sz w:val="23"/>
          <w:szCs w:val="23"/>
          <w:lang w:val="es-ES"/>
        </w:rPr>
        <w:t>XII.</w:t>
      </w:r>
      <w:r w:rsidRPr="00240696">
        <w:rPr>
          <w:rFonts w:ascii="Arial" w:eastAsia="Calibri" w:hAnsi="Arial" w:cs="Arial"/>
          <w:sz w:val="23"/>
          <w:szCs w:val="23"/>
          <w:lang w:val="es-ES"/>
        </w:rPr>
        <w:t xml:space="preserve">Las demás que determine la el </w:t>
      </w:r>
      <w:r w:rsidRPr="00240696">
        <w:rPr>
          <w:rFonts w:ascii="Arial" w:eastAsia="Calibri" w:hAnsi="Arial" w:cs="Arial"/>
          <w:sz w:val="23"/>
          <w:szCs w:val="23"/>
          <w:lang w:val="es-ES"/>
        </w:rPr>
        <w:t xml:space="preserve">Coordinador General del Centro </w:t>
      </w:r>
      <w:r w:rsidRPr="00240696">
        <w:rPr>
          <w:rFonts w:ascii="Arial" w:eastAsia="Calibri" w:hAnsi="Arial" w:cs="Arial"/>
          <w:sz w:val="23"/>
          <w:szCs w:val="23"/>
          <w:lang w:val="es-ES"/>
        </w:rPr>
        <w:t>y que sean autorizadas por el Consejo.</w:t>
      </w:r>
    </w:p>
    <w:p w14:paraId="3746B3F6" w14:textId="77777777" w:rsidR="00C037B4" w:rsidRPr="00C037B4" w:rsidRDefault="00B463B6" w:rsidP="00C037B4">
      <w:pPr>
        <w:ind w:left="1080"/>
        <w:jc w:val="both"/>
        <w:rPr>
          <w:rFonts w:ascii="Arial" w:eastAsia="Calibri" w:hAnsi="Arial" w:cs="Arial"/>
          <w:sz w:val="23"/>
          <w:szCs w:val="23"/>
          <w:lang w:val="es-ES"/>
        </w:rPr>
      </w:pPr>
    </w:p>
    <w:p w14:paraId="0BC8FDAA" w14:textId="77777777" w:rsidR="00780065" w:rsidRPr="00AE419E" w:rsidRDefault="00B463B6" w:rsidP="00F22E74">
      <w:pPr>
        <w:jc w:val="both"/>
        <w:rPr>
          <w:rFonts w:ascii="Arial" w:eastAsia="Calibri" w:hAnsi="Arial" w:cs="Arial"/>
          <w:b/>
          <w:sz w:val="23"/>
          <w:szCs w:val="23"/>
          <w:lang w:val="es-ES"/>
        </w:rPr>
      </w:pPr>
      <w:r w:rsidRPr="00AE419E">
        <w:rPr>
          <w:rFonts w:ascii="Arial" w:eastAsia="Calibri" w:hAnsi="Arial" w:cs="Arial"/>
          <w:b/>
          <w:sz w:val="23"/>
          <w:szCs w:val="23"/>
          <w:lang w:val="es-ES"/>
        </w:rPr>
        <w:t>Prohibiciones</w:t>
      </w:r>
    </w:p>
    <w:p w14:paraId="38B808BF" w14:textId="6153019B"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I. </w:t>
      </w:r>
      <w:r w:rsidRPr="00AE419E">
        <w:rPr>
          <w:rFonts w:ascii="Arial" w:eastAsia="Calibri" w:hAnsi="Arial" w:cs="Arial"/>
          <w:sz w:val="23"/>
          <w:szCs w:val="23"/>
          <w:lang w:val="es-ES"/>
        </w:rPr>
        <w:t>I</w:t>
      </w:r>
      <w:r w:rsidRPr="00AE419E">
        <w:rPr>
          <w:rFonts w:ascii="Arial" w:eastAsia="Calibri" w:hAnsi="Arial" w:cs="Arial"/>
          <w:sz w:val="23"/>
          <w:szCs w:val="23"/>
          <w:lang w:val="es-ES"/>
        </w:rPr>
        <w:t>ntroducir objetos, armas o sustancias que pongan en riesgo a los usuarios y al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personal del Centro, o que lim</w:t>
      </w:r>
      <w:r w:rsidRPr="00AE419E">
        <w:rPr>
          <w:rFonts w:ascii="Arial" w:eastAsia="Calibri" w:hAnsi="Arial" w:cs="Arial"/>
          <w:sz w:val="23"/>
          <w:szCs w:val="23"/>
          <w:lang w:val="es-ES"/>
        </w:rPr>
        <w:t>iten la convivencia familiar;</w:t>
      </w:r>
    </w:p>
    <w:p w14:paraId="073464C0" w14:textId="456195B5"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II. </w:t>
      </w:r>
      <w:r w:rsidRPr="00AE419E">
        <w:rPr>
          <w:rFonts w:ascii="Arial" w:eastAsia="Calibri" w:hAnsi="Arial" w:cs="Arial"/>
          <w:sz w:val="23"/>
          <w:szCs w:val="23"/>
          <w:lang w:val="es-ES"/>
        </w:rPr>
        <w:t>A</w:t>
      </w:r>
      <w:r w:rsidRPr="00AE419E">
        <w:rPr>
          <w:rFonts w:ascii="Arial" w:eastAsia="Calibri" w:hAnsi="Arial" w:cs="Arial"/>
          <w:sz w:val="23"/>
          <w:szCs w:val="23"/>
          <w:lang w:val="es-ES"/>
        </w:rPr>
        <w:t>cudir al Centro en estado inconveniente o bajo influencia de bebidas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embriagantes, </w:t>
      </w:r>
      <w:r w:rsidRPr="00AE419E">
        <w:rPr>
          <w:rFonts w:ascii="Arial" w:eastAsia="Calibri" w:hAnsi="Arial" w:cs="Arial"/>
          <w:sz w:val="23"/>
          <w:szCs w:val="23"/>
          <w:lang w:val="es-ES"/>
        </w:rPr>
        <w:t xml:space="preserve">sustancias </w:t>
      </w:r>
      <w:r w:rsidRPr="00AE419E">
        <w:rPr>
          <w:rFonts w:ascii="Arial" w:eastAsia="Calibri" w:hAnsi="Arial" w:cs="Arial"/>
          <w:sz w:val="23"/>
          <w:szCs w:val="23"/>
          <w:lang w:val="es-ES"/>
        </w:rPr>
        <w:t>toxicas o prohibidas;</w:t>
      </w:r>
    </w:p>
    <w:p w14:paraId="0009D9AB" w14:textId="15D0FB51"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III. Iniciada la convivencia familiar,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queda prohibido al</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conviviente salir del Centro</w:t>
      </w:r>
      <w:r w:rsidRPr="00AE419E">
        <w:rPr>
          <w:rFonts w:ascii="Arial" w:eastAsia="Calibri" w:hAnsi="Arial" w:cs="Arial"/>
          <w:sz w:val="23"/>
          <w:szCs w:val="23"/>
          <w:lang w:val="es-ES"/>
        </w:rPr>
        <w:t>;</w:t>
      </w:r>
    </w:p>
    <w:p w14:paraId="14F02647" w14:textId="55FDB6D1"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IV. Durante la convivencia familiar, el ascen</w:t>
      </w:r>
      <w:r w:rsidRPr="00AE419E">
        <w:rPr>
          <w:rFonts w:ascii="Arial" w:eastAsia="Calibri" w:hAnsi="Arial" w:cs="Arial"/>
          <w:sz w:val="23"/>
          <w:szCs w:val="23"/>
          <w:lang w:val="es-ES"/>
        </w:rPr>
        <w:t>diente custodio tiene prohibido</w:t>
      </w:r>
      <w:r w:rsidRPr="00AE419E">
        <w:rPr>
          <w:rFonts w:ascii="Arial" w:eastAsia="Calibri" w:hAnsi="Arial" w:cs="Arial"/>
          <w:sz w:val="23"/>
          <w:szCs w:val="23"/>
          <w:lang w:val="es-ES"/>
        </w:rPr>
        <w:t xml:space="preserve"> importunar la convivencia;</w:t>
      </w:r>
    </w:p>
    <w:p w14:paraId="5BF92B43" w14:textId="27D6029B"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V. Durante la convive</w:t>
      </w:r>
      <w:r w:rsidRPr="00AE419E">
        <w:rPr>
          <w:rFonts w:ascii="Arial" w:eastAsia="Calibri" w:hAnsi="Arial" w:cs="Arial"/>
          <w:sz w:val="23"/>
          <w:szCs w:val="23"/>
          <w:lang w:val="es-ES"/>
        </w:rPr>
        <w:t xml:space="preserve">ncia el ascendiente </w:t>
      </w:r>
      <w:r w:rsidRPr="00AE419E">
        <w:rPr>
          <w:rFonts w:ascii="Arial" w:eastAsia="Calibri" w:hAnsi="Arial" w:cs="Arial"/>
          <w:sz w:val="23"/>
          <w:szCs w:val="23"/>
          <w:lang w:val="es-ES"/>
        </w:rPr>
        <w:t>conviviente</w:t>
      </w:r>
      <w:r w:rsidRPr="00AE419E">
        <w:rPr>
          <w:rFonts w:ascii="Arial" w:eastAsia="Calibri" w:hAnsi="Arial" w:cs="Arial"/>
          <w:sz w:val="23"/>
          <w:szCs w:val="23"/>
          <w:lang w:val="es-ES"/>
        </w:rPr>
        <w:t xml:space="preserve"> no podrá entablar comunicación bajo ningún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medio con personas que se encuentran </w:t>
      </w:r>
      <w:r w:rsidRPr="00AE419E">
        <w:rPr>
          <w:rFonts w:ascii="Arial" w:eastAsia="Calibri" w:hAnsi="Arial" w:cs="Arial"/>
          <w:sz w:val="23"/>
          <w:szCs w:val="23"/>
          <w:lang w:val="es-ES"/>
        </w:rPr>
        <w:t>en las inmediaciones del Centro;</w:t>
      </w:r>
    </w:p>
    <w:p w14:paraId="00FD9D0D" w14:textId="168D8625"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VI. Los menores no podrán ingresar al Centro aparatos electrónicos, ya que es una atribución específica que se autorizará a los asc</w:t>
      </w:r>
      <w:r w:rsidRPr="00AE419E">
        <w:rPr>
          <w:rFonts w:ascii="Arial" w:eastAsia="Calibri" w:hAnsi="Arial" w:cs="Arial"/>
          <w:sz w:val="23"/>
          <w:szCs w:val="23"/>
          <w:lang w:val="es-ES"/>
        </w:rPr>
        <w:t>endientes convivientes,</w:t>
      </w:r>
      <w:r w:rsidRPr="00AE419E">
        <w:rPr>
          <w:rFonts w:ascii="Arial" w:eastAsia="Calibri" w:hAnsi="Arial" w:cs="Arial"/>
          <w:sz w:val="23"/>
          <w:szCs w:val="23"/>
          <w:lang w:val="es-ES"/>
        </w:rPr>
        <w:t xml:space="preserve"> tomando en consideración que só</w:t>
      </w:r>
      <w:r w:rsidRPr="00AE419E">
        <w:rPr>
          <w:rFonts w:ascii="Arial" w:eastAsia="Calibri" w:hAnsi="Arial" w:cs="Arial"/>
          <w:sz w:val="23"/>
          <w:szCs w:val="23"/>
          <w:lang w:val="es-ES"/>
        </w:rPr>
        <w:t>lo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podrán realizar llamadas urgentes, o necesarias, y en caso de recibir llamadas tendrán que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trasladarse a un área fuera de los espacios en los que se llevan las convivencias; además de que se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tendrá </w:t>
      </w:r>
      <w:r w:rsidRPr="00AE419E">
        <w:rPr>
          <w:rFonts w:ascii="Arial" w:eastAsia="Calibri" w:hAnsi="Arial" w:cs="Arial"/>
          <w:sz w:val="23"/>
          <w:szCs w:val="23"/>
          <w:lang w:val="es-ES"/>
        </w:rPr>
        <w:t>que evitar que los menores utilicen dichos aparatos, con excepción de uso didáctico, como lo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son los videos educativos o infantiles, uso que no deberán sobrepasar la mitad del horario de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convivencia;</w:t>
      </w:r>
    </w:p>
    <w:p w14:paraId="1C7EB8B7" w14:textId="53020EAB"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VII. No permitirá el uso de los objetos que se </w:t>
      </w:r>
      <w:r w:rsidRPr="00AE419E">
        <w:rPr>
          <w:rFonts w:ascii="Arial" w:eastAsia="Calibri" w:hAnsi="Arial" w:cs="Arial"/>
          <w:sz w:val="23"/>
          <w:szCs w:val="23"/>
          <w:lang w:val="es-ES"/>
        </w:rPr>
        <w:t>introduzcan sin autorización, cuando se hayan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e</w:t>
      </w:r>
      <w:r w:rsidRPr="00AE419E">
        <w:rPr>
          <w:rFonts w:ascii="Arial" w:eastAsia="Calibri" w:hAnsi="Arial" w:cs="Arial"/>
          <w:sz w:val="23"/>
          <w:szCs w:val="23"/>
          <w:lang w:val="es-ES"/>
        </w:rPr>
        <w:t>vadido las medidas de seguridad;</w:t>
      </w:r>
    </w:p>
    <w:p w14:paraId="448118C7" w14:textId="5367A745" w:rsidR="00780065" w:rsidRPr="00AE419E"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 xml:space="preserve">VIII. No está permitido tomar fotografías, </w:t>
      </w:r>
      <w:r w:rsidRPr="00AE419E">
        <w:rPr>
          <w:rFonts w:ascii="Arial" w:eastAsia="Calibri" w:hAnsi="Arial" w:cs="Arial"/>
          <w:sz w:val="23"/>
          <w:szCs w:val="23"/>
          <w:lang w:val="es-ES"/>
        </w:rPr>
        <w:t xml:space="preserve">en caso de que eso suceda sin autorización del personal, las mismas </w:t>
      </w:r>
      <w:r w:rsidRPr="00AE419E">
        <w:rPr>
          <w:rFonts w:ascii="Arial" w:eastAsia="Calibri" w:hAnsi="Arial" w:cs="Arial"/>
          <w:sz w:val="23"/>
          <w:szCs w:val="23"/>
          <w:lang w:val="es-ES"/>
        </w:rPr>
        <w:t>no</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podrán utilizarse como medios de</w:t>
      </w:r>
      <w:r w:rsidRPr="00AE419E">
        <w:rPr>
          <w:rFonts w:ascii="Arial" w:eastAsia="Calibri" w:hAnsi="Arial" w:cs="Arial"/>
          <w:sz w:val="23"/>
          <w:szCs w:val="23"/>
          <w:lang w:val="es-ES"/>
        </w:rPr>
        <w:t xml:space="preserve"> prueba en ningún procedimient</w:t>
      </w:r>
      <w:r w:rsidRPr="00AE419E">
        <w:rPr>
          <w:rFonts w:ascii="Arial" w:eastAsia="Calibri" w:hAnsi="Arial" w:cs="Arial"/>
          <w:sz w:val="23"/>
          <w:szCs w:val="23"/>
          <w:lang w:val="es-ES"/>
        </w:rPr>
        <w:t>o;</w:t>
      </w:r>
    </w:p>
    <w:p w14:paraId="27A05689" w14:textId="77777777" w:rsidR="00780065" w:rsidRDefault="00B463B6" w:rsidP="00D44969">
      <w:pPr>
        <w:ind w:left="284"/>
        <w:jc w:val="both"/>
        <w:rPr>
          <w:rFonts w:ascii="Arial" w:eastAsia="Calibri" w:hAnsi="Arial" w:cs="Arial"/>
          <w:sz w:val="23"/>
          <w:szCs w:val="23"/>
          <w:lang w:val="es-ES"/>
        </w:rPr>
      </w:pPr>
      <w:r w:rsidRPr="00AE419E">
        <w:rPr>
          <w:rFonts w:ascii="Arial" w:eastAsia="Calibri" w:hAnsi="Arial" w:cs="Arial"/>
          <w:sz w:val="23"/>
          <w:szCs w:val="23"/>
          <w:lang w:val="es-ES"/>
        </w:rPr>
        <w:t>IX. Las demás que determine el Consejo.</w:t>
      </w:r>
    </w:p>
    <w:p w14:paraId="15A8BB42" w14:textId="77777777" w:rsidR="00C037B4" w:rsidRDefault="00B463B6" w:rsidP="00D44969">
      <w:pPr>
        <w:ind w:left="284"/>
        <w:jc w:val="both"/>
        <w:rPr>
          <w:rFonts w:ascii="Arial" w:eastAsia="Calibri" w:hAnsi="Arial" w:cs="Arial"/>
          <w:sz w:val="23"/>
          <w:szCs w:val="23"/>
          <w:lang w:val="es-ES"/>
        </w:rPr>
      </w:pPr>
    </w:p>
    <w:p w14:paraId="0524984A" w14:textId="77777777" w:rsidR="00C037B4" w:rsidRPr="00AE419E" w:rsidRDefault="00B463B6" w:rsidP="00D44969">
      <w:pPr>
        <w:ind w:left="284"/>
        <w:jc w:val="both"/>
        <w:rPr>
          <w:rFonts w:ascii="Arial" w:eastAsia="Calibri" w:hAnsi="Arial" w:cs="Arial"/>
          <w:sz w:val="23"/>
          <w:szCs w:val="23"/>
          <w:lang w:val="es-ES"/>
        </w:rPr>
      </w:pPr>
    </w:p>
    <w:p w14:paraId="0D20C27B" w14:textId="77777777" w:rsidR="00780065" w:rsidRPr="00AE419E" w:rsidRDefault="00B463B6" w:rsidP="00923A36">
      <w:pPr>
        <w:jc w:val="center"/>
        <w:rPr>
          <w:rFonts w:ascii="Arial" w:eastAsia="Calibri" w:hAnsi="Arial" w:cs="Arial"/>
          <w:b/>
          <w:sz w:val="23"/>
          <w:szCs w:val="23"/>
          <w:lang w:val="es-ES"/>
        </w:rPr>
      </w:pPr>
      <w:r w:rsidRPr="00AE419E">
        <w:rPr>
          <w:rFonts w:ascii="Arial" w:eastAsia="Calibri" w:hAnsi="Arial" w:cs="Arial"/>
          <w:b/>
          <w:sz w:val="23"/>
          <w:szCs w:val="23"/>
          <w:lang w:val="es-ES"/>
        </w:rPr>
        <w:t>CAPÍTULO VII</w:t>
      </w:r>
    </w:p>
    <w:p w14:paraId="3CD1AE84"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DE LAS EVALUACIONES PSICOLÓGICAS</w:t>
      </w:r>
    </w:p>
    <w:p w14:paraId="5320E2E1" w14:textId="77777777" w:rsidR="00D44969" w:rsidRPr="00AE419E" w:rsidRDefault="00B463B6" w:rsidP="00F22E74">
      <w:pPr>
        <w:jc w:val="center"/>
        <w:rPr>
          <w:rFonts w:ascii="Arial" w:eastAsia="Calibri" w:hAnsi="Arial" w:cs="Arial"/>
          <w:sz w:val="23"/>
          <w:szCs w:val="23"/>
          <w:lang w:val="es-ES"/>
        </w:rPr>
      </w:pPr>
    </w:p>
    <w:p w14:paraId="2FACC547" w14:textId="6C90BA9F"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28.</w:t>
      </w:r>
      <w:r w:rsidRPr="00AE419E">
        <w:rPr>
          <w:rFonts w:ascii="Arial" w:eastAsia="Calibri" w:hAnsi="Arial" w:cs="Arial"/>
          <w:sz w:val="23"/>
          <w:szCs w:val="23"/>
          <w:lang w:val="es-ES"/>
        </w:rPr>
        <w:t xml:space="preserve"> Las evaluaciones psicológicas </w:t>
      </w:r>
      <w:r w:rsidRPr="00AE419E">
        <w:rPr>
          <w:rFonts w:ascii="Arial" w:eastAsia="Calibri" w:hAnsi="Arial" w:cs="Arial"/>
          <w:sz w:val="23"/>
          <w:szCs w:val="23"/>
          <w:lang w:val="es-ES"/>
        </w:rPr>
        <w:t>que ordene la autoridad jurisdiccional</w:t>
      </w:r>
      <w:r w:rsidRPr="00AE419E">
        <w:rPr>
          <w:rFonts w:ascii="Arial" w:eastAsia="Calibri" w:hAnsi="Arial" w:cs="Arial"/>
          <w:sz w:val="23"/>
          <w:szCs w:val="23"/>
          <w:lang w:val="es-ES"/>
        </w:rPr>
        <w:t xml:space="preserve"> serán responsabilidad de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la </w:t>
      </w:r>
      <w:r w:rsidRPr="00AE419E">
        <w:rPr>
          <w:rFonts w:ascii="Arial" w:eastAsia="Calibri" w:hAnsi="Arial" w:cs="Arial"/>
          <w:sz w:val="23"/>
          <w:szCs w:val="23"/>
          <w:lang w:val="es-ES"/>
        </w:rPr>
        <w:t>Coordinación del Área de Psicología</w:t>
      </w:r>
      <w:r w:rsidRPr="00AE419E">
        <w:rPr>
          <w:rFonts w:ascii="Arial" w:eastAsia="Calibri" w:hAnsi="Arial" w:cs="Arial"/>
          <w:sz w:val="23"/>
          <w:szCs w:val="23"/>
          <w:lang w:val="es-ES"/>
        </w:rPr>
        <w:t xml:space="preserve"> y podrán llevarse a cabo en los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Centros, sujetándose a la orden emitida por aquella, siempre que se observen las disposiciones</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contenidas en el presente Reglamento.</w:t>
      </w:r>
    </w:p>
    <w:p w14:paraId="12191215" w14:textId="77777777" w:rsidR="00D44969" w:rsidRPr="00AE419E" w:rsidRDefault="00B463B6" w:rsidP="00F22E74">
      <w:pPr>
        <w:jc w:val="both"/>
        <w:rPr>
          <w:rFonts w:ascii="Arial" w:eastAsia="Calibri" w:hAnsi="Arial" w:cs="Arial"/>
          <w:sz w:val="23"/>
          <w:szCs w:val="23"/>
          <w:lang w:val="es-ES"/>
        </w:rPr>
      </w:pPr>
    </w:p>
    <w:p w14:paraId="66D76893" w14:textId="4782F866"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29</w:t>
      </w:r>
      <w:r w:rsidRPr="00AE419E">
        <w:rPr>
          <w:rFonts w:ascii="Arial" w:eastAsia="Calibri" w:hAnsi="Arial" w:cs="Arial"/>
          <w:sz w:val="23"/>
          <w:szCs w:val="23"/>
          <w:lang w:val="es-ES"/>
        </w:rPr>
        <w:t>. Los Centros facilitarán sus instalaciones a efecto de que las evaluaciones p</w:t>
      </w:r>
      <w:r w:rsidRPr="00AE419E">
        <w:rPr>
          <w:rFonts w:ascii="Arial" w:eastAsia="Calibri" w:hAnsi="Arial" w:cs="Arial"/>
          <w:sz w:val="23"/>
          <w:szCs w:val="23"/>
          <w:lang w:val="es-ES"/>
        </w:rPr>
        <w:t>sicológicas u</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otras específicas </w:t>
      </w:r>
      <w:r w:rsidRPr="00AE419E">
        <w:rPr>
          <w:rFonts w:ascii="Arial" w:eastAsia="Calibri" w:hAnsi="Arial" w:cs="Arial"/>
          <w:sz w:val="23"/>
          <w:szCs w:val="23"/>
          <w:lang w:val="es-ES"/>
        </w:rPr>
        <w:t>que ordene la autoridad jurisdiccional</w:t>
      </w:r>
      <w:r w:rsidRPr="00AE419E">
        <w:rPr>
          <w:rFonts w:ascii="Arial" w:eastAsia="Calibri" w:hAnsi="Arial" w:cs="Arial"/>
          <w:sz w:val="23"/>
          <w:szCs w:val="23"/>
          <w:lang w:val="es-ES"/>
        </w:rPr>
        <w:t>, se practiquen en el horario señalado en este</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ordenamiento.</w:t>
      </w:r>
    </w:p>
    <w:p w14:paraId="70D3AB09" w14:textId="77777777" w:rsidR="00D44969" w:rsidRPr="00AE419E" w:rsidRDefault="00B463B6" w:rsidP="00F22E74">
      <w:pPr>
        <w:jc w:val="center"/>
        <w:rPr>
          <w:rFonts w:ascii="Arial" w:eastAsia="Calibri" w:hAnsi="Arial" w:cs="Arial"/>
          <w:sz w:val="23"/>
          <w:szCs w:val="23"/>
          <w:lang w:val="es-ES"/>
        </w:rPr>
      </w:pPr>
    </w:p>
    <w:p w14:paraId="03557E18"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CAPÍTULO VIII</w:t>
      </w:r>
    </w:p>
    <w:p w14:paraId="01D32215" w14:textId="77777777" w:rsidR="00780065" w:rsidRPr="00AE419E" w:rsidRDefault="00B463B6" w:rsidP="00F22E74">
      <w:pPr>
        <w:jc w:val="center"/>
        <w:rPr>
          <w:rFonts w:ascii="Arial" w:eastAsia="Calibri" w:hAnsi="Arial" w:cs="Arial"/>
          <w:b/>
          <w:sz w:val="23"/>
          <w:szCs w:val="23"/>
          <w:lang w:val="es-ES"/>
        </w:rPr>
      </w:pPr>
      <w:r w:rsidRPr="00AE419E">
        <w:rPr>
          <w:rFonts w:ascii="Arial" w:eastAsia="Calibri" w:hAnsi="Arial" w:cs="Arial"/>
          <w:b/>
          <w:sz w:val="23"/>
          <w:szCs w:val="23"/>
          <w:lang w:val="es-ES"/>
        </w:rPr>
        <w:t>RESPONSABILIDADES Y SANCIONES</w:t>
      </w:r>
    </w:p>
    <w:p w14:paraId="1BCF3E6C" w14:textId="77777777" w:rsidR="00D44969" w:rsidRPr="00AE419E" w:rsidRDefault="00B463B6" w:rsidP="00F22E74">
      <w:pPr>
        <w:jc w:val="center"/>
        <w:rPr>
          <w:rFonts w:ascii="Arial" w:eastAsia="Calibri" w:hAnsi="Arial" w:cs="Arial"/>
          <w:b/>
          <w:sz w:val="23"/>
          <w:szCs w:val="23"/>
          <w:lang w:val="es-ES"/>
        </w:rPr>
      </w:pPr>
    </w:p>
    <w:p w14:paraId="789A70F4" w14:textId="7E46AD0B"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lastRenderedPageBreak/>
        <w:t>Artículo 30.</w:t>
      </w:r>
      <w:r w:rsidRPr="00AE419E">
        <w:rPr>
          <w:rFonts w:ascii="Arial" w:eastAsia="Calibri" w:hAnsi="Arial" w:cs="Arial"/>
          <w:sz w:val="23"/>
          <w:szCs w:val="23"/>
          <w:lang w:val="es-ES"/>
        </w:rPr>
        <w:t xml:space="preserve"> El Centro no está facultado para proporcionar a terceros información vía telefónica o en</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forma personal sobre las personas que participan en las convivencias familiares; ni para reportar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comunicados</w:t>
      </w:r>
      <w:r w:rsidRPr="00AE419E">
        <w:rPr>
          <w:rFonts w:ascii="Arial" w:eastAsia="Calibri" w:hAnsi="Arial" w:cs="Arial"/>
          <w:sz w:val="23"/>
          <w:szCs w:val="23"/>
          <w:lang w:val="es-ES"/>
        </w:rPr>
        <w:t xml:space="preserve"> a los usuarios.</w:t>
      </w:r>
    </w:p>
    <w:p w14:paraId="57EC2891" w14:textId="77777777" w:rsidR="006E214D" w:rsidRPr="00AE419E" w:rsidRDefault="00B463B6" w:rsidP="00F22E74">
      <w:pPr>
        <w:jc w:val="both"/>
        <w:rPr>
          <w:rFonts w:ascii="Arial" w:eastAsia="Calibri" w:hAnsi="Arial" w:cs="Arial"/>
          <w:sz w:val="23"/>
          <w:szCs w:val="23"/>
          <w:lang w:val="es-ES"/>
        </w:rPr>
      </w:pPr>
    </w:p>
    <w:p w14:paraId="19DD1A1F" w14:textId="77777777" w:rsidR="00780065" w:rsidRPr="00AE419E" w:rsidRDefault="00B463B6" w:rsidP="00F22E74">
      <w:pPr>
        <w:jc w:val="both"/>
        <w:rPr>
          <w:rFonts w:ascii="Arial" w:eastAsia="Calibri" w:hAnsi="Arial" w:cs="Arial"/>
          <w:sz w:val="23"/>
          <w:szCs w:val="23"/>
          <w:lang w:val="es-ES"/>
        </w:rPr>
      </w:pPr>
      <w:r w:rsidRPr="00AE419E">
        <w:rPr>
          <w:rFonts w:ascii="Arial" w:eastAsia="Calibri" w:hAnsi="Arial" w:cs="Arial"/>
          <w:b/>
          <w:sz w:val="23"/>
          <w:szCs w:val="23"/>
          <w:lang w:val="es-ES"/>
        </w:rPr>
        <w:t>Artículo 31.</w:t>
      </w:r>
      <w:r w:rsidRPr="00AE419E">
        <w:rPr>
          <w:rFonts w:ascii="Arial" w:eastAsia="Calibri" w:hAnsi="Arial" w:cs="Arial"/>
          <w:sz w:val="23"/>
          <w:szCs w:val="23"/>
          <w:lang w:val="es-ES"/>
        </w:rPr>
        <w:t xml:space="preserve"> Los servidores públicos qu</w:t>
      </w:r>
      <w:r w:rsidRPr="00AE419E">
        <w:rPr>
          <w:rFonts w:ascii="Arial" w:eastAsia="Calibri" w:hAnsi="Arial" w:cs="Arial"/>
          <w:sz w:val="23"/>
          <w:szCs w:val="23"/>
          <w:lang w:val="es-ES"/>
        </w:rPr>
        <w:t>e laboren en los Centros, quedarán sujetos a la</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 xml:space="preserve">responsabilidad administrativa que señala la Ley Orgánica del Poder Judicial del Estado de </w:t>
      </w:r>
      <w:r w:rsidRPr="00AE419E">
        <w:rPr>
          <w:rFonts w:ascii="Arial" w:eastAsia="Calibri" w:hAnsi="Arial" w:cs="Arial"/>
          <w:sz w:val="23"/>
          <w:szCs w:val="23"/>
          <w:lang w:val="es-ES"/>
        </w:rPr>
        <w:t>Durango,</w:t>
      </w:r>
      <w:r w:rsidRPr="00AE419E">
        <w:rPr>
          <w:rFonts w:ascii="Arial" w:eastAsia="Calibri" w:hAnsi="Arial" w:cs="Arial"/>
          <w:sz w:val="23"/>
          <w:szCs w:val="23"/>
          <w:lang w:val="es-ES"/>
        </w:rPr>
        <w:t xml:space="preserve"> así como cualquier</w:t>
      </w:r>
      <w:r w:rsidRPr="00AE419E">
        <w:rPr>
          <w:rFonts w:ascii="Arial" w:eastAsia="Calibri" w:hAnsi="Arial" w:cs="Arial"/>
          <w:sz w:val="23"/>
          <w:szCs w:val="23"/>
          <w:lang w:val="es-ES"/>
        </w:rPr>
        <w:t xml:space="preserve"> </w:t>
      </w:r>
      <w:r w:rsidRPr="00AE419E">
        <w:rPr>
          <w:rFonts w:ascii="Arial" w:eastAsia="Calibri" w:hAnsi="Arial" w:cs="Arial"/>
          <w:sz w:val="23"/>
          <w:szCs w:val="23"/>
          <w:lang w:val="es-ES"/>
        </w:rPr>
        <w:t>otro ordenamiento jurídico aplicable.</w:t>
      </w:r>
    </w:p>
    <w:p w14:paraId="523FC9C3" w14:textId="77777777" w:rsidR="00D44969" w:rsidRPr="00AE419E" w:rsidRDefault="00B463B6" w:rsidP="00F22E74">
      <w:pPr>
        <w:jc w:val="both"/>
        <w:rPr>
          <w:rFonts w:ascii="Arial" w:eastAsia="Calibri" w:hAnsi="Arial" w:cs="Arial"/>
          <w:sz w:val="23"/>
          <w:szCs w:val="23"/>
          <w:lang w:val="es-ES"/>
        </w:rPr>
      </w:pPr>
    </w:p>
    <w:p w14:paraId="742C2803" w14:textId="77777777" w:rsidR="00D44969" w:rsidRPr="00AE419E" w:rsidRDefault="00B463B6" w:rsidP="00D44969">
      <w:pPr>
        <w:jc w:val="center"/>
        <w:rPr>
          <w:rFonts w:ascii="Arial" w:hAnsi="Arial" w:cs="Arial"/>
          <w:b/>
          <w:sz w:val="23"/>
          <w:szCs w:val="23"/>
          <w:lang w:val="en-US"/>
        </w:rPr>
      </w:pPr>
      <w:bookmarkStart w:id="3" w:name="_Toc487191524"/>
      <w:r w:rsidRPr="00AE419E">
        <w:rPr>
          <w:rFonts w:ascii="Arial" w:hAnsi="Arial" w:cs="Arial"/>
          <w:b/>
          <w:sz w:val="23"/>
          <w:szCs w:val="23"/>
          <w:lang w:val="en-US"/>
        </w:rPr>
        <w:t>T R A N S I T O R I O S</w:t>
      </w:r>
    </w:p>
    <w:p w14:paraId="5D07E3B0" w14:textId="77777777" w:rsidR="00D44969" w:rsidRPr="00AE419E" w:rsidRDefault="00B463B6" w:rsidP="00D44969">
      <w:pPr>
        <w:jc w:val="both"/>
        <w:rPr>
          <w:rFonts w:ascii="Arial" w:hAnsi="Arial" w:cs="Arial"/>
          <w:sz w:val="23"/>
          <w:szCs w:val="23"/>
        </w:rPr>
      </w:pPr>
      <w:r w:rsidRPr="00AE419E">
        <w:rPr>
          <w:rFonts w:ascii="Arial" w:hAnsi="Arial" w:cs="Arial"/>
          <w:b/>
          <w:sz w:val="23"/>
          <w:szCs w:val="23"/>
        </w:rPr>
        <w:t>PRIMERO</w:t>
      </w:r>
      <w:r w:rsidRPr="00AE419E">
        <w:rPr>
          <w:rFonts w:ascii="Arial" w:hAnsi="Arial" w:cs="Arial"/>
          <w:sz w:val="23"/>
          <w:szCs w:val="23"/>
        </w:rPr>
        <w:t xml:space="preserve">. Este acuerdo </w:t>
      </w:r>
      <w:r w:rsidRPr="00AE419E">
        <w:rPr>
          <w:rFonts w:ascii="Arial" w:hAnsi="Arial" w:cs="Arial"/>
          <w:sz w:val="23"/>
          <w:szCs w:val="23"/>
        </w:rPr>
        <w:t>entrará en vigor al día siguiente al de su publicación en el Periódico Oficial del Gobierno del Estado de Durango; dada su importancia en términos del artículo 78 de la Ley Orgánica del Poder Judicial del Estado, deberá publicarse en dicho órgano; así como</w:t>
      </w:r>
      <w:r w:rsidRPr="00AE419E">
        <w:rPr>
          <w:rFonts w:ascii="Arial" w:hAnsi="Arial" w:cs="Arial"/>
          <w:sz w:val="23"/>
          <w:szCs w:val="23"/>
        </w:rPr>
        <w:t xml:space="preserve"> en la página de internet del Tribunal Superior de Justicia para efectos de cumplir con el principio de publicidad de los actos a que hace referencia el artículo 13, fracción III, de la Ley de Transparencia y Acceso a la Información Pública del Estado de D</w:t>
      </w:r>
      <w:r w:rsidRPr="00AE419E">
        <w:rPr>
          <w:rFonts w:ascii="Arial" w:hAnsi="Arial" w:cs="Arial"/>
          <w:sz w:val="23"/>
          <w:szCs w:val="23"/>
        </w:rPr>
        <w:t>urango.</w:t>
      </w:r>
    </w:p>
    <w:p w14:paraId="12B6C6A9" w14:textId="77777777" w:rsidR="006E214D" w:rsidRPr="00AE419E" w:rsidRDefault="00B463B6" w:rsidP="006E214D">
      <w:pPr>
        <w:jc w:val="both"/>
        <w:rPr>
          <w:rFonts w:ascii="Arial" w:hAnsi="Arial" w:cs="Arial"/>
          <w:sz w:val="23"/>
          <w:szCs w:val="23"/>
        </w:rPr>
      </w:pPr>
      <w:r w:rsidRPr="00AE419E">
        <w:rPr>
          <w:rFonts w:ascii="Arial" w:hAnsi="Arial" w:cs="Arial"/>
          <w:b/>
          <w:sz w:val="23"/>
          <w:szCs w:val="23"/>
        </w:rPr>
        <w:t>SEGUNDO</w:t>
      </w:r>
      <w:r w:rsidRPr="00AE419E">
        <w:rPr>
          <w:rFonts w:ascii="Arial" w:hAnsi="Arial" w:cs="Arial"/>
          <w:sz w:val="23"/>
          <w:szCs w:val="23"/>
        </w:rPr>
        <w:t xml:space="preserve">. </w:t>
      </w:r>
      <w:r w:rsidRPr="00AE419E">
        <w:rPr>
          <w:rFonts w:ascii="Arial" w:hAnsi="Arial" w:cs="Arial"/>
          <w:sz w:val="23"/>
          <w:szCs w:val="23"/>
        </w:rPr>
        <w:t>Se ordena dar vista al Pleno del Tribunal Superior de Justicia del Estado de Durango, para su conocimiento.</w:t>
      </w:r>
    </w:p>
    <w:p w14:paraId="1C7059E9" w14:textId="67F30308" w:rsidR="0043622A" w:rsidRDefault="00B463B6" w:rsidP="00C037B4">
      <w:pPr>
        <w:jc w:val="both"/>
      </w:pPr>
      <w:r w:rsidRPr="00AE419E">
        <w:rPr>
          <w:rFonts w:ascii="Arial" w:hAnsi="Arial" w:cs="Arial"/>
          <w:sz w:val="23"/>
          <w:szCs w:val="23"/>
        </w:rPr>
        <w:t xml:space="preserve">Así lo aprueban los Consejeros integrantes del Pleno del Consejo de la Judicatura del Poder Judicial del Estado de Durango, </w:t>
      </w:r>
      <w:r w:rsidRPr="00AE419E">
        <w:rPr>
          <w:rFonts w:ascii="Arial" w:hAnsi="Arial" w:cs="Arial"/>
          <w:b/>
          <w:sz w:val="23"/>
          <w:szCs w:val="23"/>
        </w:rPr>
        <w:t>DR. EST</w:t>
      </w:r>
      <w:r w:rsidRPr="00AE419E">
        <w:rPr>
          <w:rFonts w:ascii="Arial" w:hAnsi="Arial" w:cs="Arial"/>
          <w:b/>
          <w:sz w:val="23"/>
          <w:szCs w:val="23"/>
        </w:rPr>
        <w:t>EBAN CALDERÓN ROSAS</w:t>
      </w:r>
      <w:r w:rsidRPr="00AE419E">
        <w:rPr>
          <w:rFonts w:ascii="Arial" w:hAnsi="Arial" w:cs="Arial"/>
          <w:sz w:val="23"/>
          <w:szCs w:val="23"/>
        </w:rPr>
        <w:t xml:space="preserve"> (Presidente), </w:t>
      </w:r>
      <w:r w:rsidRPr="00AE419E">
        <w:rPr>
          <w:rFonts w:ascii="Arial" w:hAnsi="Arial" w:cs="Arial"/>
          <w:b/>
          <w:bCs/>
          <w:color w:val="1A1A1A"/>
          <w:sz w:val="23"/>
          <w:szCs w:val="23"/>
        </w:rPr>
        <w:t>DRA. OLGA ELENA CENTENO QUIÑONES,  DR. JORGE ANTONIO BRACHO RUIZ, LIC. ENRIQUE BENÍTEZ VARGAS,  LIC. JAIME ROMERO MALDONADO,</w:t>
      </w:r>
      <w:r w:rsidRPr="00AE419E">
        <w:rPr>
          <w:rFonts w:ascii="Arial" w:hAnsi="Arial" w:cs="Arial"/>
          <w:sz w:val="23"/>
          <w:szCs w:val="23"/>
        </w:rPr>
        <w:t xml:space="preserve"> </w:t>
      </w:r>
      <w:r w:rsidRPr="00AE419E">
        <w:rPr>
          <w:rFonts w:ascii="Arial" w:hAnsi="Arial" w:cs="Arial"/>
          <w:sz w:val="23"/>
          <w:szCs w:val="23"/>
        </w:rPr>
        <w:t xml:space="preserve"> </w:t>
      </w:r>
      <w:r w:rsidRPr="00AE419E">
        <w:rPr>
          <w:rFonts w:ascii="Arial" w:hAnsi="Arial" w:cs="Arial"/>
          <w:b/>
          <w:sz w:val="23"/>
          <w:szCs w:val="23"/>
        </w:rPr>
        <w:t xml:space="preserve">LIC. REGULO GÁMEZ DÁVILA, </w:t>
      </w:r>
      <w:r w:rsidRPr="00AE419E">
        <w:rPr>
          <w:rFonts w:ascii="Arial" w:hAnsi="Arial" w:cs="Arial"/>
          <w:sz w:val="23"/>
          <w:szCs w:val="23"/>
        </w:rPr>
        <w:t xml:space="preserve">en la sesión plenaria ordinaria celebrada el día </w:t>
      </w:r>
      <w:r w:rsidRPr="00AE419E">
        <w:rPr>
          <w:rFonts w:ascii="Arial" w:hAnsi="Arial" w:cs="Arial"/>
          <w:sz w:val="23"/>
          <w:szCs w:val="23"/>
        </w:rPr>
        <w:t>cuatro</w:t>
      </w:r>
      <w:r w:rsidRPr="00AE419E">
        <w:rPr>
          <w:rFonts w:ascii="Arial" w:hAnsi="Arial" w:cs="Arial"/>
          <w:sz w:val="23"/>
          <w:szCs w:val="23"/>
        </w:rPr>
        <w:t xml:space="preserve"> de </w:t>
      </w:r>
      <w:r w:rsidRPr="00AE419E">
        <w:rPr>
          <w:rFonts w:ascii="Arial" w:hAnsi="Arial" w:cs="Arial"/>
          <w:sz w:val="23"/>
          <w:szCs w:val="23"/>
        </w:rPr>
        <w:t>junio</w:t>
      </w:r>
      <w:r w:rsidRPr="00AE419E">
        <w:rPr>
          <w:rFonts w:ascii="Arial" w:hAnsi="Arial" w:cs="Arial"/>
          <w:sz w:val="23"/>
          <w:szCs w:val="23"/>
        </w:rPr>
        <w:t xml:space="preserve"> de dos mil dieciocho, ante el</w:t>
      </w:r>
      <w:r w:rsidRPr="00AE419E">
        <w:rPr>
          <w:rFonts w:ascii="Arial" w:hAnsi="Arial" w:cs="Arial"/>
          <w:b/>
          <w:bCs/>
          <w:color w:val="1A1A1A"/>
          <w:sz w:val="23"/>
          <w:szCs w:val="23"/>
        </w:rPr>
        <w:t xml:space="preserve"> LIC. JULIO CÉSAR PIÑA GRISSTMAN,</w:t>
      </w:r>
      <w:r w:rsidRPr="00AE419E">
        <w:rPr>
          <w:rFonts w:ascii="Arial" w:hAnsi="Arial" w:cs="Arial"/>
          <w:sz w:val="23"/>
          <w:szCs w:val="23"/>
        </w:rPr>
        <w:t xml:space="preserve"> Secretario General de Acuerdos del Pleno del Tribunal Superior de Justicia del Estado, que da fe.</w:t>
      </w:r>
      <w:bookmarkEnd w:id="3"/>
    </w:p>
    <w:sectPr w:rsidR="0043622A" w:rsidSect="00877A27">
      <w:headerReference w:type="even" r:id="rId8"/>
      <w:headerReference w:type="default" r:id="rId9"/>
      <w:footerReference w:type="default" r:id="rId10"/>
      <w:headerReference w:type="first" r:id="rId11"/>
      <w:pgSz w:w="12240" w:h="15840"/>
      <w:pgMar w:top="1662" w:right="1417" w:bottom="1418" w:left="141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26FB2" w14:textId="77777777" w:rsidR="00000000" w:rsidRDefault="00B463B6">
      <w:r>
        <w:separator/>
      </w:r>
    </w:p>
  </w:endnote>
  <w:endnote w:type="continuationSeparator" w:id="0">
    <w:p w14:paraId="21FEA935" w14:textId="77777777" w:rsidR="00000000" w:rsidRDefault="00B4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altName w:val="Arial Bold Italic"/>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aleway-regular">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9CF8" w14:textId="77777777" w:rsidR="00455E3F" w:rsidRDefault="00B463B6" w:rsidP="001D4A88">
    <w:pPr>
      <w:rPr>
        <w:b/>
      </w:rPr>
    </w:pPr>
  </w:p>
  <w:sdt>
    <w:sdtPr>
      <w:id w:val="-377084641"/>
      <w:docPartObj>
        <w:docPartGallery w:val="Page Numbers (Bottom of Page)"/>
        <w:docPartUnique/>
      </w:docPartObj>
    </w:sdtPr>
    <w:sdtEndPr>
      <w:rPr>
        <w:noProof/>
      </w:rPr>
    </w:sdtEndPr>
    <w:sdtContent>
      <w:p w14:paraId="1772BBC6" w14:textId="77777777" w:rsidR="00455E3F" w:rsidRDefault="00B463B6" w:rsidP="001D4A88">
        <w:pPr>
          <w:jc w:val="right"/>
        </w:pPr>
        <w:r>
          <w:fldChar w:fldCharType="begin"/>
        </w:r>
        <w:r>
          <w:instrText xml:space="preserve"> PAGE   \* MERG</w:instrText>
        </w:r>
        <w:r>
          <w:instrText xml:space="preserve">EFORMAT </w:instrText>
        </w:r>
        <w:r>
          <w:fldChar w:fldCharType="separate"/>
        </w:r>
        <w:r>
          <w:rPr>
            <w:noProof/>
          </w:rPr>
          <w:t>15</w:t>
        </w:r>
        <w:r>
          <w:rPr>
            <w:noProof/>
          </w:rPr>
          <w:fldChar w:fldCharType="end"/>
        </w:r>
      </w:p>
    </w:sdtContent>
  </w:sdt>
  <w:p w14:paraId="279A6110" w14:textId="77777777" w:rsidR="00455E3F" w:rsidRPr="001D4A88" w:rsidRDefault="00B463B6" w:rsidP="001D4A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D2367" w14:textId="77777777" w:rsidR="00000000" w:rsidRDefault="00B463B6">
      <w:r>
        <w:separator/>
      </w:r>
    </w:p>
  </w:footnote>
  <w:footnote w:type="continuationSeparator" w:id="0">
    <w:p w14:paraId="71A465B2" w14:textId="77777777" w:rsidR="00000000" w:rsidRDefault="00B46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3FAC" w14:textId="688A270C" w:rsidR="00455E3F" w:rsidRDefault="00B463B6">
    <w:r>
      <w:rPr>
        <w:noProof/>
        <w:lang w:val="es-ES" w:eastAsia="es-ES"/>
      </w:rPr>
      <mc:AlternateContent>
        <mc:Choice Requires="wps">
          <w:drawing>
            <wp:anchor distT="0" distB="0" distL="114300" distR="114300" simplePos="0" relativeHeight="251680768" behindDoc="1" locked="0" layoutInCell="0" allowOverlap="1" wp14:anchorId="76F1FEFD" wp14:editId="303B286A">
              <wp:simplePos x="0" y="0"/>
              <wp:positionH relativeFrom="margin">
                <wp:align>center</wp:align>
              </wp:positionH>
              <wp:positionV relativeFrom="margin">
                <wp:align>center</wp:align>
              </wp:positionV>
              <wp:extent cx="8257540" cy="6859270"/>
              <wp:effectExtent l="0" t="0" r="0" b="0"/>
              <wp:wrapNone/>
              <wp:docPr id="3" name="WordPictureWatermark15897017" descr="LOGOS transparencia  PJ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7540" cy="68592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WordPictureWatermark15897017" o:spid="_x0000_s1026" alt="Descripción: LOGOS transparencia  PJED" style="position:absolute;margin-left:0;margin-top:0;width:650.2pt;height:540.1pt;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t9hH0CAADJBAAADgAAAGRycy9lMm9Eb2MueG1srFTLbtswELwX6D8QvDuSHPklRA4CP4IWaWMg&#10;LXKmScoiIpHskracFv33LulHkvZSFPWBJrn07O7MrK+u921DdhKcMrqk2UVKidTcCKU3Jf36Zdkb&#10;U+I804I1RsuSPktHr6fv3111tpB9U5tGSCAIol3R2ZLW3tsiSRyvZcvchbFSY7Ay0DKPR9gkAliH&#10;6G2T9NN0mHQGhAXDpXN4Oz8E6TTiV5Xk/r6qnPSkKSnW5uMKcV2HNZlesWIDzNaKH8tg/1BFy5TG&#10;pGeoOfOMbEH9AdUqDsaZyl9w0yamqhSXsQfsJkt/6+ahZlbGXpAcZ880uf8Hyz/vVkCUKOklJZq1&#10;KNEjMrpS3G9BPjIvkXl4ygbjySjNRpQI6Tjyd3d/e/9APDDtLAOUXDFCVh8X88BoZ12BwA92BYET&#10;Z+8Mf3JEm1nN9EbeOIu6oFsw4+kKwHS1ZAJbywJE8gYjHByikXX3yQiskW29iXzvK2hDDmSS7KOs&#10;z2dZ5d4Tjpfj/mA0yFF9jrHheDDpj6LwCStOP7fg/K00LQmbkgLWF+HZ7s75UA4rTk9CNm2Wqmmi&#10;dzAJPgmXIV2U/McknSzGi3Hey/vDRS9PhejdLGd5b7jMRoP55Xw2m2c/A36WF7USQuoAd7Jflv+d&#10;vMdBOBjnbEBnGiUCXCjJwWY9a4DsGNp/GT+RXIy8PEvelhGbxV5O37G7KEdQ4CDu2ohnVAMMcoW8&#10;4vzjpjbwnZIOZ6mk7tsWXUFJ80GjopMsD/T7eMgHoz4e4HVk/TrCNEeoknpKDtuZPwzs1oLa1Jgp&#10;i9poc4MuqFTUJzjkUNXROzgvsYPjbIeBfH2Or17+gaa/AAAA//8DAFBLAwQUAAYACAAAACEAGR4I&#10;2N4AAAAHAQAADwAAAGRycy9kb3ducmV2LnhtbEyPQUvDQBCF70L/wzKCF7G7ViklZlNKQSwiFNPa&#10;8zQ7JsHsbJrdJvHfu/Wil+ENb3jvm3Q52kb01PnasYb7qQJBXDhTc6lhv3u+W4DwAdlg45g0fJOH&#10;ZTa5SjExbuB36vNQihjCPkENVQhtIqUvKrLop64ljt6n6yyGuHalNB0OMdw2cqbUXFqsOTZU2NK6&#10;ouIrP1sNQ7HtD7u3F7m9PWwcnzandf7xqvXN9bh6AhFoDH/HcMGP6JBFpqM7s/Gi0RAfCb/z4j0o&#10;9QjiGJVaqBnILJX/+bMfAAAA//8DAFBLAQItABQABgAIAAAAIQDkmcPA+wAAAOEBAAATAAAAAAAA&#10;AAAAAAAAAAAAAABbQ29udGVudF9UeXBlc10ueG1sUEsBAi0AFAAGAAgAAAAhACOyauHXAAAAlAEA&#10;AAsAAAAAAAAAAAAAAAAALAEAAF9yZWxzLy5yZWxzUEsBAi0AFAAGAAgAAAAhADWbfYR9AgAAyQQA&#10;AA4AAAAAAAAAAAAAAAAALAIAAGRycy9lMm9Eb2MueG1sUEsBAi0AFAAGAAgAAAAhABkeCNjeAAAA&#10;BwEAAA8AAAAAAAAAAAAAAAAA1QQAAGRycy9kb3ducmV2LnhtbFBLBQYAAAAABAAEAPMAAADgBQAA&#10;AAA=&#10;" o:allowincell="f" filled="f" stroked="f">
              <o:lock v:ext="edit" aspectratio="t"/>
              <w10:wrap anchorx="margin" anchory="margin"/>
            </v:rect>
          </w:pict>
        </mc:Fallback>
      </mc:AlternateContent>
    </w:r>
    <w:r>
      <w:rPr>
        <w:noProof/>
        <w:lang w:val="es-ES" w:eastAsia="es-ES"/>
      </w:rPr>
      <w:drawing>
        <wp:anchor distT="0" distB="0" distL="114300" distR="114300" simplePos="0" relativeHeight="251678720" behindDoc="1" locked="0" layoutInCell="0" allowOverlap="1" wp14:anchorId="3CD016DD" wp14:editId="4B0684A2">
          <wp:simplePos x="0" y="0"/>
          <wp:positionH relativeFrom="margin">
            <wp:align>center</wp:align>
          </wp:positionH>
          <wp:positionV relativeFrom="margin">
            <wp:align>center</wp:align>
          </wp:positionV>
          <wp:extent cx="6558280" cy="6935470"/>
          <wp:effectExtent l="0" t="0" r="0" b="0"/>
          <wp:wrapNone/>
          <wp:docPr id="2" name="Imagen 2"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a:lum bright="70000" contrast="-70000"/>
                    <a:extLst>
                      <a:ext uri="{28A0092B-C50C-407E-A947-70E740481C1C}">
                        <a14:useLocalDpi xmlns:a14="http://schemas.microsoft.com/office/drawing/2010/main" val="0"/>
                      </a:ext>
                    </a:extLst>
                  </a:blip>
                  <a:srcRect/>
                  <a:stretch>
                    <a:fillRect/>
                  </a:stretch>
                </pic:blipFill>
                <pic:spPr bwMode="auto">
                  <a:xfrm>
                    <a:off x="0" y="0"/>
                    <a:ext cx="6558280" cy="6935470"/>
                  </a:xfrm>
                  <a:prstGeom prst="rect">
                    <a:avLst/>
                  </a:prstGeom>
                  <a:noFill/>
                </pic:spPr>
              </pic:pic>
            </a:graphicData>
          </a:graphic>
          <wp14:sizeRelH relativeFrom="page">
            <wp14:pctWidth>0</wp14:pctWidth>
          </wp14:sizeRelH>
          <wp14:sizeRelV relativeFrom="page">
            <wp14:pctHeight>0</wp14:pctHeight>
          </wp14:sizeRelV>
        </wp:anchor>
      </w:drawing>
    </w:r>
  </w:p>
  <w:p w14:paraId="2EE48247" w14:textId="77777777" w:rsidR="00455E3F" w:rsidRDefault="00B463B6"/>
  <w:p w14:paraId="0F669AA3" w14:textId="77777777" w:rsidR="00455E3F" w:rsidRDefault="00B463B6" w:rsidP="00D87A2D"/>
  <w:p w14:paraId="6E472592" w14:textId="77777777" w:rsidR="00455E3F" w:rsidRDefault="00B463B6" w:rsidP="00D87A2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E2371" w14:textId="77777777" w:rsidR="00877A27" w:rsidRDefault="00B463B6">
    <w:r>
      <w:rPr>
        <w:rFonts w:ascii="Arial" w:hAnsi="Arial" w:cs="Arial"/>
        <w:b/>
        <w:noProof/>
        <w:sz w:val="28"/>
        <w:szCs w:val="28"/>
        <w:lang w:val="es-ES" w:eastAsia="es-ES"/>
      </w:rPr>
      <w:drawing>
        <wp:anchor distT="0" distB="0" distL="114300" distR="114300" simplePos="0" relativeHeight="251682816" behindDoc="1" locked="0" layoutInCell="1" allowOverlap="1" wp14:anchorId="1609E5F1" wp14:editId="14C7173C">
          <wp:simplePos x="0" y="0"/>
          <wp:positionH relativeFrom="column">
            <wp:posOffset>-753745</wp:posOffset>
          </wp:positionH>
          <wp:positionV relativeFrom="paragraph">
            <wp:posOffset>107950</wp:posOffset>
          </wp:positionV>
          <wp:extent cx="925382" cy="984250"/>
          <wp:effectExtent l="0" t="0" r="8255" b="6350"/>
          <wp:wrapNone/>
          <wp:docPr id="12" name="Imagen 12" descr="C:\Users\USUARIO FINAL\Desktop\logo conse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FINAL\Desktop\logo consej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382"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3E34F" w14:textId="0ACF3D5D" w:rsidR="00455E3F" w:rsidRDefault="00B463B6">
    <w:r>
      <w:rPr>
        <w:noProof/>
        <w:lang w:val="es-ES" w:eastAsia="es-ES"/>
      </w:rPr>
      <mc:AlternateContent>
        <mc:Choice Requires="wps">
          <w:drawing>
            <wp:anchor distT="0" distB="0" distL="114300" distR="114300" simplePos="0" relativeHeight="251679744" behindDoc="1" locked="0" layoutInCell="0" allowOverlap="1" wp14:anchorId="34D3139E" wp14:editId="69C37793">
              <wp:simplePos x="0" y="0"/>
              <wp:positionH relativeFrom="margin">
                <wp:align>center</wp:align>
              </wp:positionH>
              <wp:positionV relativeFrom="margin">
                <wp:align>center</wp:align>
              </wp:positionV>
              <wp:extent cx="8257540" cy="6859270"/>
              <wp:effectExtent l="0" t="0" r="0" b="0"/>
              <wp:wrapNone/>
              <wp:docPr id="1" name="WordPictureWatermark15897016" descr="LOGOS transparencia  PJ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7540" cy="68592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WordPictureWatermark15897016" o:spid="_x0000_s1026" alt="Descripción: LOGOS transparencia  PJED" style="position:absolute;margin-left:0;margin-top:0;width:650.2pt;height:540.1pt;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pD3sCAADJBAAADgAAAGRycy9lMm9Eb2MueG1srFRNb9swDL0P2H8QdE8dZ86XUaco8lFs6NYA&#10;3dCzIsmxUFvSKCVOO+y/j5KTtN0uwzAfZFGUH8n3SF9eHZqa7CU4ZXRB04s+JVJzI5TeFvTb11Vv&#10;QonzTAtWGy0L+iQdvZq9f3fZ2lwOTGVqIYEgiHZ5awtaeW/zJHG8kg1zF8ZKjc7SQMM8mrBNBLAW&#10;0Zs6GfT7o6Q1ICwYLp3D00XnpLOIX5aS+7uydNKTuqCYm48rxHUT1mR2yfItMFspfkyD/UMWDVMa&#10;g56hFswzsgP1B1SjOBhnSn/BTZOYslRcxhqwmrT/WzX3FbMy1oLkOHumyf0/WP5lvwaiBGpHiWYN&#10;SvSAjK4V9zuQD8xLZB4e0+FkOu6nI0qEdBz5u727ubsnHph2lgFKrhgh60/LRWC0tS5H4Hu7hsCJ&#10;s7eGPzqizbxieiuvnUVduoinIwDTVpIJLC0NEMkbjGA4RCOb9rMRmCPbeRP5PpTQhBjIJDlEWZ/O&#10;ssqDJxwPJ4PheJih+hx9o8lwOhhH4ROWnz634PyNNA0Jm4IC5hfh2f7W+ZAOy09XQjRtVqquY+9g&#10;ELwSDkO4KPmPaX+6nCwnWS8bjJa9rC9E73o1z3qjVToeLj4s5vNF+jPgp1leKSGkDnCn9kuzv5P3&#10;OAhd45wb0JlaiQAXUnKw3cxrIHuG7b+KTyQXPS/XkrdpxGKxltM7VhflCAp04m6MeEI1wCBXyCvO&#10;P24qA8+UtDhLBXXfd9gVlNQfNSo6TbNAv49GNhwP0IDXns1rD9McoQrqKem2c98N7M6C2lYYKY3a&#10;aHONXVCqqE/okC6rY+/gvMQKjrMdBvK1HW+9/IFmvwAAAP//AwBQSwMEFAAGAAgAAAAhABkeCNje&#10;AAAABwEAAA8AAABkcnMvZG93bnJldi54bWxMj0FLw0AQhe9C/8Myghexu1YpJWZTSkEsIhTT2vM0&#10;OybB7Gya3Sbx37v1opfhDW9475t0OdpG9NT52rGG+6kCQVw4U3OpYb97vluA8AHZYOOYNHyTh2U2&#10;uUoxMW7gd+rzUIoYwj5BDVUIbSKlLyqy6KeuJY7ep+sshrh2pTQdDjHcNnKm1FxarDk2VNjSuqLi&#10;Kz9bDUOx7Q+7txe5vT1sHJ82p3X+8ar1zfW4egIRaAx/x3DBj+iQRaajO7PxotEQHwm/8+I9KPUI&#10;4hiVWqgZyCyV//mzHwAAAP//AwBQSwECLQAUAAYACAAAACEA5JnDwPsAAADhAQAAEwAAAAAAAAAA&#10;AAAAAAAAAAAAW0NvbnRlbnRfVHlwZXNdLnhtbFBLAQItABQABgAIAAAAIQAjsmrh1wAAAJQBAAAL&#10;AAAAAAAAAAAAAAAAACwBAABfcmVscy8ucmVsc1BLAQItABQABgAIAAAAIQB5CKkPewIAAMkEAAAO&#10;AAAAAAAAAAAAAAAAACwCAABkcnMvZTJvRG9jLnhtbFBLAQItABQABgAIAAAAIQAZHgjY3gAAAAcB&#10;AAAPAAAAAAAAAAAAAAAAANMEAABkcnMvZG93bnJldi54bWxQSwUGAAAAAAQABADzAAAA3g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30E"/>
    <w:multiLevelType w:val="multilevel"/>
    <w:tmpl w:val="01964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B6"/>
    <w:rsid w:val="00B463B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NUL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6882</Words>
  <Characters>37852</Characters>
  <Application>Microsoft Macintosh Word</Application>
  <DocSecurity>0</DocSecurity>
  <Lines>315</Lines>
  <Paragraphs>89</Paragraphs>
  <ScaleCrop>false</ScaleCrop>
  <Company>TSJDGO</Company>
  <LinksUpToDate>false</LinksUpToDate>
  <CharactersWithSpaces>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Poder Judicial Durango</cp:lastModifiedBy>
  <cp:revision>1</cp:revision>
  <dcterms:created xsi:type="dcterms:W3CDTF">2018-09-04T15:53:00Z</dcterms:created>
  <dcterms:modified xsi:type="dcterms:W3CDTF">2018-09-04T16:00:00Z</dcterms:modified>
</cp:coreProperties>
</file>